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2F" w:rsidRPr="00B66B83" w:rsidRDefault="00D5082F" w:rsidP="00D5082F">
      <w:pPr>
        <w:pStyle w:val="Heading1"/>
        <w:jc w:val="center"/>
        <w:rPr>
          <w:rFonts w:ascii="Verdana" w:hAnsi="Verdana"/>
          <w:color w:val="C00000"/>
          <w:sz w:val="36"/>
          <w:szCs w:val="36"/>
          <w:lang w:val="en-US"/>
        </w:rPr>
      </w:pPr>
      <w:bookmarkStart w:id="0" w:name="_GoBack"/>
      <w:bookmarkEnd w:id="0"/>
      <w:r w:rsidRPr="00B66B83">
        <w:rPr>
          <w:rFonts w:ascii="Verdana" w:hAnsi="Verdana"/>
          <w:color w:val="C00000"/>
          <w:sz w:val="36"/>
          <w:szCs w:val="36"/>
          <w:lang w:val="en-US"/>
        </w:rPr>
        <w:drawing>
          <wp:anchor distT="0" distB="0" distL="114300" distR="114300" simplePos="0" relativeHeight="251684864" behindDoc="1" locked="0" layoutInCell="1" allowOverlap="1">
            <wp:simplePos x="0" y="0"/>
            <wp:positionH relativeFrom="column">
              <wp:posOffset>18415</wp:posOffset>
            </wp:positionH>
            <wp:positionV relativeFrom="paragraph">
              <wp:posOffset>0</wp:posOffset>
            </wp:positionV>
            <wp:extent cx="1823085" cy="2286000"/>
            <wp:effectExtent l="19050" t="0" r="5715" b="0"/>
            <wp:wrapTight wrapText="bothSides">
              <wp:wrapPolygon edited="0">
                <wp:start x="-226" y="0"/>
                <wp:lineTo x="-226" y="21420"/>
                <wp:lineTo x="21668" y="21420"/>
                <wp:lineTo x="21668" y="0"/>
                <wp:lineTo x="-226" y="0"/>
              </wp:wrapPolygon>
            </wp:wrapTight>
            <wp:docPr id="1" name="Picture 0" descr="SSL_Rainbow_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_Rainbow_Heart.png"/>
                    <pic:cNvPicPr/>
                  </pic:nvPicPr>
                  <pic:blipFill>
                    <a:blip r:embed="rId9" cstate="print"/>
                    <a:stretch>
                      <a:fillRect/>
                    </a:stretch>
                  </pic:blipFill>
                  <pic:spPr>
                    <a:xfrm>
                      <a:off x="0" y="0"/>
                      <a:ext cx="1823085" cy="2286000"/>
                    </a:xfrm>
                    <a:prstGeom prst="rect">
                      <a:avLst/>
                    </a:prstGeom>
                  </pic:spPr>
                </pic:pic>
              </a:graphicData>
            </a:graphic>
          </wp:anchor>
        </w:drawing>
      </w:r>
      <w:r w:rsidRPr="00B66B83">
        <w:rPr>
          <w:rFonts w:ascii="Verdana" w:hAnsi="Verdana"/>
          <w:color w:val="C00000"/>
          <w:sz w:val="36"/>
          <w:szCs w:val="36"/>
          <w:lang w:val="en-US"/>
        </w:rPr>
        <w:t>First Parish in Cambridge</w:t>
      </w:r>
    </w:p>
    <w:p w:rsidR="00D5082F" w:rsidRDefault="00D5082F" w:rsidP="00D5082F">
      <w:pPr>
        <w:jc w:val="center"/>
        <w:rPr>
          <w:rFonts w:ascii="Verdana" w:hAnsi="Verdana"/>
          <w:color w:val="C00000"/>
          <w:sz w:val="36"/>
          <w:szCs w:val="36"/>
          <w:lang w:val="en-US"/>
        </w:rPr>
      </w:pPr>
      <w:r w:rsidRPr="00B66B83">
        <w:rPr>
          <w:rFonts w:ascii="Verdana" w:hAnsi="Verdana"/>
          <w:color w:val="C00000"/>
          <w:sz w:val="36"/>
          <w:szCs w:val="36"/>
          <w:lang w:val="en-US"/>
        </w:rPr>
        <w:t>First Church in Cambridge, Unitarian Universalist</w:t>
      </w:r>
    </w:p>
    <w:p w:rsidR="00D5082F" w:rsidRDefault="00D5082F" w:rsidP="00D5082F">
      <w:pPr>
        <w:jc w:val="center"/>
        <w:rPr>
          <w:rFonts w:ascii="Verdana" w:hAnsi="Verdana"/>
          <w:color w:val="C00000"/>
          <w:szCs w:val="24"/>
          <w:lang w:val="en-US"/>
        </w:rPr>
      </w:pPr>
      <w:r>
        <w:rPr>
          <w:rFonts w:ascii="Verdana" w:hAnsi="Verdana"/>
          <w:color w:val="C00000"/>
          <w:szCs w:val="24"/>
          <w:lang w:val="en-US"/>
        </w:rPr>
        <w:t>3 Church Street</w:t>
      </w:r>
    </w:p>
    <w:p w:rsidR="00D5082F" w:rsidRDefault="00D5082F" w:rsidP="00D5082F">
      <w:pPr>
        <w:jc w:val="center"/>
        <w:rPr>
          <w:rFonts w:ascii="Verdana" w:hAnsi="Verdana"/>
          <w:color w:val="C00000"/>
          <w:szCs w:val="24"/>
          <w:lang w:val="en-US"/>
        </w:rPr>
      </w:pPr>
      <w:r>
        <w:rPr>
          <w:rFonts w:ascii="Verdana" w:hAnsi="Verdana"/>
          <w:color w:val="C00000"/>
          <w:szCs w:val="24"/>
          <w:lang w:val="en-US"/>
        </w:rPr>
        <w:t>Cambridge, MA   02138</w:t>
      </w:r>
    </w:p>
    <w:p w:rsidR="00D5082F" w:rsidRDefault="00D5082F" w:rsidP="00D5082F">
      <w:pPr>
        <w:jc w:val="center"/>
        <w:rPr>
          <w:rFonts w:ascii="Verdana" w:hAnsi="Verdana"/>
          <w:color w:val="C00000"/>
          <w:szCs w:val="24"/>
          <w:lang w:val="en-US"/>
        </w:rPr>
      </w:pPr>
      <w:r>
        <w:rPr>
          <w:rFonts w:ascii="Verdana" w:hAnsi="Verdana"/>
          <w:color w:val="C00000"/>
          <w:szCs w:val="24"/>
          <w:lang w:val="en-US"/>
        </w:rPr>
        <w:t>www.firstparishcambridge.org</w:t>
      </w:r>
    </w:p>
    <w:p w:rsidR="00D5082F" w:rsidRDefault="00D5082F" w:rsidP="00D5082F">
      <w:pPr>
        <w:jc w:val="center"/>
        <w:rPr>
          <w:rFonts w:ascii="Verdana" w:hAnsi="Verdana"/>
          <w:color w:val="C00000"/>
          <w:szCs w:val="24"/>
          <w:lang w:val="en-US"/>
        </w:rPr>
      </w:pPr>
      <w:r>
        <w:rPr>
          <w:rFonts w:ascii="Verdana" w:hAnsi="Verdana"/>
          <w:color w:val="C00000"/>
          <w:szCs w:val="24"/>
          <w:lang w:val="en-US"/>
        </w:rPr>
        <w:t>617-876-7772</w:t>
      </w: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b/>
          <w:color w:val="C00000"/>
          <w:sz w:val="52"/>
          <w:szCs w:val="52"/>
          <w:lang w:val="en-US"/>
        </w:rPr>
      </w:pPr>
      <w:r>
        <w:rPr>
          <w:rFonts w:ascii="Verdana" w:hAnsi="Verdana"/>
          <w:b/>
          <w:color w:val="C00000"/>
          <w:sz w:val="52"/>
          <w:szCs w:val="52"/>
          <w:lang w:val="en-US"/>
        </w:rPr>
        <w:t>ANNUAL REPORT BOOKLET</w:t>
      </w:r>
    </w:p>
    <w:p w:rsidR="00D5082F" w:rsidRDefault="00BD70F4" w:rsidP="00D5082F">
      <w:pPr>
        <w:jc w:val="center"/>
        <w:rPr>
          <w:rFonts w:ascii="Verdana" w:hAnsi="Verdana"/>
          <w:b/>
          <w:color w:val="C00000"/>
          <w:sz w:val="52"/>
          <w:szCs w:val="52"/>
          <w:lang w:val="en-US"/>
        </w:rPr>
      </w:pPr>
      <w:r>
        <w:rPr>
          <w:rFonts w:ascii="Verdana" w:hAnsi="Verdana"/>
          <w:b/>
          <w:color w:val="C00000"/>
          <w:sz w:val="52"/>
          <w:szCs w:val="52"/>
          <w:lang w:val="en-US"/>
        </w:rPr>
        <w:t>2014 - 2015</w:t>
      </w:r>
    </w:p>
    <w:p w:rsidR="00D5082F" w:rsidRDefault="00D5082F" w:rsidP="00D5082F">
      <w:pPr>
        <w:jc w:val="center"/>
        <w:rPr>
          <w:rFonts w:ascii="Verdana" w:hAnsi="Verdana"/>
          <w:b/>
          <w:color w:val="C00000"/>
          <w:sz w:val="52"/>
          <w:szCs w:val="52"/>
          <w:lang w:val="en-US"/>
        </w:rPr>
      </w:pPr>
    </w:p>
    <w:p w:rsidR="00D5082F" w:rsidRDefault="00D5082F" w:rsidP="00D5082F">
      <w:pPr>
        <w:widowControl w:val="0"/>
        <w:rPr>
          <w:b/>
          <w:bCs/>
          <w:color w:val="990033"/>
          <w:sz w:val="28"/>
          <w:szCs w:val="28"/>
          <w:lang w:val="en-US"/>
        </w:rPr>
      </w:pPr>
    </w:p>
    <w:p w:rsidR="00D5082F" w:rsidRPr="00B66B83" w:rsidRDefault="00D5082F" w:rsidP="00D5082F">
      <w:pPr>
        <w:widowControl w:val="0"/>
        <w:rPr>
          <w:rFonts w:ascii="Verdana" w:hAnsi="Verdana"/>
          <w:b/>
          <w:bCs/>
          <w:color w:val="C00000"/>
          <w:sz w:val="28"/>
          <w:szCs w:val="28"/>
          <w:lang w:val="en-US"/>
        </w:rPr>
      </w:pPr>
      <w:r w:rsidRPr="00B66B83">
        <w:rPr>
          <w:rFonts w:ascii="Verdana" w:hAnsi="Verdana"/>
          <w:b/>
          <w:bCs/>
          <w:color w:val="C00000"/>
          <w:sz w:val="28"/>
          <w:szCs w:val="28"/>
          <w:lang w:val="en-US"/>
        </w:rPr>
        <w:t>Our Mission</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Awakened by worship,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nourished by tradition,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and united by love,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we strive to create a multicultural,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spirit-filled community that works for justice,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fosters spiritual curiosity and faith formation,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shares joy, heals brokenness,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and celebrates the sacred in all.</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w:t>
      </w:r>
    </w:p>
    <w:p w:rsidR="00D5082F" w:rsidRPr="00B66B83" w:rsidRDefault="00D5082F" w:rsidP="00D5082F">
      <w:pPr>
        <w:widowControl w:val="0"/>
        <w:ind w:left="144" w:right="144"/>
        <w:rPr>
          <w:rFonts w:ascii="Verdana" w:hAnsi="Verdana"/>
          <w:color w:val="C00000"/>
          <w:sz w:val="28"/>
          <w:szCs w:val="28"/>
          <w:lang w:val="en-US"/>
        </w:rPr>
      </w:pPr>
      <w:r w:rsidRPr="00B66B83">
        <w:rPr>
          <w:rFonts w:ascii="Verdana" w:hAnsi="Verdana"/>
          <w:i/>
          <w:iCs/>
          <w:color w:val="C00000"/>
          <w:sz w:val="28"/>
          <w:szCs w:val="28"/>
          <w:lang w:val="en-US"/>
        </w:rPr>
        <w:t>We welcome people of all beliefs, ages, classes, colors, ethnicities, abilities, sexual orientations, and gender identities and expressions.</w:t>
      </w:r>
    </w:p>
    <w:p w:rsidR="00D5082F" w:rsidRPr="00B66B83" w:rsidRDefault="00D5082F" w:rsidP="00D5082F">
      <w:pPr>
        <w:jc w:val="center"/>
        <w:rPr>
          <w:rFonts w:ascii="Verdana" w:hAnsi="Verdana"/>
          <w:b/>
          <w:color w:val="C00000"/>
          <w:sz w:val="28"/>
          <w:szCs w:val="28"/>
          <w:lang w:val="en-US"/>
        </w:rPr>
      </w:pPr>
    </w:p>
    <w:p w:rsidR="00D5082F" w:rsidRDefault="00D5082F" w:rsidP="00D5082F">
      <w:pPr>
        <w:jc w:val="center"/>
        <w:rPr>
          <w:rFonts w:ascii="Verdana" w:hAnsi="Verdana"/>
          <w:color w:val="C00000"/>
          <w:sz w:val="36"/>
          <w:szCs w:val="36"/>
          <w:lang w:val="en-US"/>
        </w:rPr>
      </w:pPr>
    </w:p>
    <w:p w:rsidR="00D5082F" w:rsidRDefault="00D5082F" w:rsidP="00D5082F">
      <w:pPr>
        <w:jc w:val="center"/>
        <w:rPr>
          <w:rFonts w:ascii="Verdana" w:hAnsi="Verdana"/>
          <w:color w:val="C00000"/>
          <w:sz w:val="36"/>
          <w:szCs w:val="36"/>
          <w:lang w:val="en-US"/>
        </w:rPr>
      </w:pPr>
    </w:p>
    <w:p w:rsidR="00D5082F" w:rsidRDefault="00D5082F" w:rsidP="00D5082F">
      <w:pPr>
        <w:spacing w:after="120"/>
        <w:jc w:val="center"/>
        <w:rPr>
          <w:rFonts w:ascii="Verdana" w:hAnsi="Verdana"/>
          <w:b/>
          <w:szCs w:val="24"/>
          <w:lang w:val="en-US"/>
        </w:rPr>
      </w:pPr>
    </w:p>
    <w:p w:rsidR="00F45F0C" w:rsidRDefault="00F45F0C" w:rsidP="00D5082F">
      <w:pPr>
        <w:spacing w:after="120"/>
        <w:jc w:val="center"/>
        <w:rPr>
          <w:rFonts w:ascii="Verdana" w:hAnsi="Verdana"/>
          <w:b/>
          <w:szCs w:val="24"/>
          <w:lang w:val="en-US"/>
        </w:rPr>
      </w:pPr>
    </w:p>
    <w:p w:rsidR="00D5082F" w:rsidRPr="006F79F8" w:rsidRDefault="00D5082F" w:rsidP="00D5082F">
      <w:pPr>
        <w:spacing w:after="120"/>
        <w:jc w:val="center"/>
        <w:rPr>
          <w:rFonts w:ascii="Verdana" w:hAnsi="Verdana"/>
          <w:b/>
          <w:szCs w:val="24"/>
          <w:lang w:val="en-US"/>
        </w:rPr>
      </w:pPr>
      <w:r w:rsidRPr="006F79F8">
        <w:rPr>
          <w:rFonts w:ascii="Verdana" w:hAnsi="Verdana"/>
          <w:b/>
          <w:szCs w:val="24"/>
          <w:lang w:val="en-US"/>
        </w:rPr>
        <w:lastRenderedPageBreak/>
        <w:t>TABLE OF CONTENTS</w:t>
      </w: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MINISTER AND STAFF REPORT</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Senior Minister</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1</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Director of Religious Education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5</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GOVERNANCE REPORTS</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Standing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1</w:t>
      </w:r>
      <w:r w:rsidR="0048107E">
        <w:rPr>
          <w:rFonts w:ascii="Verdana" w:hAnsi="Verdana"/>
          <w:sz w:val="23"/>
          <w:szCs w:val="23"/>
          <w:lang w:val="en-US"/>
        </w:rPr>
        <w:t>1</w:t>
      </w:r>
    </w:p>
    <w:p w:rsidR="00D5082F" w:rsidRPr="003855EB" w:rsidRDefault="00D5082F" w:rsidP="00D5082F">
      <w:pPr>
        <w:pStyle w:val="ListParagraph"/>
        <w:ind w:left="0"/>
        <w:rPr>
          <w:rFonts w:ascii="Verdana" w:hAnsi="Verdana"/>
          <w:sz w:val="23"/>
          <w:szCs w:val="23"/>
          <w:lang w:val="en-US"/>
        </w:rPr>
      </w:pPr>
      <w:r>
        <w:rPr>
          <w:rFonts w:ascii="Verdana" w:hAnsi="Verdana"/>
          <w:sz w:val="23"/>
          <w:szCs w:val="23"/>
          <w:lang w:val="en-US"/>
        </w:rPr>
        <w:t>Transformation Team</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14</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Leadership Development Team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t>2</w:t>
      </w:r>
      <w:r w:rsidR="0048107E">
        <w:rPr>
          <w:rFonts w:ascii="Verdana" w:hAnsi="Verdana"/>
          <w:sz w:val="23"/>
          <w:szCs w:val="23"/>
          <w:lang w:val="en-US"/>
        </w:rPr>
        <w:t>0</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COMMITTEE REPORTS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Abilities and Access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sidR="0048107E">
        <w:rPr>
          <w:rFonts w:ascii="Verdana" w:hAnsi="Verdana"/>
          <w:sz w:val="23"/>
          <w:szCs w:val="23"/>
          <w:lang w:val="en-US"/>
        </w:rPr>
        <w:t>2</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Buildings and Grounds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sidR="0048107E">
        <w:rPr>
          <w:rFonts w:ascii="Verdana" w:hAnsi="Verdana"/>
          <w:sz w:val="23"/>
          <w:szCs w:val="23"/>
          <w:lang w:val="en-US"/>
        </w:rPr>
        <w:t>3</w:t>
      </w:r>
      <w:r w:rsidRPr="003855EB">
        <w:rPr>
          <w:rFonts w:ascii="Verdana" w:hAnsi="Verdana"/>
          <w:sz w:val="23"/>
          <w:szCs w:val="23"/>
          <w:lang w:val="en-US"/>
        </w:rPr>
        <w:tab/>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Committee on Ministry</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2</w:t>
      </w:r>
      <w:r w:rsidR="0048107E">
        <w:rPr>
          <w:rFonts w:ascii="Verdana" w:hAnsi="Verdana"/>
          <w:sz w:val="23"/>
          <w:szCs w:val="23"/>
          <w:lang w:val="en-US"/>
        </w:rPr>
        <w:t>4</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Community Auction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25</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Hospitality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sidR="0048107E">
        <w:rPr>
          <w:rFonts w:ascii="Verdana" w:hAnsi="Verdana"/>
          <w:sz w:val="23"/>
          <w:szCs w:val="23"/>
          <w:lang w:val="en-US"/>
        </w:rPr>
        <w:t>6</w:t>
      </w:r>
    </w:p>
    <w:p w:rsidR="00D5082F" w:rsidRPr="003855EB" w:rsidRDefault="00D5082F" w:rsidP="00D5082F">
      <w:pPr>
        <w:pStyle w:val="ListParagraph"/>
        <w:tabs>
          <w:tab w:val="left" w:pos="3940"/>
        </w:tabs>
        <w:ind w:left="0"/>
        <w:rPr>
          <w:rFonts w:ascii="Verdana" w:hAnsi="Verdana"/>
          <w:sz w:val="23"/>
          <w:szCs w:val="23"/>
          <w:lang w:val="en-US"/>
        </w:rPr>
      </w:pPr>
      <w:r w:rsidRPr="003855EB">
        <w:rPr>
          <w:rFonts w:ascii="Verdana" w:hAnsi="Verdana"/>
          <w:sz w:val="23"/>
          <w:szCs w:val="23"/>
          <w:lang w:val="en-US"/>
        </w:rPr>
        <w:t>Investment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27</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Membership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30</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Music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3</w:t>
      </w:r>
      <w:r w:rsidR="0048107E">
        <w:rPr>
          <w:rFonts w:ascii="Verdana" w:hAnsi="Verdana"/>
          <w:sz w:val="23"/>
          <w:szCs w:val="23"/>
          <w:lang w:val="en-US"/>
        </w:rPr>
        <w:t>4</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Pastoral Associates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3</w:t>
      </w:r>
      <w:r w:rsidR="0048107E">
        <w:rPr>
          <w:rFonts w:ascii="Verdana" w:hAnsi="Verdana"/>
          <w:sz w:val="23"/>
          <w:szCs w:val="23"/>
          <w:lang w:val="en-US"/>
        </w:rPr>
        <w:t>7</w:t>
      </w:r>
    </w:p>
    <w:p w:rsidR="0048107E" w:rsidRPr="003855EB" w:rsidRDefault="0048107E" w:rsidP="00D5082F">
      <w:pPr>
        <w:pStyle w:val="ListParagraph"/>
        <w:ind w:left="0"/>
        <w:rPr>
          <w:rFonts w:ascii="Verdana" w:hAnsi="Verdana"/>
          <w:sz w:val="23"/>
          <w:szCs w:val="23"/>
          <w:lang w:val="en-US"/>
        </w:rPr>
      </w:pPr>
      <w:r>
        <w:rPr>
          <w:rFonts w:ascii="Verdana" w:hAnsi="Verdana"/>
          <w:sz w:val="23"/>
          <w:szCs w:val="23"/>
          <w:lang w:val="en-US"/>
        </w:rPr>
        <w:t>Personnel Committee</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38</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Stewardship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39</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Sustainability Committee (Green Team)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40</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Worship Associates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4</w:t>
      </w:r>
      <w:r w:rsidR="0048107E">
        <w:rPr>
          <w:rFonts w:ascii="Verdana" w:hAnsi="Verdana"/>
          <w:sz w:val="23"/>
          <w:szCs w:val="23"/>
          <w:lang w:val="en-US"/>
        </w:rPr>
        <w:t>2</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SOCIAL JUSTICE</w:t>
      </w:r>
    </w:p>
    <w:p w:rsidR="00D5082F" w:rsidRPr="003855EB" w:rsidRDefault="00D5082F" w:rsidP="00D5082F">
      <w:pPr>
        <w:rPr>
          <w:rFonts w:ascii="Verdana" w:hAnsi="Verdana"/>
          <w:sz w:val="23"/>
          <w:szCs w:val="23"/>
          <w:lang w:val="en-US"/>
        </w:rPr>
      </w:pPr>
      <w:r w:rsidRPr="003855EB">
        <w:rPr>
          <w:rFonts w:ascii="Verdana" w:hAnsi="Verdana"/>
          <w:sz w:val="23"/>
          <w:szCs w:val="23"/>
          <w:lang w:val="en-US"/>
        </w:rPr>
        <w:t>Social Justice Council</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4</w:t>
      </w:r>
      <w:r w:rsidR="0048107E">
        <w:rPr>
          <w:rFonts w:ascii="Verdana" w:hAnsi="Verdana"/>
          <w:sz w:val="23"/>
          <w:szCs w:val="23"/>
          <w:lang w:val="en-US"/>
        </w:rPr>
        <w:t>4</w:t>
      </w:r>
    </w:p>
    <w:p w:rsidR="00D5082F" w:rsidRPr="003855EB" w:rsidRDefault="00D5082F" w:rsidP="00D5082F">
      <w:pPr>
        <w:rPr>
          <w:rFonts w:ascii="Verdana" w:hAnsi="Verdana"/>
          <w:spacing w:val="-4"/>
          <w:sz w:val="23"/>
          <w:szCs w:val="23"/>
          <w:lang w:val="en-US"/>
        </w:rPr>
      </w:pPr>
      <w:r w:rsidRPr="003855EB">
        <w:rPr>
          <w:rFonts w:ascii="Verdana" w:hAnsi="Verdana"/>
          <w:spacing w:val="-4"/>
          <w:sz w:val="23"/>
          <w:szCs w:val="23"/>
          <w:lang w:val="en-US"/>
        </w:rPr>
        <w:t>Beyond Borders -Sin Fronteras (formerly Immigration Task Force)</w:t>
      </w:r>
      <w:r>
        <w:rPr>
          <w:rFonts w:ascii="Verdana" w:hAnsi="Verdana"/>
          <w:spacing w:val="-4"/>
          <w:sz w:val="23"/>
          <w:szCs w:val="23"/>
          <w:lang w:val="en-US"/>
        </w:rPr>
        <w:tab/>
      </w:r>
      <w:r>
        <w:rPr>
          <w:rFonts w:ascii="Verdana" w:hAnsi="Verdana"/>
          <w:spacing w:val="-4"/>
          <w:sz w:val="23"/>
          <w:szCs w:val="23"/>
          <w:lang w:val="en-US"/>
        </w:rPr>
        <w:tab/>
        <w:t>4</w:t>
      </w:r>
      <w:r w:rsidR="0048107E">
        <w:rPr>
          <w:rFonts w:ascii="Verdana" w:hAnsi="Verdana"/>
          <w:spacing w:val="-4"/>
          <w:sz w:val="23"/>
          <w:szCs w:val="23"/>
          <w:lang w:val="en-US"/>
        </w:rPr>
        <w:t>7</w:t>
      </w:r>
    </w:p>
    <w:p w:rsidR="00D5082F" w:rsidRPr="003855EB" w:rsidRDefault="00D5082F" w:rsidP="00D5082F">
      <w:pPr>
        <w:rPr>
          <w:rFonts w:ascii="Verdana" w:hAnsi="Verdana"/>
          <w:sz w:val="23"/>
          <w:szCs w:val="23"/>
          <w:lang w:val="en-US"/>
        </w:rPr>
      </w:pPr>
      <w:r w:rsidRPr="003855EB">
        <w:rPr>
          <w:rFonts w:ascii="Verdana" w:hAnsi="Verdana"/>
          <w:sz w:val="23"/>
          <w:szCs w:val="23"/>
          <w:lang w:val="en-US"/>
        </w:rPr>
        <w:t>Environmental Justice Task Force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48</w:t>
      </w:r>
    </w:p>
    <w:p w:rsidR="00D5082F" w:rsidRPr="006F79F8" w:rsidRDefault="00D5082F" w:rsidP="00D5082F">
      <w:pPr>
        <w:rPr>
          <w:rFonts w:ascii="Verdana" w:hAnsi="Verdana"/>
          <w:spacing w:val="-4"/>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PROGRAM GROUPS</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Middle East Education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50</w:t>
      </w:r>
    </w:p>
    <w:p w:rsidR="0048107E" w:rsidRPr="003855EB" w:rsidRDefault="0048107E" w:rsidP="00D5082F">
      <w:pPr>
        <w:pStyle w:val="ListParagraph"/>
        <w:ind w:left="0"/>
        <w:rPr>
          <w:rFonts w:ascii="Verdana" w:hAnsi="Verdana"/>
          <w:sz w:val="23"/>
          <w:szCs w:val="23"/>
          <w:lang w:val="en-US"/>
        </w:rPr>
      </w:pPr>
      <w:r>
        <w:rPr>
          <w:rFonts w:ascii="Verdana" w:hAnsi="Verdana"/>
          <w:sz w:val="23"/>
          <w:szCs w:val="23"/>
          <w:lang w:val="en-US"/>
        </w:rPr>
        <w:t>UU Buddhist Meditation Group</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52</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Women’s Book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5</w:t>
      </w:r>
      <w:r w:rsidR="0048107E">
        <w:rPr>
          <w:rFonts w:ascii="Verdana" w:hAnsi="Verdana"/>
          <w:sz w:val="23"/>
          <w:szCs w:val="23"/>
          <w:lang w:val="en-US"/>
        </w:rPr>
        <w:t>3</w:t>
      </w:r>
    </w:p>
    <w:p w:rsidR="0048107E" w:rsidRPr="003855EB" w:rsidRDefault="0048107E" w:rsidP="00D5082F">
      <w:pPr>
        <w:pStyle w:val="ListParagraph"/>
        <w:ind w:left="0"/>
        <w:rPr>
          <w:rFonts w:ascii="Verdana" w:hAnsi="Verdana"/>
          <w:sz w:val="23"/>
          <w:szCs w:val="23"/>
          <w:lang w:val="en-US"/>
        </w:rPr>
      </w:pPr>
      <w:r>
        <w:rPr>
          <w:rFonts w:ascii="Verdana" w:hAnsi="Verdana"/>
          <w:sz w:val="23"/>
          <w:szCs w:val="23"/>
          <w:lang w:val="en-US"/>
        </w:rPr>
        <w:t>Women’s Sacred Circle</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56</w:t>
      </w:r>
    </w:p>
    <w:p w:rsidR="00D5082F" w:rsidRPr="006F79F8" w:rsidRDefault="00D5082F" w:rsidP="00D5082F">
      <w:pPr>
        <w:pStyle w:val="ListParagraph"/>
        <w:ind w:left="0"/>
        <w:rPr>
          <w:rFonts w:ascii="Verdana" w:hAnsi="Verdana"/>
          <w:szCs w:val="24"/>
          <w:lang w:val="en-US"/>
        </w:rPr>
      </w:pPr>
      <w:r w:rsidRPr="003855EB">
        <w:rPr>
          <w:rFonts w:ascii="Verdana" w:hAnsi="Verdana"/>
          <w:sz w:val="23"/>
          <w:szCs w:val="23"/>
          <w:lang w:val="en-US"/>
        </w:rPr>
        <w:t>Women Writing Together</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57</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AFFILIATED ORGANIZATIONS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Cambridge Forum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58</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Harvard Square Library</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69</w:t>
      </w:r>
    </w:p>
    <w:p w:rsidR="00D5082F" w:rsidRPr="006F79F8" w:rsidRDefault="00D5082F" w:rsidP="00D5082F">
      <w:pPr>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SOCIAL SERVICE AGENCIES</w:t>
      </w:r>
    </w:p>
    <w:p w:rsidR="00D5082F" w:rsidRPr="003855EB" w:rsidRDefault="00D5082F" w:rsidP="00D5082F">
      <w:pPr>
        <w:pStyle w:val="ListParagraph"/>
        <w:spacing w:after="120"/>
        <w:ind w:left="0"/>
        <w:rPr>
          <w:rFonts w:ascii="Verdana" w:hAnsi="Verdana"/>
          <w:sz w:val="23"/>
          <w:szCs w:val="23"/>
          <w:lang w:val="en-US"/>
        </w:rPr>
      </w:pPr>
      <w:r w:rsidRPr="003855EB">
        <w:rPr>
          <w:rFonts w:ascii="Verdana" w:hAnsi="Verdana"/>
          <w:sz w:val="23"/>
          <w:szCs w:val="23"/>
          <w:lang w:val="en-US"/>
        </w:rPr>
        <w:t>Paine Senior Services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72</w:t>
      </w:r>
    </w:p>
    <w:p w:rsidR="00D5082F" w:rsidRPr="003855EB" w:rsidRDefault="00D5082F" w:rsidP="00D5082F">
      <w:pPr>
        <w:pStyle w:val="ListParagraph"/>
        <w:spacing w:after="120"/>
        <w:ind w:left="0"/>
        <w:rPr>
          <w:rFonts w:ascii="Verdana" w:hAnsi="Verdana"/>
          <w:sz w:val="12"/>
          <w:szCs w:val="12"/>
          <w:lang w:val="en-US"/>
        </w:rPr>
      </w:pP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FINANCIAL REPORTS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Profit &amp; Loss Statement – 6-30-1</w:t>
      </w:r>
      <w:r w:rsidR="0048107E">
        <w:rPr>
          <w:rFonts w:ascii="Verdana" w:hAnsi="Verdana"/>
          <w:sz w:val="23"/>
          <w:szCs w:val="23"/>
          <w:lang w:val="en-US"/>
        </w:rPr>
        <w:t>5</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w:t>
      </w:r>
      <w:r w:rsidR="0048107E">
        <w:rPr>
          <w:rFonts w:ascii="Verdana" w:hAnsi="Verdana"/>
          <w:sz w:val="23"/>
          <w:szCs w:val="23"/>
          <w:lang w:val="en-US"/>
        </w:rPr>
        <w:t>6</w:t>
      </w:r>
    </w:p>
    <w:p w:rsidR="00D5082F" w:rsidRDefault="00D5082F" w:rsidP="00D5082F">
      <w:pPr>
        <w:rPr>
          <w:rFonts w:ascii="Verdana" w:hAnsi="Verdana"/>
          <w:sz w:val="23"/>
          <w:szCs w:val="23"/>
          <w:lang w:val="en-US"/>
        </w:rPr>
      </w:pPr>
      <w:r w:rsidRPr="003855EB">
        <w:rPr>
          <w:rFonts w:ascii="Verdana" w:hAnsi="Verdana"/>
          <w:sz w:val="23"/>
          <w:szCs w:val="23"/>
          <w:lang w:val="en-US"/>
        </w:rPr>
        <w:t>Balance Sheet – 6-30-1</w:t>
      </w:r>
      <w:r w:rsidR="0048107E">
        <w:rPr>
          <w:rFonts w:ascii="Verdana" w:hAnsi="Verdana"/>
          <w:sz w:val="23"/>
          <w:szCs w:val="23"/>
          <w:lang w:val="en-US"/>
        </w:rPr>
        <w:t>5</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8</w:t>
      </w:r>
      <w:r w:rsidR="0048107E">
        <w:rPr>
          <w:rFonts w:ascii="Verdana" w:hAnsi="Verdana"/>
          <w:sz w:val="23"/>
          <w:szCs w:val="23"/>
          <w:lang w:val="en-US"/>
        </w:rPr>
        <w:t>5</w:t>
      </w:r>
    </w:p>
    <w:p w:rsidR="00D5082F" w:rsidRDefault="00D5082F" w:rsidP="00D5082F">
      <w:pPr>
        <w:rPr>
          <w:rFonts w:ascii="Verdana" w:hAnsi="Verdana"/>
          <w:sz w:val="23"/>
          <w:szCs w:val="23"/>
          <w:lang w:val="en-US"/>
        </w:rPr>
        <w:sectPr w:rsidR="00D5082F" w:rsidSect="00D5082F">
          <w:headerReference w:type="first" r:id="rId10"/>
          <w:pgSz w:w="12240" w:h="15840" w:code="1"/>
          <w:pgMar w:top="1152" w:right="1440" w:bottom="1008" w:left="1440" w:header="720" w:footer="720" w:gutter="0"/>
          <w:pgNumType w:start="1"/>
          <w:cols w:space="720"/>
          <w:docGrid w:linePitch="326" w:charSpace="-6554"/>
        </w:sectPr>
      </w:pPr>
      <w:r>
        <w:rPr>
          <w:rFonts w:ascii="Verdana" w:hAnsi="Verdana"/>
          <w:sz w:val="23"/>
          <w:szCs w:val="23"/>
          <w:lang w:val="en-US"/>
        </w:rPr>
        <w:t>Fiscal Year 201</w:t>
      </w:r>
      <w:r w:rsidR="0048107E">
        <w:rPr>
          <w:rFonts w:ascii="Verdana" w:hAnsi="Verdana"/>
          <w:sz w:val="23"/>
          <w:szCs w:val="23"/>
          <w:lang w:val="en-US"/>
        </w:rPr>
        <w:t>5</w:t>
      </w:r>
      <w:r>
        <w:rPr>
          <w:rFonts w:ascii="Verdana" w:hAnsi="Verdana"/>
          <w:sz w:val="23"/>
          <w:szCs w:val="23"/>
          <w:lang w:val="en-US"/>
        </w:rPr>
        <w:t>-201</w:t>
      </w:r>
      <w:r w:rsidR="0048107E">
        <w:rPr>
          <w:rFonts w:ascii="Verdana" w:hAnsi="Verdana"/>
          <w:sz w:val="23"/>
          <w:szCs w:val="23"/>
          <w:lang w:val="en-US"/>
        </w:rPr>
        <w:t>6</w:t>
      </w:r>
      <w:r>
        <w:rPr>
          <w:rFonts w:ascii="Verdana" w:hAnsi="Verdana"/>
          <w:sz w:val="23"/>
          <w:szCs w:val="23"/>
          <w:lang w:val="en-US"/>
        </w:rPr>
        <w:t xml:space="preserve"> Budget</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87</w:t>
      </w:r>
    </w:p>
    <w:p w:rsidR="00F253D7" w:rsidRDefault="00F253D7" w:rsidP="00ED7775">
      <w:pPr>
        <w:spacing w:after="240" w:line="264" w:lineRule="auto"/>
        <w:jc w:val="center"/>
        <w:rPr>
          <w:rFonts w:ascii="Verdana" w:hAnsi="Verdana"/>
          <w:b/>
          <w:szCs w:val="24"/>
          <w:lang w:val="en-US"/>
        </w:rPr>
      </w:pPr>
    </w:p>
    <w:p w:rsidR="0048107E" w:rsidRDefault="0048107E" w:rsidP="00ED7775">
      <w:pPr>
        <w:spacing w:after="240" w:line="264" w:lineRule="auto"/>
        <w:jc w:val="center"/>
        <w:rPr>
          <w:rFonts w:ascii="Verdana" w:hAnsi="Verdana"/>
          <w:b/>
          <w:szCs w:val="24"/>
          <w:lang w:val="en-US"/>
        </w:rPr>
      </w:pPr>
    </w:p>
    <w:p w:rsidR="00ED7775" w:rsidRPr="00C606E4" w:rsidRDefault="00ED7775" w:rsidP="00ED7775">
      <w:pPr>
        <w:spacing w:after="240" w:line="264" w:lineRule="auto"/>
        <w:jc w:val="center"/>
        <w:rPr>
          <w:rFonts w:ascii="Verdana" w:hAnsi="Verdana"/>
          <w:b/>
          <w:szCs w:val="24"/>
          <w:lang w:val="en-US"/>
        </w:rPr>
      </w:pPr>
      <w:r w:rsidRPr="00C606E4">
        <w:rPr>
          <w:rFonts w:ascii="Verdana" w:hAnsi="Verdana"/>
          <w:b/>
          <w:szCs w:val="24"/>
          <w:lang w:val="en-US"/>
        </w:rPr>
        <w:lastRenderedPageBreak/>
        <w:t>Senior Minister</w:t>
      </w:r>
    </w:p>
    <w:p w:rsidR="00F45F0C" w:rsidRDefault="00F45F0C" w:rsidP="00FE233C">
      <w:pPr>
        <w:jc w:val="center"/>
        <w:rPr>
          <w:rFonts w:ascii="Verdana" w:hAnsi="Verdana"/>
          <w:b/>
          <w:szCs w:val="24"/>
          <w:lang w:val="en-US"/>
        </w:rPr>
      </w:pPr>
    </w:p>
    <w:p w:rsidR="003946ED" w:rsidRPr="003946ED" w:rsidRDefault="003946ED" w:rsidP="003946ED">
      <w:pPr>
        <w:spacing w:line="264" w:lineRule="auto"/>
        <w:jc w:val="center"/>
        <w:rPr>
          <w:rFonts w:ascii="Verdana" w:hAnsi="Verdana"/>
          <w:b/>
          <w:sz w:val="23"/>
          <w:szCs w:val="23"/>
          <w:lang w:val="en-US"/>
        </w:rPr>
      </w:pPr>
      <w:r w:rsidRPr="003946ED">
        <w:rPr>
          <w:rFonts w:ascii="Verdana" w:hAnsi="Verdana"/>
          <w:b/>
          <w:sz w:val="23"/>
          <w:szCs w:val="23"/>
          <w:lang w:val="en-US"/>
        </w:rPr>
        <w:t>My Priorities:</w:t>
      </w:r>
    </w:p>
    <w:p w:rsidR="003946ED" w:rsidRPr="003946ED" w:rsidRDefault="003946ED" w:rsidP="003946ED">
      <w:pPr>
        <w:spacing w:line="264" w:lineRule="auto"/>
        <w:jc w:val="center"/>
        <w:rPr>
          <w:rFonts w:ascii="Verdana" w:hAnsi="Verdana"/>
          <w:sz w:val="23"/>
          <w:szCs w:val="23"/>
          <w:lang w:val="en-US"/>
        </w:rPr>
      </w:pPr>
    </w:p>
    <w:p w:rsidR="003946ED" w:rsidRPr="003946ED" w:rsidRDefault="003946ED" w:rsidP="003946ED">
      <w:pPr>
        <w:spacing w:line="264" w:lineRule="auto"/>
        <w:jc w:val="center"/>
        <w:rPr>
          <w:rFonts w:ascii="Verdana" w:hAnsi="Verdana"/>
          <w:b/>
          <w:sz w:val="23"/>
          <w:szCs w:val="23"/>
          <w:lang w:val="en-US"/>
        </w:rPr>
      </w:pPr>
      <w:r w:rsidRPr="003946ED">
        <w:rPr>
          <w:rFonts w:ascii="Verdana" w:hAnsi="Verdana"/>
          <w:b/>
          <w:sz w:val="23"/>
          <w:szCs w:val="23"/>
          <w:lang w:val="en-US"/>
        </w:rPr>
        <w:t>Worship</w:t>
      </w: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sz w:val="23"/>
          <w:szCs w:val="23"/>
          <w:lang w:val="en-US"/>
        </w:rPr>
        <w:t>Leading worship that is welcoming,</w:t>
      </w:r>
      <w:r w:rsidRPr="003946ED">
        <w:rPr>
          <w:rFonts w:ascii="Verdana" w:hAnsi="Verdana"/>
          <w:b/>
          <w:sz w:val="23"/>
          <w:szCs w:val="23"/>
          <w:lang w:val="en-US"/>
        </w:rPr>
        <w:t xml:space="preserve"> </w:t>
      </w:r>
      <w:r w:rsidRPr="003946ED">
        <w:rPr>
          <w:rFonts w:ascii="Verdana" w:hAnsi="Verdana"/>
          <w:sz w:val="23"/>
          <w:szCs w:val="23"/>
          <w:lang w:val="en-US"/>
        </w:rPr>
        <w:t>uplifting, and spirit-filled</w:t>
      </w:r>
    </w:p>
    <w:p w:rsidR="003946ED" w:rsidRPr="003946ED" w:rsidRDefault="003946ED" w:rsidP="003946ED">
      <w:pPr>
        <w:spacing w:line="264" w:lineRule="auto"/>
        <w:jc w:val="center"/>
        <w:rPr>
          <w:rFonts w:ascii="Verdana" w:hAnsi="Verdana"/>
          <w:sz w:val="12"/>
          <w:szCs w:val="12"/>
          <w:lang w:val="en-US"/>
        </w:rPr>
      </w:pPr>
    </w:p>
    <w:p w:rsidR="003946ED" w:rsidRPr="003946ED" w:rsidRDefault="003946ED" w:rsidP="003946ED">
      <w:pPr>
        <w:spacing w:line="264" w:lineRule="auto"/>
        <w:jc w:val="center"/>
        <w:rPr>
          <w:rFonts w:ascii="Verdana" w:hAnsi="Verdana"/>
          <w:b/>
          <w:sz w:val="23"/>
          <w:szCs w:val="23"/>
          <w:lang w:val="en-US"/>
        </w:rPr>
      </w:pPr>
      <w:r w:rsidRPr="003946ED">
        <w:rPr>
          <w:rFonts w:ascii="Verdana" w:hAnsi="Verdana"/>
          <w:b/>
          <w:sz w:val="23"/>
          <w:szCs w:val="23"/>
          <w:lang w:val="en-US"/>
        </w:rPr>
        <w:t>Belonging</w:t>
      </w: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sz w:val="23"/>
          <w:szCs w:val="23"/>
          <w:lang w:val="en-US"/>
        </w:rPr>
        <w:t xml:space="preserve">Helping every congregant feel that they belong to, </w:t>
      </w: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sz w:val="23"/>
          <w:szCs w:val="23"/>
          <w:lang w:val="en-US"/>
        </w:rPr>
        <w:t>are embraced by, and are responsible for our community</w:t>
      </w:r>
    </w:p>
    <w:p w:rsidR="003946ED" w:rsidRPr="003946ED" w:rsidRDefault="003946ED" w:rsidP="003946ED">
      <w:pPr>
        <w:spacing w:line="264" w:lineRule="auto"/>
        <w:jc w:val="center"/>
        <w:rPr>
          <w:rFonts w:ascii="Verdana" w:hAnsi="Verdana"/>
          <w:sz w:val="12"/>
          <w:szCs w:val="12"/>
          <w:lang w:val="en-US"/>
        </w:rPr>
      </w:pPr>
    </w:p>
    <w:p w:rsidR="003946ED" w:rsidRPr="003946ED" w:rsidRDefault="003946ED" w:rsidP="003946ED">
      <w:pPr>
        <w:spacing w:line="264" w:lineRule="auto"/>
        <w:jc w:val="center"/>
        <w:rPr>
          <w:rFonts w:ascii="Verdana" w:hAnsi="Verdana"/>
          <w:b/>
          <w:sz w:val="23"/>
          <w:szCs w:val="23"/>
          <w:lang w:val="en-US"/>
        </w:rPr>
      </w:pPr>
      <w:r w:rsidRPr="003946ED">
        <w:rPr>
          <w:rFonts w:ascii="Verdana" w:hAnsi="Verdana"/>
          <w:b/>
          <w:sz w:val="23"/>
          <w:szCs w:val="23"/>
          <w:lang w:val="en-US"/>
        </w:rPr>
        <w:t>Transformation</w:t>
      </w: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sz w:val="23"/>
          <w:szCs w:val="23"/>
          <w:lang w:val="en-US"/>
        </w:rPr>
        <w:t>Celebrating the journey into a multiracial, multicultural, justice-making future</w:t>
      </w:r>
    </w:p>
    <w:p w:rsidR="003946ED" w:rsidRPr="003946ED" w:rsidRDefault="003946ED" w:rsidP="003946ED">
      <w:pPr>
        <w:spacing w:line="264" w:lineRule="auto"/>
        <w:jc w:val="center"/>
        <w:rPr>
          <w:rFonts w:ascii="Verdana" w:hAnsi="Verdana"/>
          <w:sz w:val="12"/>
          <w:szCs w:val="12"/>
          <w:lang w:val="en-US"/>
        </w:rPr>
      </w:pP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b/>
          <w:sz w:val="23"/>
          <w:szCs w:val="23"/>
          <w:lang w:val="en-US"/>
        </w:rPr>
        <w:t>Stewardship</w:t>
      </w: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sz w:val="23"/>
          <w:szCs w:val="23"/>
          <w:lang w:val="en-US"/>
        </w:rPr>
        <w:t>Inviting generosity and abundance as powerful as our vision</w:t>
      </w:r>
    </w:p>
    <w:p w:rsidR="003946ED" w:rsidRPr="003946ED" w:rsidRDefault="003946ED" w:rsidP="003946ED">
      <w:pPr>
        <w:spacing w:line="264" w:lineRule="auto"/>
        <w:rPr>
          <w:rFonts w:ascii="Verdana" w:hAnsi="Verdana"/>
          <w:sz w:val="23"/>
          <w:szCs w:val="23"/>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When I returned from sabbatical in August, 2014, and began my seventh year as your Senior Minister, I had no idea it would be my last.  I felt rested and refreshed from my six months away and eager to resume the joys and challenges of parish ministry.  I could not have anticipated my growing vocation to climate justice and the inexorable realization that I could not pursue this vocation while serving as your minister.  My decision to leave was extremely difficult because I have loved serving as your minister, and I hate to leave you.</w:t>
      </w:r>
    </w:p>
    <w:p w:rsidR="003946ED" w:rsidRPr="003946ED" w:rsidRDefault="003946ED"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I regret that my sudden departure from First Parish contributed to stress in the congregation, especially for its leaders.  I wish I could have discerned in January or March or May that I could not heed my vocation to climate justice as your Senior Minister.  Although that discernment was gradual, my announcement took the congregation by surprise and was painful to people about whom I care deeply.  I’m very sorry to have caused that pain.</w:t>
      </w:r>
    </w:p>
    <w:p w:rsidR="003946ED" w:rsidRPr="003946ED" w:rsidRDefault="003946ED"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spacing w:val="-2"/>
          <w:sz w:val="23"/>
          <w:szCs w:val="23"/>
          <w:lang w:val="en-US"/>
        </w:rPr>
      </w:pPr>
      <w:r w:rsidRPr="003946ED">
        <w:rPr>
          <w:rFonts w:ascii="Verdana" w:hAnsi="Verdana"/>
          <w:spacing w:val="-2"/>
          <w:sz w:val="23"/>
          <w:szCs w:val="23"/>
          <w:lang w:val="en-US"/>
        </w:rPr>
        <w:t>I have great faith in this congregation.  While change is always unsettling, I know you will thrive without me, and you will attract an outstanding settled minister to lead and companion you farther along the journey toward Beloved Community.</w:t>
      </w:r>
    </w:p>
    <w:p w:rsidR="003946ED" w:rsidRDefault="003946ED" w:rsidP="003946ED">
      <w:pPr>
        <w:spacing w:line="264" w:lineRule="auto"/>
        <w:jc w:val="center"/>
        <w:rPr>
          <w:rFonts w:ascii="Verdana" w:hAnsi="Verdana"/>
          <w:b/>
          <w:sz w:val="23"/>
          <w:szCs w:val="23"/>
          <w:lang w:val="en-US"/>
        </w:rPr>
      </w:pPr>
    </w:p>
    <w:p w:rsidR="003946ED" w:rsidRDefault="003946ED" w:rsidP="003946ED">
      <w:pPr>
        <w:spacing w:line="264" w:lineRule="auto"/>
        <w:jc w:val="center"/>
        <w:rPr>
          <w:rFonts w:ascii="Verdana" w:hAnsi="Verdana"/>
          <w:b/>
          <w:sz w:val="23"/>
          <w:szCs w:val="23"/>
          <w:lang w:val="en-US"/>
        </w:rPr>
      </w:pPr>
    </w:p>
    <w:p w:rsidR="003946ED" w:rsidRPr="003946ED" w:rsidRDefault="003946ED" w:rsidP="003946ED">
      <w:pPr>
        <w:spacing w:line="264" w:lineRule="auto"/>
        <w:jc w:val="center"/>
        <w:rPr>
          <w:rFonts w:ascii="Verdana" w:hAnsi="Verdana"/>
          <w:b/>
          <w:sz w:val="23"/>
          <w:szCs w:val="23"/>
          <w:lang w:val="en-US"/>
        </w:rPr>
      </w:pPr>
      <w:r w:rsidRPr="003946ED">
        <w:rPr>
          <w:rFonts w:ascii="Verdana" w:hAnsi="Verdana"/>
          <w:b/>
          <w:sz w:val="23"/>
          <w:szCs w:val="23"/>
          <w:lang w:val="en-US"/>
        </w:rPr>
        <w:t>Y2Y Harvard Square</w:t>
      </w: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The greatest achievement of the 2014-2015 church year was one in which I played only a supporting role: the congregation’s approval of Y2Y Harvard Square (formerly the Youth Housing Initiative), the proposal by Harvard University’s Phillips Brooks House Association to convert our basement auditorium into a homeless shelter for young adults and the new home of Youth on Fire, the LGBTQ-friendly youth drop-in service center.  While the congregation enthusiastically welcomed the proposal as a gift that would help us live our mission of service and justice, significant logistical and financial challenges needed to be resolved before we could move forward.  The leadership team of </w:t>
      </w:r>
      <w:r w:rsidRPr="003946ED">
        <w:rPr>
          <w:rFonts w:ascii="Verdana" w:hAnsi="Verdana"/>
          <w:sz w:val="23"/>
          <w:szCs w:val="23"/>
          <w:shd w:val="clear" w:color="auto" w:fill="FFFFFF"/>
          <w:lang w:val="en-US"/>
        </w:rPr>
        <w:t>Standing Committee Chair Susan Shepherd, Finance Chair Cade Murray, Sustainability Committee member Sylvia Wheeler, and attorney Mike Wiggins</w:t>
      </w:r>
      <w:r w:rsidRPr="003946ED">
        <w:rPr>
          <w:rFonts w:ascii="Verdana" w:hAnsi="Verdana"/>
          <w:sz w:val="23"/>
          <w:szCs w:val="23"/>
          <w:lang w:val="en-US"/>
        </w:rPr>
        <w:t xml:space="preserve"> worked tirelessly to identify these issues, negotiate with PBHA, and help the congregation understand what was at stake.</w:t>
      </w:r>
    </w:p>
    <w:p w:rsidR="003946ED" w:rsidRPr="003946ED" w:rsidRDefault="003946ED"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On March 29, 2015, after passionate, probing, and respectful discussion, the congregation voted 65-2 in favor of the proposal.  Just as important as the outcome was the broadly shared perception that all viewpoints had been heard and all questions addressed.  The congregation’s decision deepened the loyalty and affection of many parishioners for the church and moved others to consider us as a religious home.</w:t>
      </w:r>
    </w:p>
    <w:p w:rsidR="003946ED" w:rsidRPr="003946ED" w:rsidRDefault="003946ED"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color w:val="222222"/>
          <w:sz w:val="23"/>
          <w:szCs w:val="23"/>
          <w:shd w:val="clear" w:color="auto" w:fill="FFFFFF"/>
          <w:lang w:val="en-US"/>
        </w:rPr>
      </w:pPr>
      <w:r w:rsidRPr="003946ED">
        <w:rPr>
          <w:rFonts w:ascii="Verdana" w:hAnsi="Verdana"/>
          <w:sz w:val="23"/>
          <w:szCs w:val="23"/>
          <w:lang w:val="en-US"/>
        </w:rPr>
        <w:t xml:space="preserve">Sadly, Y2Y is unable to accommodate the Harvard Square Holiday Fair, which has used our space for its December crafts sales for nearly three decades.  The First Parish leadership team, PBHA, </w:t>
      </w:r>
      <w:r w:rsidRPr="003946ED">
        <w:rPr>
          <w:rFonts w:ascii="Verdana" w:hAnsi="Verdana"/>
          <w:color w:val="222222"/>
          <w:sz w:val="23"/>
          <w:szCs w:val="23"/>
          <w:shd w:val="clear" w:color="auto" w:fill="FFFFFF"/>
          <w:lang w:val="en-US"/>
        </w:rPr>
        <w:t>Harvard Episcopal Chaplain Luther Ziegler</w:t>
      </w:r>
      <w:r w:rsidRPr="003946ED">
        <w:rPr>
          <w:rFonts w:ascii="Verdana" w:hAnsi="Verdana"/>
          <w:sz w:val="23"/>
          <w:szCs w:val="23"/>
          <w:lang w:val="en-US"/>
        </w:rPr>
        <w:t xml:space="preserve">, and I assisted the Holiday Fair in searching for an alternative venue.  Our combined efforts helped the Holiday Fair secure space upstairs at 50 Church Street and at St. Paul Catholic Church, 29 Mount Auburn Street.  </w:t>
      </w:r>
      <w:r w:rsidRPr="003946ED">
        <w:rPr>
          <w:rFonts w:ascii="Verdana" w:hAnsi="Verdana"/>
          <w:color w:val="222222"/>
          <w:sz w:val="23"/>
          <w:szCs w:val="23"/>
          <w:shd w:val="clear" w:color="auto" w:fill="FFFFFF"/>
          <w:lang w:val="en-US"/>
        </w:rPr>
        <w:t>First Parish in Cambridge has offered their vendors use of our courtyard (the cobblestone area in front of our letterboard just north of our entrance on Massachusetts Avenue) as an anchor to promote these new sites.</w:t>
      </w:r>
    </w:p>
    <w:p w:rsidR="003946ED" w:rsidRPr="003946ED" w:rsidRDefault="003946ED" w:rsidP="003946ED">
      <w:pPr>
        <w:spacing w:line="264" w:lineRule="auto"/>
        <w:rPr>
          <w:rFonts w:ascii="Verdana" w:hAnsi="Verdana"/>
          <w:color w:val="222222"/>
          <w:sz w:val="23"/>
          <w:szCs w:val="23"/>
          <w:shd w:val="clear" w:color="auto" w:fill="FFFFFF"/>
          <w:lang w:val="en-US"/>
        </w:rPr>
      </w:pPr>
    </w:p>
    <w:p w:rsidR="003946ED" w:rsidRPr="003946ED" w:rsidRDefault="003946ED" w:rsidP="003946ED">
      <w:pPr>
        <w:spacing w:line="264" w:lineRule="auto"/>
        <w:rPr>
          <w:rFonts w:ascii="Verdana" w:hAnsi="Verdana"/>
          <w:color w:val="222222"/>
          <w:sz w:val="23"/>
          <w:szCs w:val="23"/>
          <w:shd w:val="clear" w:color="auto" w:fill="FFFFFF"/>
          <w:lang w:val="en-US"/>
        </w:rPr>
      </w:pPr>
    </w:p>
    <w:p w:rsidR="003946ED" w:rsidRPr="003946ED" w:rsidRDefault="003946ED" w:rsidP="003946ED">
      <w:pPr>
        <w:pStyle w:val="NormalWeb"/>
        <w:shd w:val="clear" w:color="auto" w:fill="FFFFFF"/>
        <w:spacing w:line="264" w:lineRule="auto"/>
        <w:jc w:val="center"/>
        <w:rPr>
          <w:rFonts w:ascii="Verdana" w:hAnsi="Verdana"/>
          <w:b/>
          <w:sz w:val="23"/>
          <w:szCs w:val="23"/>
        </w:rPr>
      </w:pPr>
      <w:r w:rsidRPr="003946ED">
        <w:rPr>
          <w:rFonts w:ascii="Verdana" w:hAnsi="Verdana"/>
          <w:b/>
          <w:sz w:val="23"/>
          <w:szCs w:val="23"/>
        </w:rPr>
        <w:t>Stewardship</w:t>
      </w:r>
    </w:p>
    <w:p w:rsidR="003946ED" w:rsidRPr="003946ED" w:rsidRDefault="003946ED" w:rsidP="003946ED">
      <w:pPr>
        <w:shd w:val="clear" w:color="auto" w:fill="FFFFFF"/>
        <w:spacing w:line="264" w:lineRule="auto"/>
        <w:rPr>
          <w:rFonts w:ascii="Verdana" w:hAnsi="Verdana"/>
          <w:sz w:val="23"/>
          <w:szCs w:val="23"/>
          <w:lang w:val="en-US"/>
        </w:rPr>
      </w:pPr>
      <w:r w:rsidRPr="003946ED">
        <w:rPr>
          <w:rFonts w:ascii="Verdana" w:hAnsi="Verdana"/>
          <w:sz w:val="23"/>
          <w:szCs w:val="23"/>
          <w:lang w:val="en-US"/>
        </w:rPr>
        <w:t>This church year will also be remembered for the triumph of the stewardship campaign.  For the first time in over a decade, the Stewardship Committee launched a congregation-wide face-to-face canvass that not only dramatically boosted our pledge income but also deepened relationships among congregants and strengthened their feeling of connection with the church.  The extraordinary dedication and hard work of the Stewardship Team deserve special recognition: Don Tucker (chair), Claryce Evans, Steve Hanna, Karin Lin, Susan Shepherd, and Linda West.</w:t>
      </w:r>
    </w:p>
    <w:p w:rsidR="003946ED" w:rsidRPr="003946ED" w:rsidRDefault="003946ED" w:rsidP="003946ED">
      <w:pPr>
        <w:shd w:val="clear" w:color="auto" w:fill="FFFFFF"/>
        <w:spacing w:line="264" w:lineRule="auto"/>
        <w:rPr>
          <w:rFonts w:ascii="Verdana" w:eastAsia="Batang" w:hAnsi="Verdana"/>
          <w:color w:val="000000"/>
          <w:sz w:val="16"/>
          <w:szCs w:val="16"/>
          <w:lang w:val="en-US"/>
        </w:rPr>
      </w:pPr>
    </w:p>
    <w:p w:rsidR="003946ED" w:rsidRPr="003946ED" w:rsidRDefault="003946ED" w:rsidP="003946ED">
      <w:pPr>
        <w:shd w:val="clear" w:color="auto" w:fill="FFFFFF"/>
        <w:spacing w:line="264" w:lineRule="auto"/>
        <w:rPr>
          <w:rFonts w:ascii="Verdana" w:hAnsi="Verdana"/>
          <w:i/>
          <w:sz w:val="23"/>
          <w:szCs w:val="23"/>
          <w:lang w:val="en-US"/>
        </w:rPr>
      </w:pPr>
      <w:r w:rsidRPr="003946ED">
        <w:rPr>
          <w:rFonts w:ascii="Verdana" w:hAnsi="Verdana"/>
          <w:sz w:val="23"/>
          <w:szCs w:val="23"/>
          <w:lang w:val="en-US"/>
        </w:rPr>
        <w:t>In January, consultant Barry Finkelstein spent two days at First Parish, meeting first with congregational leaders to learn more about us, then training thirty Visiting Stewards for three hours.  Demonstrating leadership by increasing their own pledging by an average 20 percent, the Visiting Stewards arranged personal stewardship conversations with as many congregants as possible.  In May, the pledge total for Fiscal Year 2016 exceeded $315,000—a record for First Parish and well over the Stewardship Committee’s informal goal of $300,000.  This year’s success should serve as an inspiration and model for our stewardship for years to come.</w:t>
      </w:r>
    </w:p>
    <w:p w:rsidR="003946ED" w:rsidRPr="003946ED" w:rsidRDefault="003946ED" w:rsidP="003946ED">
      <w:pPr>
        <w:pStyle w:val="NormalWeb"/>
        <w:shd w:val="clear" w:color="auto" w:fill="FFFFFF"/>
        <w:spacing w:line="264" w:lineRule="auto"/>
        <w:jc w:val="center"/>
        <w:rPr>
          <w:rFonts w:ascii="Verdana" w:hAnsi="Verdana"/>
          <w:b/>
          <w:sz w:val="23"/>
          <w:szCs w:val="23"/>
        </w:rPr>
      </w:pPr>
      <w:r w:rsidRPr="003946ED">
        <w:rPr>
          <w:rFonts w:ascii="Verdana" w:hAnsi="Verdana"/>
          <w:b/>
          <w:sz w:val="23"/>
          <w:szCs w:val="23"/>
        </w:rPr>
        <w:t>Black Lives Matter</w:t>
      </w:r>
    </w:p>
    <w:p w:rsidR="003946ED" w:rsidRPr="003946ED" w:rsidRDefault="003946ED" w:rsidP="003946ED">
      <w:pPr>
        <w:shd w:val="clear" w:color="auto" w:fill="FFFFFF"/>
        <w:spacing w:line="264" w:lineRule="auto"/>
        <w:rPr>
          <w:rFonts w:ascii="Verdana" w:hAnsi="Verdana"/>
          <w:color w:val="000000"/>
          <w:sz w:val="23"/>
          <w:szCs w:val="23"/>
          <w:lang w:val="en-US"/>
        </w:rPr>
      </w:pPr>
      <w:r w:rsidRPr="003946ED">
        <w:rPr>
          <w:rFonts w:ascii="Verdana" w:hAnsi="Verdana"/>
          <w:color w:val="000000"/>
          <w:sz w:val="23"/>
          <w:szCs w:val="23"/>
          <w:lang w:val="en-US"/>
        </w:rPr>
        <w:t>Launched after the 2013 acquittal of George Zimmerman in the killing of Trayvon Martin, galvanized by the 2014 deaths of Michael Brown, Eric Garner, Tamir Rice, and too many others, the Black Lives Matter movement calls upon people of conscience to challenge the vast racial disparities in our criminal justice system and especially its violence against African Americans.  These injustices were the subject of several sermons, many prayers, and a congregational conversation November 30 facilitated by Susan Leslie and Karin Lin.  I joined members of the congregation at Black Lives Matter demonstrations in Boston and Cambridge.  The church now displays Black Lives Matter signage on both Massachusetts Avenue and Church Street.</w:t>
      </w:r>
    </w:p>
    <w:p w:rsidR="003946ED" w:rsidRPr="003946ED" w:rsidRDefault="003946ED" w:rsidP="003946ED">
      <w:pPr>
        <w:shd w:val="clear" w:color="auto" w:fill="FFFFFF"/>
        <w:spacing w:line="264" w:lineRule="auto"/>
        <w:rPr>
          <w:rFonts w:ascii="Verdana" w:hAnsi="Verdana"/>
          <w:color w:val="000000"/>
          <w:sz w:val="16"/>
          <w:szCs w:val="16"/>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During Sunday worship March 15, 2015, Social Justice Chair Marcia Hams presented our fifth annual Courageous Love Award to Sydney Fisher and Mary Gashaw, student activists at Cambridge Rindge and Latin School who led the December 1, 2014, student walkout in support of the Black Lives Matter movement and against racism in education and social relations here in Cambridge.  Ms. Gashaw spoke powerfully from the pulpit about their activism and its motivation.  Spoken-word artist Neiel Israel performed her stunning poem, “When a Black Man Walks.”  As has become our tradition, at the close of worship we gathered outside the Massachusetts Avenue entrance to sing Amy Carol Webb’s anthem “Stand!”  All told, it was a compelling worship experience that powerfully expressed the congregation’s commitment to racial justice.</w:t>
      </w:r>
    </w:p>
    <w:p w:rsidR="003946ED" w:rsidRPr="003946ED" w:rsidRDefault="003946ED" w:rsidP="003946ED">
      <w:pPr>
        <w:shd w:val="clear" w:color="auto" w:fill="FFFFFF"/>
        <w:spacing w:line="264" w:lineRule="auto"/>
        <w:rPr>
          <w:rFonts w:ascii="Verdana" w:hAnsi="Verdana"/>
          <w:color w:val="000000"/>
          <w:sz w:val="23"/>
          <w:szCs w:val="23"/>
          <w:lang w:val="en-US"/>
        </w:rPr>
      </w:pPr>
    </w:p>
    <w:p w:rsidR="003946ED" w:rsidRPr="003946ED" w:rsidRDefault="003946ED" w:rsidP="003946ED">
      <w:pPr>
        <w:spacing w:line="264" w:lineRule="auto"/>
        <w:rPr>
          <w:rFonts w:ascii="Verdana" w:hAnsi="Verdana"/>
          <w:sz w:val="23"/>
          <w:szCs w:val="23"/>
          <w:lang w:val="en-US"/>
        </w:rPr>
      </w:pPr>
    </w:p>
    <w:p w:rsidR="003946ED" w:rsidRPr="003946ED" w:rsidRDefault="003946ED" w:rsidP="003946ED">
      <w:pPr>
        <w:pStyle w:val="NormalWeb"/>
        <w:shd w:val="clear" w:color="auto" w:fill="FFFFFF"/>
        <w:spacing w:line="264" w:lineRule="auto"/>
        <w:jc w:val="center"/>
        <w:rPr>
          <w:rFonts w:ascii="Verdana" w:hAnsi="Verdana"/>
          <w:b/>
          <w:sz w:val="23"/>
          <w:szCs w:val="23"/>
          <w:shd w:val="clear" w:color="auto" w:fill="FFFFFF"/>
        </w:rPr>
      </w:pPr>
      <w:r w:rsidRPr="003946ED">
        <w:rPr>
          <w:rFonts w:ascii="Verdana" w:hAnsi="Verdana"/>
          <w:b/>
          <w:sz w:val="23"/>
          <w:szCs w:val="23"/>
          <w:shd w:val="clear" w:color="auto" w:fill="FFFFFF"/>
        </w:rPr>
        <w:t>Greater Boston Interfaith Organization</w:t>
      </w:r>
    </w:p>
    <w:p w:rsidR="003946ED" w:rsidRPr="003946ED" w:rsidRDefault="003946ED" w:rsidP="003946ED">
      <w:pPr>
        <w:pStyle w:val="NormalWeb"/>
        <w:shd w:val="clear" w:color="auto" w:fill="FFFFFF"/>
        <w:spacing w:line="264" w:lineRule="auto"/>
        <w:rPr>
          <w:rFonts w:ascii="Verdana" w:hAnsi="Verdana"/>
          <w:color w:val="222222"/>
          <w:sz w:val="23"/>
          <w:szCs w:val="23"/>
          <w:shd w:val="clear" w:color="auto" w:fill="FFFFFF"/>
        </w:rPr>
      </w:pPr>
      <w:r w:rsidRPr="003946ED">
        <w:rPr>
          <w:rFonts w:ascii="Verdana" w:hAnsi="Verdana"/>
          <w:sz w:val="23"/>
          <w:szCs w:val="23"/>
          <w:shd w:val="clear" w:color="auto" w:fill="FFFFFF"/>
        </w:rPr>
        <w:t xml:space="preserve">At our Leadership Retreat last September, Rev. Dan Smith, Senior Minister of First Church in Cambridge (United Church of Christ) and Vice-President of the Greater Boston Interfaith Organization, made an exciting presentation about GBIO and how First Parish might become involved.  </w:t>
      </w:r>
      <w:r w:rsidRPr="003946ED">
        <w:rPr>
          <w:rFonts w:ascii="Verdana" w:hAnsi="Verdana"/>
          <w:sz w:val="23"/>
          <w:szCs w:val="23"/>
        </w:rPr>
        <w:t xml:space="preserve">On March 26, 2015, at Rev. Smith’s invitation, Rashid Shaikh, Chris McElroy, Allegra Stout and I attended a mass meeting of the Greater Boston Interfaith Organization at Old South Church in Copley Square.  After GBIO organizer Larry Gordon spoke eloquently about the power of relationship (power with) versus the power of dominance (power over), the assembled GBIO members approved priorities of </w:t>
      </w:r>
      <w:r w:rsidRPr="003946ED">
        <w:rPr>
          <w:rFonts w:ascii="Verdana" w:hAnsi="Verdana"/>
          <w:color w:val="222222"/>
          <w:sz w:val="23"/>
          <w:szCs w:val="23"/>
          <w:shd w:val="clear" w:color="auto" w:fill="FFFFFF"/>
        </w:rPr>
        <w:t>housing affordability, healthcare, public education, gun violence, and criminal justice reform.  On May 12, seventeen First Parish congregants joined nearly two thousand GBIO members at Trinity Church in Copley Square for a meeting with Governor Charlie Baker, Speaker Robert DeLeo, Attorney General Maura Healy, and Mayor Marty Walsh.  Following the approval of a GBIO Task Force at our June Semi-Annual Meeting, First Parish can look forward to a new channel for engagement with other faith communities on vital justice issues.</w:t>
      </w:r>
    </w:p>
    <w:p w:rsidR="003946ED" w:rsidRPr="003946ED" w:rsidRDefault="003946ED" w:rsidP="003946ED">
      <w:pPr>
        <w:spacing w:line="264" w:lineRule="auto"/>
        <w:rPr>
          <w:rFonts w:ascii="Verdana" w:hAnsi="Verdana"/>
          <w:b/>
          <w:sz w:val="23"/>
          <w:szCs w:val="23"/>
          <w:lang w:val="en-US"/>
        </w:rPr>
      </w:pPr>
    </w:p>
    <w:p w:rsidR="003946ED" w:rsidRPr="003946ED" w:rsidRDefault="003946ED" w:rsidP="003946ED">
      <w:pPr>
        <w:spacing w:line="264" w:lineRule="auto"/>
        <w:rPr>
          <w:rFonts w:ascii="Verdana" w:hAnsi="Verdana"/>
          <w:b/>
          <w:sz w:val="23"/>
          <w:szCs w:val="23"/>
          <w:lang w:val="en-US"/>
        </w:rPr>
      </w:pPr>
    </w:p>
    <w:p w:rsidR="003946ED" w:rsidRPr="003946ED" w:rsidRDefault="003946ED" w:rsidP="003946ED">
      <w:pPr>
        <w:spacing w:line="264" w:lineRule="auto"/>
        <w:jc w:val="center"/>
        <w:rPr>
          <w:rFonts w:ascii="Verdana" w:hAnsi="Verdana"/>
          <w:sz w:val="23"/>
          <w:szCs w:val="23"/>
          <w:shd w:val="clear" w:color="auto" w:fill="FFFFFF"/>
          <w:lang w:val="en-US"/>
        </w:rPr>
      </w:pPr>
      <w:r w:rsidRPr="003946ED">
        <w:rPr>
          <w:rFonts w:ascii="Verdana" w:hAnsi="Verdana"/>
          <w:b/>
          <w:sz w:val="23"/>
          <w:szCs w:val="23"/>
          <w:shd w:val="clear" w:color="auto" w:fill="FFFFFF"/>
          <w:lang w:val="en-US"/>
        </w:rPr>
        <w:t>All-Church Retreat</w:t>
      </w:r>
    </w:p>
    <w:p w:rsidR="003946ED" w:rsidRPr="003946ED" w:rsidRDefault="003946ED" w:rsidP="003946ED">
      <w:pPr>
        <w:pStyle w:val="NormalWeb"/>
        <w:shd w:val="clear" w:color="auto" w:fill="FFFFFF"/>
        <w:spacing w:line="264" w:lineRule="auto"/>
        <w:rPr>
          <w:rFonts w:ascii="Verdana" w:hAnsi="Verdana"/>
          <w:sz w:val="23"/>
          <w:szCs w:val="23"/>
        </w:rPr>
      </w:pPr>
      <w:r w:rsidRPr="003946ED">
        <w:rPr>
          <w:rFonts w:ascii="Verdana" w:hAnsi="Verdana"/>
          <w:sz w:val="23"/>
          <w:szCs w:val="23"/>
          <w:shd w:val="clear" w:color="auto" w:fill="FFFFFF"/>
        </w:rPr>
        <w:t>The All-Church Retreat September 26-28, 2014, at Ferry Beach in Saco, Maine, was a splendid success.  Retreat registration exceeded 90, a very impressive number especially given the distance, duration, and expense of the event.  I was especially pleased to observe so many conversations involving congregants typically segregated by silos (e.g. the choir, Young Adult Group, and Transformation Team) in agenda-free settings in the dining hall, on the beach, and elsewhere.  Plans are now going forward to continue what I hope will be an annual First Parish tradition.</w:t>
      </w:r>
    </w:p>
    <w:p w:rsidR="003946ED" w:rsidRPr="003946ED" w:rsidRDefault="003946ED" w:rsidP="003946ED">
      <w:pPr>
        <w:spacing w:line="264" w:lineRule="auto"/>
        <w:rPr>
          <w:rFonts w:ascii="Verdana" w:hAnsi="Verdana"/>
          <w:sz w:val="23"/>
          <w:szCs w:val="23"/>
          <w:lang w:val="en-US"/>
        </w:rPr>
      </w:pPr>
    </w:p>
    <w:p w:rsidR="003946ED" w:rsidRPr="003946ED" w:rsidRDefault="003946ED" w:rsidP="003946ED">
      <w:pPr>
        <w:pStyle w:val="NormalWeb"/>
        <w:shd w:val="clear" w:color="auto" w:fill="FFFFFF"/>
        <w:spacing w:line="264" w:lineRule="auto"/>
        <w:rPr>
          <w:rFonts w:ascii="Verdana" w:hAnsi="Verdana"/>
          <w:sz w:val="23"/>
          <w:szCs w:val="23"/>
        </w:rPr>
      </w:pPr>
    </w:p>
    <w:p w:rsidR="003946ED" w:rsidRPr="003946ED" w:rsidRDefault="003946ED" w:rsidP="003946ED">
      <w:pPr>
        <w:pStyle w:val="NormalWeb"/>
        <w:shd w:val="clear" w:color="auto" w:fill="FFFFFF"/>
        <w:spacing w:line="264" w:lineRule="auto"/>
        <w:jc w:val="center"/>
        <w:rPr>
          <w:rFonts w:ascii="Verdana" w:hAnsi="Verdana"/>
          <w:b/>
          <w:sz w:val="23"/>
          <w:szCs w:val="23"/>
        </w:rPr>
      </w:pPr>
      <w:r w:rsidRPr="003946ED">
        <w:rPr>
          <w:rFonts w:ascii="Verdana" w:hAnsi="Verdana"/>
          <w:b/>
          <w:sz w:val="23"/>
          <w:szCs w:val="23"/>
        </w:rPr>
        <w:t>Staff Transition</w:t>
      </w: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This church year saw an unusual amount of staff turnover.  Associate Minister Lilia Cuervo, Community Life Coordinator Mykal Slack, Office Assistant Janice Zazinski, and Youth Advisor Jeremie Bateman all departed.  Tuesday Meals Volunteer Coordinator Seth Robinson and I will be leaving soon.  Each of these departures reflected the life journeys of these individuals, not any disappointment in the congregation.  Of course, the congregation feels the strain of discontinuity and loss of relationship.  Still, seasoned staff remain, including Music Director Jonathan Barnhart, Sexton Roland Ellies, Congregational Administrator Carol Lewis, and Director of Religious Education Mandy Neff.  I’m indebted to them for their able leadership.  I’m also grateful for the thoughtful planning of the Personnel Committee chaired by Eileen Sullivan as they design a staffing model to meet the needs of First Parish in changing times.</w:t>
      </w:r>
    </w:p>
    <w:p w:rsidR="003946ED" w:rsidRPr="003946ED" w:rsidRDefault="003946ED"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Serving First Parish in Cambridge has been one of the great honors and privileges of my life.  I will miss you terribly.  You will always be in my heart.</w:t>
      </w:r>
    </w:p>
    <w:p w:rsidR="003946ED" w:rsidRPr="003946ED" w:rsidRDefault="003946ED" w:rsidP="003946ED">
      <w:pPr>
        <w:spacing w:line="264" w:lineRule="auto"/>
        <w:rPr>
          <w:rFonts w:ascii="Verdana" w:hAnsi="Verdana"/>
          <w:sz w:val="23"/>
          <w:szCs w:val="23"/>
          <w:lang w:val="en-US"/>
        </w:rPr>
      </w:pPr>
    </w:p>
    <w:p w:rsidR="003946ED" w:rsidRPr="003946ED" w:rsidRDefault="003946ED" w:rsidP="003946ED">
      <w:pPr>
        <w:pStyle w:val="NormalWeb"/>
        <w:shd w:val="clear" w:color="auto" w:fill="FFFFFF"/>
        <w:spacing w:line="264" w:lineRule="auto"/>
        <w:rPr>
          <w:rFonts w:ascii="Verdana" w:hAnsi="Verdana"/>
          <w:sz w:val="23"/>
          <w:szCs w:val="23"/>
        </w:rPr>
      </w:pPr>
    </w:p>
    <w:p w:rsidR="003946ED" w:rsidRPr="003946ED" w:rsidRDefault="003946ED" w:rsidP="003946ED">
      <w:pPr>
        <w:spacing w:line="264" w:lineRule="auto"/>
        <w:rPr>
          <w:rFonts w:ascii="Verdana" w:hAnsi="Verdana"/>
          <w:b/>
          <w:sz w:val="23"/>
          <w:szCs w:val="23"/>
          <w:lang w:val="en-US"/>
        </w:rPr>
      </w:pPr>
      <w:r w:rsidRPr="003946ED">
        <w:rPr>
          <w:rFonts w:ascii="Verdana" w:hAnsi="Verdana"/>
          <w:b/>
          <w:sz w:val="23"/>
          <w:szCs w:val="23"/>
          <w:lang w:val="en-US"/>
        </w:rPr>
        <w:t>Blessings,</w:t>
      </w:r>
    </w:p>
    <w:p w:rsidR="003946ED" w:rsidRPr="003946ED" w:rsidRDefault="003946ED" w:rsidP="003946ED">
      <w:pPr>
        <w:spacing w:line="264" w:lineRule="auto"/>
        <w:rPr>
          <w:rFonts w:ascii="Verdana" w:hAnsi="Verdana"/>
          <w:b/>
          <w:sz w:val="23"/>
          <w:szCs w:val="23"/>
          <w:lang w:val="en-US"/>
        </w:rPr>
      </w:pPr>
      <w:r w:rsidRPr="003946ED">
        <w:rPr>
          <w:rFonts w:ascii="Verdana" w:hAnsi="Verdana"/>
          <w:b/>
          <w:sz w:val="23"/>
          <w:szCs w:val="23"/>
          <w:lang w:val="en-US"/>
        </w:rPr>
        <w:t>Rev. Fred Small</w:t>
      </w:r>
    </w:p>
    <w:p w:rsidR="003946ED" w:rsidRPr="003946ED" w:rsidRDefault="003946ED" w:rsidP="003946ED">
      <w:pPr>
        <w:spacing w:line="264" w:lineRule="auto"/>
        <w:rPr>
          <w:rFonts w:ascii="Verdana" w:hAnsi="Verdana"/>
          <w:b/>
          <w:sz w:val="23"/>
          <w:szCs w:val="23"/>
          <w:lang w:val="en-US"/>
        </w:rPr>
      </w:pPr>
      <w:r w:rsidRPr="003946ED">
        <w:rPr>
          <w:rFonts w:ascii="Verdana" w:hAnsi="Verdana"/>
          <w:b/>
          <w:sz w:val="23"/>
          <w:szCs w:val="23"/>
          <w:lang w:val="en-US"/>
        </w:rPr>
        <w:t>Senior Minister</w:t>
      </w:r>
    </w:p>
    <w:p w:rsidR="00BD70F4" w:rsidRPr="003946ED" w:rsidRDefault="00BD70F4" w:rsidP="003946ED">
      <w:pPr>
        <w:spacing w:line="264" w:lineRule="auto"/>
        <w:jc w:val="center"/>
        <w:rPr>
          <w:rFonts w:ascii="Verdana" w:hAnsi="Verdana"/>
          <w:b/>
          <w:sz w:val="23"/>
          <w:szCs w:val="23"/>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FE233C" w:rsidRDefault="00FE233C" w:rsidP="00FE233C">
      <w:pPr>
        <w:jc w:val="center"/>
        <w:rPr>
          <w:rFonts w:ascii="Verdana" w:hAnsi="Verdana"/>
          <w:b/>
          <w:szCs w:val="24"/>
          <w:lang w:val="en-US"/>
        </w:rPr>
      </w:pPr>
      <w:r w:rsidRPr="00FE233C">
        <w:rPr>
          <w:rFonts w:ascii="Verdana" w:hAnsi="Verdana"/>
          <w:b/>
          <w:szCs w:val="24"/>
          <w:lang w:val="en-US"/>
        </w:rPr>
        <w:t>Religious Education</w:t>
      </w:r>
      <w:r w:rsidR="003946ED">
        <w:rPr>
          <w:rFonts w:ascii="Verdana" w:hAnsi="Verdana"/>
          <w:b/>
          <w:szCs w:val="24"/>
          <w:lang w:val="en-US"/>
        </w:rPr>
        <w:t xml:space="preserve"> Report</w:t>
      </w:r>
    </w:p>
    <w:p w:rsidR="003946ED" w:rsidRDefault="003946ED" w:rsidP="00FE233C">
      <w:pPr>
        <w:jc w:val="center"/>
        <w:rPr>
          <w:rFonts w:ascii="Verdana" w:hAnsi="Verdana"/>
          <w:b/>
          <w:szCs w:val="24"/>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This year’s Religious Education (RE) Goals included our Learning Goal of the 7 Unitarian Universalist Principles; Faith Development; and Fostering UU Identity.  These were supported by our Staff Priorities of Hospitality, UU Identity Formation, and Education on Multicultural/Anti-Oppression Issues.  This year we worked on two goals set out for RE in our Strategic Plan, Curriculum Adaptation and Congregational Conversations. </w:t>
      </w:r>
    </w:p>
    <w:p w:rsidR="003946ED" w:rsidRPr="003946ED" w:rsidRDefault="003946ED"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2014-15 Multigenerational Worships began in September with our Homecoming.  November featured Day of the Dead with a Saturday altar building session and Thanksgiving, where the centerpiece was a children’s skit of The Little Red – adapted by Ministerial Intern Seanan Fong to emphasize compassion and forgiveness on the part of the Hen.  Children and parent/caregivers enjoyed the integration of the acts of the skit throughout the worship.  December featured our no-rehearsal Pageant, highlighting 3 birth stories from world religions. We celebrated Lunar New Year on </w:t>
      </w:r>
      <w:r>
        <w:rPr>
          <w:rFonts w:ascii="Verdana" w:hAnsi="Verdana"/>
          <w:sz w:val="23"/>
          <w:szCs w:val="23"/>
          <w:lang w:val="en-US"/>
        </w:rPr>
        <w:t>March 1</w:t>
      </w:r>
      <w:r w:rsidRPr="003946ED">
        <w:rPr>
          <w:rFonts w:ascii="Verdana" w:hAnsi="Verdana"/>
          <w:sz w:val="23"/>
          <w:szCs w:val="23"/>
          <w:lang w:val="en-US"/>
        </w:rPr>
        <w:t xml:space="preserve"> with our traditional dragon parade, and updated framing about the meaning of the dragon.  Spring Multigenerational worships continued with Easter and our Egg Hunt, held in the Old Burying Ground thanks to the snow-clearing efforts of the RE Committee; Flower Communion; and the RE Sunday “Principles Puppets on Parade.”  </w:t>
      </w:r>
    </w:p>
    <w:p w:rsidR="003946ED" w:rsidRPr="003946ED" w:rsidRDefault="003946ED"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With an influx of new babies in the Nursery this year, we took several steps to welcome very young families.  Carrie Fisher and Stacey Jackson Flammia volunteered to coordinate and revitalize the monthly Young Family Potlucks.  Katrina Piehler helped us create a baby comfort area in the narthex.</w:t>
      </w:r>
    </w:p>
    <w:p w:rsidR="003946ED" w:rsidRPr="003946ED" w:rsidRDefault="003946ED"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At the opening Ingathering on 9/14, the children heard our plans for creating the 7 Principles Puppets.  They got into small groups to brainstorm “Powerful Creatures” to represent each Principle.  We sketched them and created statements about each creature’s link to the Principle it represents:  </w:t>
      </w:r>
    </w:p>
    <w:p w:rsidR="003946ED" w:rsidRPr="003946ED" w:rsidRDefault="003946ED" w:rsidP="003946ED">
      <w:pPr>
        <w:spacing w:line="264" w:lineRule="auto"/>
        <w:rPr>
          <w:rFonts w:ascii="Verdana" w:hAnsi="Verdana"/>
          <w:sz w:val="23"/>
          <w:szCs w:val="23"/>
          <w:lang w:val="en-US"/>
        </w:rPr>
      </w:pP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first principle is Each Person is Important.  The red butterfly, symbol of migration, shows us that each and every person is important.</w:t>
      </w: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 xml:space="preserve">Our second principle is Be Kind in All You Do.  The orange penguin, playful and gentle, reminds us to be kind in all we do. </w:t>
      </w: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third principle is We’re Free to Learn together.  The yellow unicorn, wild and pure symbol of freedom, reminds us of our freedom to learn together.</w:t>
      </w: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fourth principle is Search for What is True.  The green wolf, symbol of roaming and ranging far and wide, is our sign for searching and hunting for truth.</w:t>
      </w: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fifth principle is All People Need a Voice.  The blue lion has a powerful roar to remind us that all people need a voice.</w:t>
      </w: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sixth principle is Build a Fair and Peaceful World.  The indigo stegosaurus, a gentle giant vegetarian, reminds us to build a fair and peaceful world.</w:t>
      </w:r>
    </w:p>
    <w:p w:rsid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seventh principle is We Care for Our Planet Earth.  The purple bee is the pollinator that shows us how to care for our planet Earth.</w:t>
      </w:r>
    </w:p>
    <w:p w:rsidR="003946ED" w:rsidRPr="003946ED" w:rsidRDefault="003946ED" w:rsidP="003946ED">
      <w:pPr>
        <w:pStyle w:val="ListParagraph"/>
        <w:spacing w:line="264" w:lineRule="auto"/>
        <w:rPr>
          <w:rFonts w:ascii="Verdana" w:hAnsi="Verdana" w:cs="Times New Roman"/>
          <w:bCs/>
          <w:sz w:val="23"/>
          <w:szCs w:val="23"/>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We collected recycled materials, and in November, puppeteer Bruce Orr of Mudeye Puppets led us in a 3-hour workshop to papier-mache our puppets into wearable, parade-sized figures. Over the course of the year we added further layers, painted their bodies, and worked out the mechanics of backpacks, suspenders, and moving wings and heads.  Our multigenerational service in June was the RE Sunday  “Principles Puppets on Parade.”  Children were able to present the amazing rainbow of 7 Principles Puppets created over the course of this year.  Fall teachers being honored were especially amazed by the transformation of cardboard and brown paper bags into giant puppets.  As the Co-Coordinator of Ferry Beach RE Week, I was excited to offer an afternoon workshop to colleagues about this process.  Future plans for our puppets include appearances at vigils and the HONK!  Activist Band parade in October 2015.</w:t>
      </w:r>
    </w:p>
    <w:p w:rsidR="003946ED" w:rsidRPr="003946ED" w:rsidRDefault="003946ED" w:rsidP="003946ED">
      <w:pPr>
        <w:spacing w:line="264" w:lineRule="auto"/>
        <w:rPr>
          <w:rFonts w:ascii="Verdana" w:hAnsi="Verdana"/>
          <w:sz w:val="16"/>
          <w:szCs w:val="16"/>
          <w:lang w:val="en-US"/>
        </w:rPr>
      </w:pPr>
    </w:p>
    <w:p w:rsidR="00533E11" w:rsidRDefault="003946ED" w:rsidP="003946ED">
      <w:pPr>
        <w:spacing w:line="264" w:lineRule="auto"/>
        <w:rPr>
          <w:rFonts w:ascii="Verdana" w:hAnsi="Verdana"/>
          <w:sz w:val="23"/>
          <w:szCs w:val="23"/>
          <w:lang w:val="en-US"/>
        </w:rPr>
      </w:pPr>
      <w:r w:rsidRPr="003946ED">
        <w:rPr>
          <w:rFonts w:ascii="Verdana" w:hAnsi="Verdana"/>
          <w:sz w:val="23"/>
          <w:szCs w:val="23"/>
          <w:lang w:val="en-US"/>
        </w:rPr>
        <w:t>Our Justice Partner in 2014-15 was Chelsea Collaborative, a human services organization in Chelsea working to enhance the social, environmental and economic health of the community and its people.  In December, their guest speaker, Joel Figueroa, age 11, spoke with the congregation briefly, and wit</w:t>
      </w:r>
      <w:r w:rsidR="00533E11">
        <w:rPr>
          <w:rFonts w:ascii="Verdana" w:hAnsi="Verdana"/>
          <w:sz w:val="23"/>
          <w:szCs w:val="23"/>
          <w:lang w:val="en-US"/>
        </w:rPr>
        <w:t>h our 11</w:t>
      </w:r>
      <w:r w:rsidRPr="003946ED">
        <w:rPr>
          <w:rFonts w:ascii="Verdana" w:hAnsi="Verdana"/>
          <w:sz w:val="23"/>
          <w:szCs w:val="23"/>
          <w:lang w:val="en-US"/>
        </w:rPr>
        <w:t xml:space="preserve"> and 12-year olds</w:t>
      </w:r>
      <w:r w:rsidR="00533E11">
        <w:rPr>
          <w:rFonts w:ascii="Verdana" w:hAnsi="Verdana"/>
          <w:sz w:val="23"/>
          <w:szCs w:val="23"/>
          <w:lang w:val="en-US"/>
        </w:rPr>
        <w:t>,</w:t>
      </w:r>
      <w:r w:rsidRPr="003946ED">
        <w:rPr>
          <w:rFonts w:ascii="Verdana" w:hAnsi="Verdana"/>
          <w:sz w:val="23"/>
          <w:szCs w:val="23"/>
          <w:lang w:val="en-US"/>
        </w:rPr>
        <w:t xml:space="preserve"> in depth, about his own immigration journey here from El Salvador.  Our middle schoolers were moved to create several events in response to hearing his dramatic story of the threats at home, traveling with his uncle until he got to the US border, detention in a children’s facility, then making the rest of his trip from Texas to Massachusetts alone.  </w:t>
      </w:r>
    </w:p>
    <w:p w:rsidR="00533E11" w:rsidRDefault="00533E11" w:rsidP="003946ED">
      <w:pPr>
        <w:spacing w:line="264" w:lineRule="auto"/>
        <w:rPr>
          <w:rFonts w:ascii="Verdana" w:hAnsi="Verdana"/>
          <w:sz w:val="23"/>
          <w:szCs w:val="23"/>
          <w:lang w:val="en-US"/>
        </w:rPr>
      </w:pPr>
    </w:p>
    <w:p w:rsidR="00533E11" w:rsidRDefault="003946ED" w:rsidP="003946ED">
      <w:pPr>
        <w:spacing w:line="264" w:lineRule="auto"/>
        <w:rPr>
          <w:rFonts w:ascii="Verdana" w:hAnsi="Verdana"/>
          <w:sz w:val="23"/>
          <w:szCs w:val="23"/>
          <w:lang w:val="en-US"/>
        </w:rPr>
      </w:pPr>
      <w:r w:rsidRPr="003946ED">
        <w:rPr>
          <w:rFonts w:ascii="Verdana" w:hAnsi="Verdana"/>
          <w:sz w:val="23"/>
          <w:szCs w:val="23"/>
          <w:lang w:val="en-US"/>
        </w:rPr>
        <w:t>This year we held three special collections to benefit Chelsea Collaborative:  a winter clothing drive, the December Shared Offering,  and a spring canned food drive.  2-3 and 5-6</w:t>
      </w:r>
      <w:r w:rsidRPr="003946ED">
        <w:rPr>
          <w:rFonts w:ascii="Verdana" w:hAnsi="Verdana"/>
          <w:sz w:val="23"/>
          <w:szCs w:val="23"/>
          <w:vertAlign w:val="superscript"/>
          <w:lang w:val="en-US"/>
        </w:rPr>
        <w:t>th</w:t>
      </w:r>
      <w:r w:rsidRPr="003946ED">
        <w:rPr>
          <w:rFonts w:ascii="Verdana" w:hAnsi="Verdana"/>
          <w:sz w:val="23"/>
          <w:szCs w:val="23"/>
          <w:lang w:val="en-US"/>
        </w:rPr>
        <w:t xml:space="preserve"> grades used my </w:t>
      </w:r>
      <w:r w:rsidRPr="003946ED">
        <w:rPr>
          <w:rFonts w:ascii="Verdana" w:hAnsi="Verdana"/>
          <w:sz w:val="23"/>
          <w:szCs w:val="23"/>
          <w:u w:val="single"/>
          <w:lang w:val="en-US"/>
        </w:rPr>
        <w:t>With Justice and Compassion</w:t>
      </w:r>
      <w:r w:rsidRPr="003946ED">
        <w:rPr>
          <w:rFonts w:ascii="Verdana" w:hAnsi="Verdana"/>
          <w:sz w:val="23"/>
          <w:szCs w:val="23"/>
          <w:lang w:val="en-US"/>
        </w:rPr>
        <w:t xml:space="preserve"> Immigration Justice curriculum to learn more about immigration this spring.  To broaden its impact, at the </w:t>
      </w:r>
      <w:r w:rsidR="00533E11">
        <w:rPr>
          <w:rFonts w:ascii="Verdana" w:hAnsi="Verdana"/>
          <w:sz w:val="23"/>
          <w:szCs w:val="23"/>
          <w:lang w:val="en-US"/>
        </w:rPr>
        <w:t>December 10</w:t>
      </w:r>
      <w:r w:rsidRPr="003946ED">
        <w:rPr>
          <w:rFonts w:ascii="Verdana" w:hAnsi="Verdana"/>
          <w:sz w:val="23"/>
          <w:szCs w:val="23"/>
          <w:lang w:val="en-US"/>
        </w:rPr>
        <w:t xml:space="preserve"> North Shore RE meeting, I shared the curriculum and its collection drive service project with DREs from other local congregations.   In February, our 5</w:t>
      </w:r>
      <w:r w:rsidRPr="003946ED">
        <w:rPr>
          <w:rFonts w:ascii="Verdana" w:hAnsi="Verdana"/>
          <w:sz w:val="23"/>
          <w:szCs w:val="23"/>
          <w:vertAlign w:val="superscript"/>
          <w:lang w:val="en-US"/>
        </w:rPr>
        <w:t>th</w:t>
      </w:r>
      <w:r w:rsidRPr="003946ED">
        <w:rPr>
          <w:rFonts w:ascii="Verdana" w:hAnsi="Verdana"/>
          <w:sz w:val="23"/>
          <w:szCs w:val="23"/>
          <w:lang w:val="en-US"/>
        </w:rPr>
        <w:t xml:space="preserve"> and 6</w:t>
      </w:r>
      <w:r w:rsidRPr="003946ED">
        <w:rPr>
          <w:rFonts w:ascii="Verdana" w:hAnsi="Verdana"/>
          <w:sz w:val="23"/>
          <w:szCs w:val="23"/>
          <w:vertAlign w:val="superscript"/>
          <w:lang w:val="en-US"/>
        </w:rPr>
        <w:t>th</w:t>
      </w:r>
      <w:r w:rsidRPr="003946ED">
        <w:rPr>
          <w:rFonts w:ascii="Verdana" w:hAnsi="Verdana"/>
          <w:sz w:val="23"/>
          <w:szCs w:val="23"/>
          <w:lang w:val="en-US"/>
        </w:rPr>
        <w:t xml:space="preserve"> graders designed and led a children’s Ingathering worship about Chelsea Collaborative.  Through the spring, we collected over 100 lbs. of food.  The drive ended on March 22 at our Immigration Quiz Show and Potluck, a partnership with Beyond Borders/Sin Fronteras featuring the 6</w:t>
      </w:r>
      <w:r w:rsidRPr="003946ED">
        <w:rPr>
          <w:rFonts w:ascii="Verdana" w:hAnsi="Verdana"/>
          <w:sz w:val="23"/>
          <w:szCs w:val="23"/>
          <w:vertAlign w:val="superscript"/>
          <w:lang w:val="en-US"/>
        </w:rPr>
        <w:t>th</w:t>
      </w:r>
      <w:r w:rsidRPr="003946ED">
        <w:rPr>
          <w:rFonts w:ascii="Verdana" w:hAnsi="Verdana"/>
          <w:sz w:val="23"/>
          <w:szCs w:val="23"/>
          <w:lang w:val="en-US"/>
        </w:rPr>
        <w:t xml:space="preserve"> graders’ quiz show and the 2-3</w:t>
      </w:r>
      <w:r w:rsidRPr="003946ED">
        <w:rPr>
          <w:rFonts w:ascii="Verdana" w:hAnsi="Verdana"/>
          <w:sz w:val="23"/>
          <w:szCs w:val="23"/>
          <w:vertAlign w:val="superscript"/>
          <w:lang w:val="en-US"/>
        </w:rPr>
        <w:t>rd</w:t>
      </w:r>
      <w:r w:rsidRPr="003946ED">
        <w:rPr>
          <w:rFonts w:ascii="Verdana" w:hAnsi="Verdana"/>
          <w:sz w:val="23"/>
          <w:szCs w:val="23"/>
          <w:lang w:val="en-US"/>
        </w:rPr>
        <w:t xml:space="preserve"> graders’ artwork. </w:t>
      </w:r>
    </w:p>
    <w:p w:rsidR="003946ED" w:rsidRPr="00533E11" w:rsidRDefault="003946ED" w:rsidP="003946ED">
      <w:pPr>
        <w:spacing w:line="264" w:lineRule="auto"/>
        <w:rPr>
          <w:rFonts w:ascii="Verdana" w:hAnsi="Verdana"/>
          <w:sz w:val="16"/>
          <w:szCs w:val="16"/>
          <w:lang w:val="en-US"/>
        </w:rPr>
      </w:pPr>
      <w:r w:rsidRPr="00533E11">
        <w:rPr>
          <w:rFonts w:ascii="Verdana" w:hAnsi="Verdana"/>
          <w:sz w:val="16"/>
          <w:szCs w:val="16"/>
          <w:lang w:val="en-US"/>
        </w:rPr>
        <w:t xml:space="preserve"> </w:t>
      </w:r>
    </w:p>
    <w:p w:rsidR="00533E11" w:rsidRDefault="00533E11" w:rsidP="003946ED">
      <w:pPr>
        <w:spacing w:line="264" w:lineRule="auto"/>
        <w:rPr>
          <w:rFonts w:ascii="Verdana" w:hAnsi="Verdana"/>
          <w:sz w:val="23"/>
          <w:szCs w:val="23"/>
          <w:lang w:val="en-US"/>
        </w:rPr>
      </w:pPr>
    </w:p>
    <w:p w:rsidR="00533E11" w:rsidRDefault="00533E11" w:rsidP="003946ED">
      <w:pPr>
        <w:spacing w:line="264" w:lineRule="auto"/>
        <w:rPr>
          <w:rFonts w:ascii="Verdana" w:hAnsi="Verdana"/>
          <w:sz w:val="23"/>
          <w:szCs w:val="23"/>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One Strategic Planning goal was curriculum adaptation, to ensure we address a wider range of identities and abilities among our children A challenge this year was supporting our volunteer teachers in managing the special needs of our children.  A third adult to provide 1:1 support was invaluable.  RE Committee and I also saw the need to both adjust our curriculum and to provide further training for teachers.   Teachers are offered adaptations and updates to existing curriculum, and the RE Committee was inspired to revisit the curriculum cycle developed 5 years ago.  The suggested changes reflect a strong awareness of child development, our congregational mission, and the need for fun!   While we may not ultimately use one of the original methods - curriculum writing - listed in the Strategic Plan, we are finding many ways to address different children’s needs for faith development, and ultimately involving more of our community in the process.</w:t>
      </w:r>
    </w:p>
    <w:p w:rsidR="00533E11" w:rsidRPr="00533E11" w:rsidRDefault="00533E11"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eastAsia="Times New Roman" w:hAnsi="Verdana" w:cs="Times New Roman"/>
          <w:sz w:val="23"/>
          <w:szCs w:val="23"/>
          <w:lang w:val="en-US"/>
        </w:rPr>
      </w:pPr>
      <w:r w:rsidRPr="003946ED">
        <w:rPr>
          <w:rFonts w:ascii="Verdana" w:hAnsi="Verdana"/>
          <w:sz w:val="23"/>
          <w:szCs w:val="23"/>
          <w:lang w:val="en-US"/>
        </w:rPr>
        <w:t>We spent the year exploring possibilities, hearing from current teachers, reading curriculum, considering budget impacts, and making a visit to First Parish in Brookline. After our year of assessment we have decided to run a trial session of Spirit Play for JK-1</w:t>
      </w:r>
      <w:r w:rsidRPr="003946ED">
        <w:rPr>
          <w:rFonts w:ascii="Verdana" w:hAnsi="Verdana"/>
          <w:sz w:val="23"/>
          <w:szCs w:val="23"/>
          <w:vertAlign w:val="superscript"/>
          <w:lang w:val="en-US"/>
        </w:rPr>
        <w:t>st</w:t>
      </w:r>
      <w:r w:rsidRPr="003946ED">
        <w:rPr>
          <w:rFonts w:ascii="Verdana" w:hAnsi="Verdana"/>
          <w:sz w:val="23"/>
          <w:szCs w:val="23"/>
          <w:lang w:val="en-US"/>
        </w:rPr>
        <w:t xml:space="preserve"> grade in fall 2015.  </w:t>
      </w:r>
      <w:r w:rsidRPr="003946ED">
        <w:rPr>
          <w:rFonts w:ascii="Verdana" w:eastAsia="Times New Roman" w:hAnsi="Verdana" w:cs="Times New Roman"/>
          <w:sz w:val="23"/>
          <w:szCs w:val="23"/>
          <w:lang w:val="en-US"/>
        </w:rPr>
        <w:t>We have also decided to do a smaller trial of a similar idea for older children during late fall Ingatherings.</w:t>
      </w:r>
    </w:p>
    <w:p w:rsidR="00533E11"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Spirit Play is a fusion of Unitarian Universalist storytelling and Montessori methods of learning through free play and exploration of teacher-prepared materials.  A fall teaching team and I have attended trainings with Nita Penfold.  </w:t>
      </w:r>
    </w:p>
    <w:p w:rsidR="00533E11" w:rsidRPr="00533E11" w:rsidRDefault="00533E11"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During RE Sunday, the congregation was asked to help choose the religious stories our children should be learning.  </w:t>
      </w:r>
      <w:r w:rsidRPr="003946ED">
        <w:rPr>
          <w:rFonts w:ascii="Verdana" w:eastAsia="Times New Roman" w:hAnsi="Verdana" w:cs="Times New Roman"/>
          <w:sz w:val="23"/>
          <w:szCs w:val="23"/>
          <w:lang w:val="en-US"/>
        </w:rPr>
        <w:t>Here were their top suggestions:</w:t>
      </w:r>
    </w:p>
    <w:p w:rsid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World Religions, stories of the Buddha's life (ranked #1 overall); followed by general world religions and how they differ; the Ba</w:t>
      </w:r>
      <w:r w:rsidR="00533E11">
        <w:rPr>
          <w:rFonts w:ascii="Verdana" w:eastAsia="Times New Roman" w:hAnsi="Verdana" w:cs="Times New Roman"/>
          <w:sz w:val="23"/>
          <w:szCs w:val="23"/>
          <w:lang w:val="en-US"/>
        </w:rPr>
        <w:t>ghavad Gita; and Islamic tales.</w:t>
      </w:r>
    </w:p>
    <w:p w:rsidR="003946ED" w:rsidRP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Stories of Justice, Compassion and Love, the congregation listed story themes rather than specific stories - inclusion/opposing oppression, with special mentions for LGBTQI and black communities; generosity and giving; and following your inner voice to do what is right, regardless of outside influences.</w:t>
      </w:r>
    </w:p>
    <w:p w:rsidR="003946ED" w:rsidRP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Bible, The Good Samaritan, and stories about the life and parables of Jesus, were tied for #2 overall.  David &amp; Goliath also got a significant number of mentions.</w:t>
      </w:r>
    </w:p>
    <w:p w:rsidR="003946ED" w:rsidRP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Indigenous Religions, Creation myths were the top choice, with several mentions each for Native and Goddess traditions.</w:t>
      </w:r>
    </w:p>
    <w:p w:rsidR="003946ED" w:rsidRP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Unitarian Universalism, the congregation suggested the stories of notable UUs, especially the Civil Rights era stories of James Reeb and Viola Liuzzo; and founding/early stories including Thomas Potter and John Murray; Margaret Fuller; and our own First Parish in Cambridge history, including the founding and Flower Communion.</w:t>
      </w:r>
    </w:p>
    <w:p w:rsidR="003946ED" w:rsidRP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Humanism, again there were theme suggestions - Covenant and community-building; guiding peer and family interactions towards peace; and finding spiritual meaning outside religion.</w:t>
      </w:r>
    </w:p>
    <w:p w:rsidR="00533E11" w:rsidRDefault="00533E11" w:rsidP="003946ED">
      <w:pPr>
        <w:spacing w:line="264" w:lineRule="auto"/>
        <w:rPr>
          <w:rFonts w:ascii="Verdana" w:eastAsia="Times New Roman" w:hAnsi="Verdana" w:cs="Times New Roman"/>
          <w:sz w:val="23"/>
          <w:szCs w:val="23"/>
          <w:lang w:val="en-US"/>
        </w:rPr>
      </w:pPr>
    </w:p>
    <w:p w:rsidR="003946ED" w:rsidRDefault="003946ED" w:rsidP="003946ED">
      <w:pPr>
        <w:spacing w:line="264" w:lineRule="auto"/>
        <w:rPr>
          <w:rFonts w:ascii="Verdana" w:eastAsia="Times New Roman" w:hAnsi="Verdana" w:cs="Times New Roman"/>
          <w:sz w:val="23"/>
          <w:szCs w:val="23"/>
          <w:lang w:val="en-US"/>
        </w:rPr>
      </w:pPr>
      <w:r w:rsidRPr="003946ED">
        <w:rPr>
          <w:rFonts w:ascii="Verdana" w:eastAsia="Times New Roman" w:hAnsi="Verdana" w:cs="Times New Roman"/>
          <w:sz w:val="23"/>
          <w:szCs w:val="23"/>
          <w:lang w:val="en-US"/>
        </w:rPr>
        <w:t>We also got several suggestions of what I would consider spiritual practices rather than stories - body-oriented practices such as yoga and dance, prayer, faith healing, and welcoming rituals. </w:t>
      </w:r>
    </w:p>
    <w:p w:rsidR="00533E11" w:rsidRPr="00533E11" w:rsidRDefault="00533E11" w:rsidP="003946ED">
      <w:pPr>
        <w:spacing w:line="264" w:lineRule="auto"/>
        <w:rPr>
          <w:rFonts w:ascii="Verdana" w:eastAsia="Times New Roman" w:hAnsi="Verdana" w:cs="Times New Roman"/>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Sara Schwindt and I wrote the final version of </w:t>
      </w:r>
      <w:r w:rsidRPr="003946ED">
        <w:rPr>
          <w:rFonts w:ascii="Verdana" w:hAnsi="Verdana"/>
          <w:sz w:val="23"/>
          <w:szCs w:val="23"/>
          <w:u w:val="single"/>
          <w:lang w:val="en-US"/>
        </w:rPr>
        <w:t>Worship Weaving</w:t>
      </w:r>
      <w:r w:rsidRPr="003946ED">
        <w:rPr>
          <w:rFonts w:ascii="Verdana" w:hAnsi="Verdana"/>
          <w:sz w:val="23"/>
          <w:szCs w:val="23"/>
          <w:lang w:val="en-US"/>
        </w:rPr>
        <w:t xml:space="preserve"> this fall, and the 5-6</w:t>
      </w:r>
      <w:r w:rsidRPr="003946ED">
        <w:rPr>
          <w:rFonts w:ascii="Verdana" w:hAnsi="Verdana"/>
          <w:sz w:val="23"/>
          <w:szCs w:val="23"/>
          <w:vertAlign w:val="superscript"/>
          <w:lang w:val="en-US"/>
        </w:rPr>
        <w:t>th</w:t>
      </w:r>
      <w:r w:rsidRPr="003946ED">
        <w:rPr>
          <w:rFonts w:ascii="Verdana" w:hAnsi="Verdana"/>
          <w:sz w:val="23"/>
          <w:szCs w:val="23"/>
          <w:lang w:val="en-US"/>
        </w:rPr>
        <w:t xml:space="preserve"> grade beta test went well.  Meditation has become a beloved activity for this group, and they were inspired to teach it to the younger children during the Ingathering they led.  On March 12 I met with fall session teachers to debrief the field test.  They enjoyed the curriculum, and found it strong and user-friendly.  The youth especially enjoyed guided meditation and check-ins, as well as the increased responsibility and independence of leading worship for the children.  They are now more eager to watch worship, and are well-poised to take on appropriate helping roles on Sunday mornings.</w:t>
      </w:r>
    </w:p>
    <w:p w:rsidR="00533E11" w:rsidRPr="00533E11" w:rsidRDefault="00533E11"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The Winter Retreat for middle schoolers was very successful, with a group of 8 youngsters who bonded strongly as a group and were very thoughtful of each other throughout the weekend.  It worked well to have one chaperone, Thomas Hartl, in charge of the kitchen and meal prep.  Ministerial Intern Seanan Fong and I reshaped the programming to have frequent, short mythology “Spirit Circles” and teambuilding games, interspersed with free time in outdoor play and games.  </w:t>
      </w:r>
    </w:p>
    <w:p w:rsidR="00533E11" w:rsidRPr="00533E11" w:rsidRDefault="00533E11"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Weather was quite a challenge this February, with two main impacts for RE:  cancelling and rescheduling events including the Young Families Potluck and the elementary level OWL Parent/Guardian Orientations, and moving groups out of the Mezzanine level rooms that suffered water damage.</w:t>
      </w:r>
    </w:p>
    <w:p w:rsidR="00533E11" w:rsidRPr="00533E11" w:rsidRDefault="00533E11" w:rsidP="003946ED">
      <w:pPr>
        <w:spacing w:line="264" w:lineRule="auto"/>
        <w:rPr>
          <w:rFonts w:ascii="Verdana" w:hAnsi="Verdana"/>
          <w:sz w:val="16"/>
          <w:szCs w:val="16"/>
          <w:lang w:val="en-US"/>
        </w:rPr>
      </w:pPr>
    </w:p>
    <w:p w:rsidR="00533E11"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I am delighted to report that with Carol Lewis’ help, we have fully online RE registration for the upcoming year. </w:t>
      </w:r>
    </w:p>
    <w:p w:rsidR="003946ED" w:rsidRPr="00533E11" w:rsidRDefault="003946ED" w:rsidP="003946ED">
      <w:pPr>
        <w:spacing w:line="264" w:lineRule="auto"/>
        <w:rPr>
          <w:rFonts w:ascii="Verdana" w:hAnsi="Verdana"/>
          <w:sz w:val="16"/>
          <w:szCs w:val="16"/>
          <w:lang w:val="en-US"/>
        </w:rPr>
      </w:pPr>
      <w:r w:rsidRPr="00533E11">
        <w:rPr>
          <w:rFonts w:ascii="Verdana" w:hAnsi="Verdana"/>
          <w:sz w:val="16"/>
          <w:szCs w:val="16"/>
          <w:lang w:val="en-US"/>
        </w:rPr>
        <w:t xml:space="preserve"> </w:t>
      </w:r>
    </w:p>
    <w:p w:rsidR="00533E11" w:rsidRDefault="003946ED" w:rsidP="003946ED">
      <w:pPr>
        <w:spacing w:line="264" w:lineRule="auto"/>
        <w:rPr>
          <w:rFonts w:ascii="Verdana" w:hAnsi="Verdana"/>
          <w:sz w:val="23"/>
          <w:szCs w:val="23"/>
          <w:lang w:val="en-US"/>
        </w:rPr>
      </w:pPr>
      <w:r w:rsidRPr="003946ED">
        <w:rPr>
          <w:rFonts w:ascii="Verdana" w:hAnsi="Verdana"/>
          <w:sz w:val="23"/>
          <w:szCs w:val="23"/>
          <w:lang w:val="en-US"/>
        </w:rPr>
        <w:t>This year’s Our Whole Lives for Gr</w:t>
      </w:r>
      <w:r w:rsidR="00533E11">
        <w:rPr>
          <w:rFonts w:ascii="Verdana" w:hAnsi="Verdana"/>
          <w:sz w:val="23"/>
          <w:szCs w:val="23"/>
          <w:lang w:val="en-US"/>
        </w:rPr>
        <w:t>ades</w:t>
      </w:r>
      <w:r w:rsidRPr="003946ED">
        <w:rPr>
          <w:rFonts w:ascii="Verdana" w:hAnsi="Verdana"/>
          <w:sz w:val="23"/>
          <w:szCs w:val="23"/>
          <w:lang w:val="en-US"/>
        </w:rPr>
        <w:t xml:space="preserve"> 7-8 was a collaboration with Cambridge Friends Meeting and First Church, Congregational. One topic of special interest was setting </w:t>
      </w:r>
      <w:r w:rsidR="00533E11">
        <w:rPr>
          <w:rFonts w:ascii="Verdana" w:hAnsi="Verdana"/>
          <w:sz w:val="23"/>
          <w:szCs w:val="23"/>
          <w:lang w:val="en-US"/>
        </w:rPr>
        <w:t xml:space="preserve">a sacred tone during otherwise </w:t>
      </w:r>
      <w:r w:rsidRPr="003946ED">
        <w:rPr>
          <w:rFonts w:ascii="Verdana" w:hAnsi="Verdana"/>
          <w:sz w:val="23"/>
          <w:szCs w:val="23"/>
          <w:lang w:val="en-US"/>
        </w:rPr>
        <w:t xml:space="preserve">boisterous sessions for the youth to experience each other’s different religious traditions.  We were all eager to see the youth learn about and come to respect each other’s spiritual practices, which included chalice lighting from UUs, silent reflection from the Quakers, and the Lord’s Prayer from the Congregationalists, and there is interest in partnering again in future years. </w:t>
      </w: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 </w:t>
      </w:r>
    </w:p>
    <w:p w:rsidR="00533E11" w:rsidRDefault="00533E11" w:rsidP="003946ED">
      <w:pPr>
        <w:spacing w:line="264" w:lineRule="auto"/>
        <w:rPr>
          <w:rFonts w:ascii="Verdana" w:hAnsi="Verdana"/>
          <w:sz w:val="23"/>
          <w:szCs w:val="23"/>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An exit review of the Youth Group’s year with departing Youth Coordinator Jeremie Bateman:</w:t>
      </w:r>
    </w:p>
    <w:p w:rsidR="003946ED" w:rsidRDefault="003946ED" w:rsidP="00533E11">
      <w:pPr>
        <w:spacing w:line="264" w:lineRule="auto"/>
        <w:ind w:left="288" w:right="288"/>
        <w:rPr>
          <w:rFonts w:ascii="Verdana" w:hAnsi="Verdana"/>
          <w:sz w:val="23"/>
          <w:szCs w:val="23"/>
          <w:lang w:val="en-US"/>
        </w:rPr>
      </w:pPr>
      <w:r w:rsidRPr="003946ED">
        <w:rPr>
          <w:rFonts w:ascii="Verdana" w:hAnsi="Verdana"/>
          <w:sz w:val="23"/>
          <w:szCs w:val="23"/>
          <w:lang w:val="en-US"/>
        </w:rPr>
        <w:t>Youth Group participated in many hunger-abatement projects this year, from volunteer baking for Tuesday Meals to sending a team to the Walk for Hunger on May 3.  The Youth Group began its Walk for Hunger fundraising with a sold-out Equal Exchange chocolate sale on February 8. Thanks to the congregation’s generosity, the Youth Group raised over $350 for Project Bread.  Next year the Youth Group hopes to do deeper spiritual and personal reflection along with its volunteer service.</w:t>
      </w:r>
    </w:p>
    <w:p w:rsidR="00533E11" w:rsidRPr="00533E11" w:rsidRDefault="00533E11" w:rsidP="00533E11">
      <w:pPr>
        <w:spacing w:line="264" w:lineRule="auto"/>
        <w:ind w:left="288" w:right="288"/>
        <w:rPr>
          <w:rFonts w:ascii="Verdana" w:hAnsi="Verdana"/>
          <w:sz w:val="10"/>
          <w:szCs w:val="10"/>
          <w:lang w:val="en-US"/>
        </w:rPr>
      </w:pPr>
    </w:p>
    <w:p w:rsidR="00533E11" w:rsidRDefault="003946ED" w:rsidP="00533E11">
      <w:pPr>
        <w:spacing w:line="264" w:lineRule="auto"/>
        <w:ind w:left="288" w:right="288"/>
        <w:rPr>
          <w:rFonts w:ascii="Verdana" w:hAnsi="Verdana"/>
          <w:sz w:val="23"/>
          <w:szCs w:val="23"/>
          <w:lang w:val="en-US"/>
        </w:rPr>
      </w:pPr>
      <w:r w:rsidRPr="003946ED">
        <w:rPr>
          <w:rFonts w:ascii="Verdana" w:hAnsi="Verdana"/>
          <w:sz w:val="23"/>
          <w:szCs w:val="23"/>
          <w:lang w:val="en-US"/>
        </w:rPr>
        <w:t xml:space="preserve">We are facing volunteer recruitment challenges finding overnight chaperones for the Youth; The Youth Group held a movie night rather than an overnight lock-in on January 23, and chose to relinquish hosting  the Bridging Con to Watertown rather than host it here as a day-only event.  At that Con, Nabi Tall was elected Chaplain for the 2015-16 Mass Bay Youth Con Advisory Team.  </w:t>
      </w:r>
    </w:p>
    <w:p w:rsidR="00533E11" w:rsidRDefault="00533E11" w:rsidP="00533E11">
      <w:pPr>
        <w:spacing w:line="264" w:lineRule="auto"/>
        <w:ind w:left="288" w:right="288"/>
        <w:rPr>
          <w:rFonts w:ascii="Verdana" w:hAnsi="Verdana"/>
          <w:sz w:val="10"/>
          <w:szCs w:val="10"/>
          <w:lang w:val="en-US"/>
        </w:rPr>
      </w:pPr>
    </w:p>
    <w:p w:rsidR="00533E11" w:rsidRDefault="003946ED" w:rsidP="00533E11">
      <w:pPr>
        <w:spacing w:line="264" w:lineRule="auto"/>
        <w:ind w:left="288" w:right="288"/>
        <w:rPr>
          <w:rFonts w:ascii="Verdana" w:hAnsi="Verdana"/>
          <w:sz w:val="23"/>
          <w:szCs w:val="23"/>
          <w:lang w:val="en-US"/>
        </w:rPr>
      </w:pPr>
      <w:r w:rsidRPr="003946ED">
        <w:rPr>
          <w:rFonts w:ascii="Verdana" w:hAnsi="Verdana"/>
          <w:sz w:val="23"/>
          <w:szCs w:val="23"/>
          <w:lang w:val="en-US"/>
        </w:rPr>
        <w:t xml:space="preserve">Several of our youth taught spring session RE.   Youth-led Worship </w:t>
      </w:r>
      <w:r w:rsidR="00533E11">
        <w:rPr>
          <w:rFonts w:ascii="Verdana" w:hAnsi="Verdana"/>
          <w:sz w:val="23"/>
          <w:szCs w:val="23"/>
          <w:lang w:val="en-US"/>
        </w:rPr>
        <w:t>on April 12</w:t>
      </w:r>
      <w:r w:rsidRPr="003946ED">
        <w:rPr>
          <w:rFonts w:ascii="Verdana" w:hAnsi="Verdana"/>
          <w:sz w:val="23"/>
          <w:szCs w:val="23"/>
          <w:lang w:val="en-US"/>
        </w:rPr>
        <w:t xml:space="preserve"> was a highlight of their year, along with conversations on pop culture and race, and celebrating Senior Bridging at our worship on </w:t>
      </w:r>
      <w:r w:rsidR="00533E11">
        <w:rPr>
          <w:rFonts w:ascii="Verdana" w:hAnsi="Verdana"/>
          <w:sz w:val="23"/>
          <w:szCs w:val="23"/>
          <w:lang w:val="en-US"/>
        </w:rPr>
        <w:t>May 17</w:t>
      </w:r>
      <w:r w:rsidRPr="003946ED">
        <w:rPr>
          <w:rFonts w:ascii="Verdana" w:hAnsi="Verdana"/>
          <w:sz w:val="23"/>
          <w:szCs w:val="23"/>
          <w:lang w:val="en-US"/>
        </w:rPr>
        <w:t xml:space="preserve"> with a robust new ceremony.  Graduating High School seniors leaving the RE program crossed a bridge, and our Young Adult Group welcomed them into their new adult role.  They received roses complete with thorns, in an echo of the thornless roses our babies and children receive at their Dedications.</w:t>
      </w:r>
    </w:p>
    <w:p w:rsidR="003946ED" w:rsidRPr="003946ED" w:rsidRDefault="003946ED" w:rsidP="00533E11">
      <w:pPr>
        <w:spacing w:line="264" w:lineRule="auto"/>
        <w:ind w:left="288" w:right="288"/>
        <w:rPr>
          <w:rFonts w:ascii="Verdana" w:hAnsi="Verdana"/>
          <w:sz w:val="23"/>
          <w:szCs w:val="23"/>
          <w:lang w:val="en-US"/>
        </w:rPr>
      </w:pPr>
      <w:r w:rsidRPr="003946ED">
        <w:rPr>
          <w:rFonts w:ascii="Verdana" w:hAnsi="Verdana"/>
          <w:sz w:val="23"/>
          <w:szCs w:val="23"/>
          <w:lang w:val="en-US"/>
        </w:rPr>
        <w:t xml:space="preserve">   </w:t>
      </w: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The Congregational Conversations included one on Music in Worship in March and one on Family Ministry in May.  Peggy Kraft and I held two facilitator training in World Café process.   We hope these conversations will serve as a model for positive, honest and heartfelt dialogue with the congregation that can continue to be used for other topics as they arise.  The May 31 Congregational Conversation focused</w:t>
      </w:r>
      <w:r w:rsidR="00533E11">
        <w:rPr>
          <w:rFonts w:ascii="Verdana" w:hAnsi="Verdana"/>
          <w:sz w:val="23"/>
          <w:szCs w:val="23"/>
          <w:lang w:val="en-US"/>
        </w:rPr>
        <w:t xml:space="preserve"> on </w:t>
      </w:r>
      <w:r w:rsidRPr="003946ED">
        <w:rPr>
          <w:rFonts w:ascii="Verdana" w:hAnsi="Verdana"/>
          <w:sz w:val="23"/>
          <w:szCs w:val="23"/>
          <w:lang w:val="en-US"/>
        </w:rPr>
        <w:t>RE and Our Ministry to Families.  Two major themes to come out of the conversation were the desire for mentoring across multiple ages, not limited to the Coming of Age year; and a further collaboration between Worship and RE interests to continue to refine multigenerational worships at First Parish.</w:t>
      </w:r>
    </w:p>
    <w:p w:rsidR="00533E11" w:rsidRPr="00533E11" w:rsidRDefault="00533E11"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This year, staff worked with Pam Kristan to redesign our meeting agendas and make them more efficient and meaningful.  Shifts included adding spiritual practices, and a monthly learning and reflection opportunity to focus on one of our staff priorities.  </w:t>
      </w:r>
    </w:p>
    <w:p w:rsidR="00533E11" w:rsidRDefault="00533E11" w:rsidP="003946ED">
      <w:pPr>
        <w:spacing w:line="264" w:lineRule="auto"/>
        <w:rPr>
          <w:rFonts w:ascii="Verdana" w:hAnsi="Verdana"/>
          <w:sz w:val="23"/>
          <w:szCs w:val="23"/>
          <w:lang w:val="en-US"/>
        </w:rPr>
      </w:pPr>
    </w:p>
    <w:p w:rsidR="00533E11" w:rsidRDefault="00533E11" w:rsidP="003946ED">
      <w:pPr>
        <w:spacing w:line="264" w:lineRule="auto"/>
        <w:rPr>
          <w:rFonts w:ascii="Verdana" w:hAnsi="Verdana"/>
          <w:sz w:val="23"/>
          <w:szCs w:val="23"/>
          <w:lang w:val="en-US"/>
        </w:rPr>
      </w:pPr>
    </w:p>
    <w:p w:rsidR="00533E11" w:rsidRDefault="00533E11" w:rsidP="003946ED">
      <w:pPr>
        <w:spacing w:line="264" w:lineRule="auto"/>
        <w:rPr>
          <w:rFonts w:ascii="Verdana" w:hAnsi="Verdana"/>
          <w:sz w:val="23"/>
          <w:szCs w:val="23"/>
          <w:lang w:val="en-US"/>
        </w:rPr>
      </w:pPr>
    </w:p>
    <w:p w:rsidR="00533E11" w:rsidRPr="003946ED" w:rsidRDefault="00533E11" w:rsidP="003946ED">
      <w:pPr>
        <w:spacing w:line="264" w:lineRule="auto"/>
        <w:rPr>
          <w:rFonts w:ascii="Verdana" w:hAnsi="Verdana"/>
          <w:sz w:val="23"/>
          <w:szCs w:val="23"/>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On March 11 I led a workshop on the Developmental Model of Intercultural Sensitivity for the North Shore Religious Educators.  We discussed Dr. Milton Bennet’s model and its implications for choosing curriculum and books, and helping our children develop cultural competence and solid skills for inclusive behavior. </w:t>
      </w:r>
    </w:p>
    <w:p w:rsidR="00533E11" w:rsidRPr="003946ED" w:rsidRDefault="00533E11" w:rsidP="003946ED">
      <w:pPr>
        <w:spacing w:line="264" w:lineRule="auto"/>
        <w:rPr>
          <w:rFonts w:ascii="Verdana" w:hAnsi="Verdana"/>
          <w:sz w:val="23"/>
          <w:szCs w:val="23"/>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On </w:t>
      </w:r>
      <w:r w:rsidR="00533E11">
        <w:rPr>
          <w:rFonts w:ascii="Verdana" w:hAnsi="Verdana"/>
          <w:sz w:val="23"/>
          <w:szCs w:val="23"/>
          <w:lang w:val="en-US"/>
        </w:rPr>
        <w:t xml:space="preserve">April </w:t>
      </w:r>
      <w:r w:rsidRPr="003946ED">
        <w:rPr>
          <w:rFonts w:ascii="Verdana" w:hAnsi="Verdana"/>
          <w:sz w:val="23"/>
          <w:szCs w:val="23"/>
          <w:lang w:val="en-US"/>
        </w:rPr>
        <w:t>24-26 I attended the Leading Edge Conference with our team of staff and leaders, including breakout sessions on Organizing for Justice and Intergenerational Conversations on Racial Reconciliation.  I look forward to working with 2015-16 RE teachers and youth on Jacqui Lewis’ tools for exploring the self and race through story.</w:t>
      </w:r>
    </w:p>
    <w:p w:rsidR="003946ED" w:rsidRPr="003946ED" w:rsidRDefault="003946ED" w:rsidP="003946ED">
      <w:pPr>
        <w:spacing w:line="264" w:lineRule="auto"/>
        <w:rPr>
          <w:rFonts w:ascii="Verdana" w:hAnsi="Verdana"/>
          <w:sz w:val="23"/>
          <w:szCs w:val="23"/>
          <w:lang w:val="en-US"/>
        </w:rPr>
      </w:pPr>
    </w:p>
    <w:p w:rsidR="003946ED" w:rsidRPr="00533E11" w:rsidRDefault="003946ED" w:rsidP="003946ED">
      <w:pPr>
        <w:spacing w:line="264" w:lineRule="auto"/>
        <w:rPr>
          <w:rFonts w:ascii="Verdana" w:hAnsi="Verdana"/>
          <w:b/>
          <w:sz w:val="23"/>
          <w:szCs w:val="23"/>
          <w:lang w:val="en-US"/>
        </w:rPr>
      </w:pPr>
      <w:r w:rsidRPr="00533E11">
        <w:rPr>
          <w:rFonts w:ascii="Verdana" w:hAnsi="Verdana"/>
          <w:b/>
          <w:sz w:val="23"/>
          <w:szCs w:val="23"/>
          <w:lang w:val="en-US"/>
        </w:rPr>
        <w:t>Respectfully submitted,</w:t>
      </w:r>
    </w:p>
    <w:p w:rsidR="003946ED" w:rsidRPr="00533E11" w:rsidRDefault="003946ED" w:rsidP="003946ED">
      <w:pPr>
        <w:spacing w:line="264" w:lineRule="auto"/>
        <w:rPr>
          <w:rFonts w:ascii="Verdana" w:hAnsi="Verdana"/>
          <w:b/>
          <w:sz w:val="23"/>
          <w:szCs w:val="23"/>
          <w:lang w:val="en-US"/>
        </w:rPr>
      </w:pPr>
    </w:p>
    <w:p w:rsidR="003946ED" w:rsidRPr="00533E11" w:rsidRDefault="00533E11" w:rsidP="003946ED">
      <w:pPr>
        <w:spacing w:line="264" w:lineRule="auto"/>
        <w:contextualSpacing/>
        <w:rPr>
          <w:rFonts w:ascii="Verdana" w:hAnsi="Verdana"/>
          <w:b/>
          <w:sz w:val="23"/>
          <w:szCs w:val="23"/>
          <w:lang w:val="en-US"/>
        </w:rPr>
      </w:pPr>
      <w:r>
        <w:rPr>
          <w:rFonts w:ascii="Verdana" w:hAnsi="Verdana"/>
          <w:b/>
          <w:sz w:val="23"/>
          <w:szCs w:val="23"/>
          <w:lang w:val="en-US"/>
        </w:rPr>
        <w:t>Mandy Neff</w:t>
      </w:r>
      <w:r>
        <w:rPr>
          <w:rFonts w:ascii="Verdana" w:hAnsi="Verdana"/>
          <w:b/>
          <w:sz w:val="23"/>
          <w:szCs w:val="23"/>
          <w:lang w:val="en-US"/>
        </w:rPr>
        <w:tab/>
      </w:r>
      <w:r>
        <w:rPr>
          <w:rFonts w:ascii="Verdana" w:hAnsi="Verdana"/>
          <w:b/>
          <w:sz w:val="23"/>
          <w:szCs w:val="23"/>
          <w:lang w:val="en-US"/>
        </w:rPr>
        <w:tab/>
      </w:r>
      <w:r>
        <w:rPr>
          <w:rFonts w:ascii="Verdana" w:hAnsi="Verdana"/>
          <w:b/>
          <w:sz w:val="23"/>
          <w:szCs w:val="23"/>
          <w:lang w:val="en-US"/>
        </w:rPr>
        <w:tab/>
      </w:r>
      <w:r>
        <w:rPr>
          <w:rFonts w:ascii="Verdana" w:hAnsi="Verdana"/>
          <w:b/>
          <w:sz w:val="23"/>
          <w:szCs w:val="23"/>
          <w:lang w:val="en-US"/>
        </w:rPr>
        <w:tab/>
      </w:r>
      <w:r w:rsidR="003946ED" w:rsidRPr="00533E11">
        <w:rPr>
          <w:rFonts w:ascii="Verdana" w:hAnsi="Verdana"/>
          <w:b/>
          <w:sz w:val="23"/>
          <w:szCs w:val="23"/>
          <w:lang w:val="en-US"/>
        </w:rPr>
        <w:t>Bruce Leslie-Pritchard</w:t>
      </w:r>
    </w:p>
    <w:p w:rsidR="003946ED" w:rsidRPr="00533E11" w:rsidRDefault="003946ED" w:rsidP="003946ED">
      <w:pPr>
        <w:spacing w:line="264" w:lineRule="auto"/>
        <w:contextualSpacing/>
        <w:rPr>
          <w:b/>
          <w:lang w:val="en-US"/>
        </w:rPr>
      </w:pPr>
      <w:r w:rsidRPr="00533E11">
        <w:rPr>
          <w:rFonts w:ascii="Verdana" w:hAnsi="Verdana"/>
          <w:b/>
          <w:sz w:val="23"/>
          <w:szCs w:val="23"/>
          <w:lang w:val="en-US"/>
        </w:rPr>
        <w:t>Dir</w:t>
      </w:r>
      <w:r w:rsidR="00533E11" w:rsidRPr="00533E11">
        <w:rPr>
          <w:rFonts w:ascii="Verdana" w:hAnsi="Verdana"/>
          <w:b/>
          <w:sz w:val="23"/>
          <w:szCs w:val="23"/>
          <w:lang w:val="en-US"/>
        </w:rPr>
        <w:t>ector of Religious Education</w:t>
      </w:r>
      <w:r w:rsidR="00533E11" w:rsidRPr="00533E11">
        <w:rPr>
          <w:rFonts w:ascii="Verdana" w:hAnsi="Verdana"/>
          <w:b/>
          <w:sz w:val="23"/>
          <w:szCs w:val="23"/>
          <w:lang w:val="en-US"/>
        </w:rPr>
        <w:tab/>
      </w:r>
      <w:r w:rsidRPr="00533E11">
        <w:rPr>
          <w:rFonts w:ascii="Verdana" w:hAnsi="Verdana"/>
          <w:b/>
          <w:sz w:val="23"/>
          <w:szCs w:val="23"/>
          <w:lang w:val="en-US"/>
        </w:rPr>
        <w:t>Chair, Religious Education</w:t>
      </w:r>
      <w:r w:rsidRPr="00533E11">
        <w:rPr>
          <w:b/>
          <w:lang w:val="en-US"/>
        </w:rPr>
        <w:t xml:space="preserve"> </w:t>
      </w:r>
      <w:r w:rsidRPr="00533E11">
        <w:rPr>
          <w:rFonts w:ascii="Verdana" w:hAnsi="Verdana"/>
          <w:b/>
          <w:sz w:val="23"/>
          <w:szCs w:val="23"/>
          <w:lang w:val="en-US"/>
        </w:rPr>
        <w:t xml:space="preserve">Committee </w:t>
      </w:r>
    </w:p>
    <w:p w:rsidR="003946ED" w:rsidRPr="00FE233C" w:rsidRDefault="003946ED" w:rsidP="00FE233C">
      <w:pPr>
        <w:jc w:val="center"/>
        <w:rPr>
          <w:rFonts w:ascii="Verdana" w:hAnsi="Verdana"/>
          <w:b/>
          <w:szCs w:val="24"/>
          <w:lang w:val="en-US"/>
        </w:rPr>
      </w:pPr>
    </w:p>
    <w:p w:rsidR="00FE233C" w:rsidRDefault="00FE233C"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93282C" w:rsidRPr="0093282C" w:rsidRDefault="0093282C" w:rsidP="001868D9">
      <w:pPr>
        <w:spacing w:after="240" w:line="276" w:lineRule="auto"/>
        <w:jc w:val="center"/>
        <w:rPr>
          <w:rFonts w:ascii="Verdana" w:hAnsi="Verdana"/>
          <w:b/>
          <w:lang w:val="en-US"/>
        </w:rPr>
      </w:pPr>
      <w:r w:rsidRPr="0093282C">
        <w:rPr>
          <w:rFonts w:ascii="Verdana" w:hAnsi="Verdana"/>
          <w:b/>
          <w:lang w:val="en-US"/>
        </w:rPr>
        <w:t>Standing Committee</w:t>
      </w: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This year was a year of many challenges and joys. In September 2014, Senior Minister Fred Small returned from sabbatical. In November, Rev. Lilia Cuervo announced her resignation effective at the end of December. Initially, Standing Committee voted to allow Fred to submit a preliminary advertisement for an Assistant Minister.  Further discussions with the Finance Committee indicated that we were running a shortfall for the current fiscal year and could not guarantee a sufficient salary for the position. Therefore, it was decided to wait until the fall of 2015 to reassess our financial position and our needs. There were concerns that not having a minister of color on the staff would set back our transformation goals; however, we decided it would be irresponsible to continue the hiring process given our financial situation.</w:t>
      </w:r>
    </w:p>
    <w:p w:rsidR="008C5751" w:rsidRPr="008C5751" w:rsidRDefault="008C5751" w:rsidP="008C5751">
      <w:pPr>
        <w:spacing w:line="276" w:lineRule="auto"/>
        <w:rPr>
          <w:rFonts w:ascii="Verdana" w:hAnsi="Verdana"/>
          <w:sz w:val="16"/>
          <w:szCs w:val="16"/>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The year culminated with the surprise announcement that Senior Minister Fred Small was resigning effective fall 2015.</w:t>
      </w:r>
    </w:p>
    <w:p w:rsidR="008C5751" w:rsidRPr="008C5751" w:rsidRDefault="008C5751" w:rsidP="008C5751">
      <w:pPr>
        <w:spacing w:line="276" w:lineRule="auto"/>
        <w:rPr>
          <w:rFonts w:ascii="Verdana" w:hAnsi="Verdana"/>
          <w:sz w:val="16"/>
          <w:szCs w:val="16"/>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During the year, we continued discussions with the Phillip Brooks House Association, Youth Housing Initiative for the possible rental and major renovation of the Stebbins auditorium for use as a homeless shelter for young adults. The work on bringing the shelter to First Parish was a major part of our efforts over the entire year.</w:t>
      </w:r>
    </w:p>
    <w:p w:rsidR="008C5751" w:rsidRPr="008C5751" w:rsidRDefault="008C5751" w:rsidP="008C5751">
      <w:pPr>
        <w:spacing w:line="276" w:lineRule="auto"/>
        <w:rPr>
          <w:rFonts w:ascii="Verdana" w:hAnsi="Verdana"/>
          <w:sz w:val="16"/>
          <w:szCs w:val="16"/>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Many congregational meetings were held to keep people informed and answers questions. Sylvia Wheeler of the Sustainability Committee, Mike Wiggins, our lawyer and Cade Murray, chair of the Finance committee, along with Standing Committee chair, Susan Shepherd formed a small ad hoc group to negotiate the lease and all the relevant issues. The congregation voted overwhelmingly to lease the auditorium for this purpose on March 29, 2015. We signed a 10 year lease with Phillips Brooks House Association in May of 2015. This is a huge step for First Parish as we have rented the auditorium on an “as-is” basis to the America Repertory Theater for almost 20 years. Having an actual day-to-day tenant will have its challenges, but the staff and the congregation are very excited about how this program melds with our mission. The renovation will make much needed improvements in the infrastructure of not only the auditorium but the entire complex. Phillips Brooks House Association is funding the renovation.</w:t>
      </w:r>
    </w:p>
    <w:p w:rsidR="008C5751" w:rsidRPr="008C5751" w:rsidRDefault="008C5751" w:rsidP="008C5751">
      <w:pPr>
        <w:spacing w:line="276" w:lineRule="auto"/>
        <w:rPr>
          <w:rFonts w:ascii="Verdana" w:hAnsi="Verdana"/>
          <w:sz w:val="16"/>
          <w:szCs w:val="16"/>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Unfortunately, the occupation of the auditorium by the youth shelter will displace the annual holiday craft fair rental which has been a fixture for over 30 years.</w:t>
      </w:r>
    </w:p>
    <w:p w:rsidR="008C5751" w:rsidRPr="008C5751" w:rsidRDefault="008C5751" w:rsidP="008C5751">
      <w:pPr>
        <w:spacing w:line="276" w:lineRule="auto"/>
        <w:rPr>
          <w:rFonts w:ascii="Verdana" w:hAnsi="Verdana"/>
          <w:sz w:val="23"/>
          <w:szCs w:val="23"/>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Standing Committee retreat held September 13 at First Parish. At that time, we listed our priorities as;</w:t>
      </w:r>
    </w:p>
    <w:p w:rsidR="008C5751" w:rsidRPr="008C5751" w:rsidRDefault="008C5751" w:rsidP="008C5751">
      <w:pPr>
        <w:spacing w:line="276" w:lineRule="auto"/>
        <w:rPr>
          <w:rFonts w:ascii="Verdana" w:hAnsi="Verdana"/>
          <w:b/>
          <w:i/>
          <w:sz w:val="23"/>
          <w:szCs w:val="23"/>
          <w:lang w:val="en-US"/>
        </w:rPr>
      </w:pPr>
      <w:r w:rsidRPr="008C5751">
        <w:rPr>
          <w:rFonts w:ascii="Verdana" w:hAnsi="Verdana"/>
          <w:b/>
          <w:i/>
          <w:sz w:val="23"/>
          <w:szCs w:val="23"/>
          <w:lang w:val="en-US"/>
        </w:rPr>
        <w:t>Continuing our Transformation</w:t>
      </w:r>
    </w:p>
    <w:p w:rsidR="008C5751" w:rsidRPr="008C5751" w:rsidRDefault="008C5751" w:rsidP="009954DD">
      <w:pPr>
        <w:pStyle w:val="ListParagraph"/>
        <w:numPr>
          <w:ilvl w:val="0"/>
          <w:numId w:val="34"/>
        </w:numPr>
        <w:spacing w:line="276" w:lineRule="auto"/>
        <w:rPr>
          <w:rFonts w:ascii="Verdana" w:hAnsi="Verdana"/>
          <w:sz w:val="23"/>
          <w:szCs w:val="23"/>
          <w:lang w:val="en-US"/>
        </w:rPr>
      </w:pPr>
      <w:r w:rsidRPr="008C5751">
        <w:rPr>
          <w:rFonts w:ascii="Verdana" w:hAnsi="Verdana"/>
          <w:sz w:val="23"/>
          <w:szCs w:val="23"/>
          <w:lang w:val="en-US"/>
        </w:rPr>
        <w:t>Honor and celebrate diversity; nurture a culture of respect and safety where all feel welcomed and heard</w:t>
      </w:r>
    </w:p>
    <w:p w:rsidR="008C5751" w:rsidRPr="008C5751" w:rsidRDefault="008C5751" w:rsidP="009954DD">
      <w:pPr>
        <w:pStyle w:val="ListParagraph"/>
        <w:numPr>
          <w:ilvl w:val="0"/>
          <w:numId w:val="34"/>
        </w:numPr>
        <w:spacing w:line="276" w:lineRule="auto"/>
        <w:rPr>
          <w:rFonts w:ascii="Verdana" w:hAnsi="Verdana"/>
          <w:sz w:val="23"/>
          <w:szCs w:val="23"/>
          <w:lang w:val="en-US"/>
        </w:rPr>
      </w:pPr>
      <w:r w:rsidRPr="008C5751">
        <w:rPr>
          <w:rFonts w:ascii="Verdana" w:hAnsi="Verdana"/>
          <w:sz w:val="23"/>
          <w:szCs w:val="23"/>
          <w:lang w:val="en-US"/>
        </w:rPr>
        <w:t>Build internal structures that maintain support for people of color / Latin@s, all sexual orientations, gender identities and expressions, and people with different abilities</w:t>
      </w:r>
    </w:p>
    <w:p w:rsidR="008C5751" w:rsidRPr="008C5751" w:rsidRDefault="008C5751" w:rsidP="009954DD">
      <w:pPr>
        <w:pStyle w:val="ListParagraph"/>
        <w:numPr>
          <w:ilvl w:val="0"/>
          <w:numId w:val="34"/>
        </w:numPr>
        <w:spacing w:line="276" w:lineRule="auto"/>
        <w:rPr>
          <w:rFonts w:ascii="Verdana" w:hAnsi="Verdana"/>
          <w:sz w:val="23"/>
          <w:szCs w:val="23"/>
          <w:lang w:val="en-US"/>
        </w:rPr>
      </w:pPr>
      <w:r w:rsidRPr="008C5751">
        <w:rPr>
          <w:rFonts w:ascii="Verdana" w:hAnsi="Verdana"/>
          <w:sz w:val="23"/>
          <w:szCs w:val="23"/>
          <w:lang w:val="en-US"/>
        </w:rPr>
        <w:t>Support anti-racism, anti-oppression and abilities and access education in the congregation</w:t>
      </w:r>
    </w:p>
    <w:p w:rsidR="008C5751" w:rsidRPr="008C5751" w:rsidRDefault="008C5751" w:rsidP="008C5751">
      <w:pPr>
        <w:spacing w:line="276" w:lineRule="auto"/>
        <w:rPr>
          <w:rFonts w:ascii="Verdana" w:hAnsi="Verdana"/>
          <w:b/>
          <w:i/>
          <w:sz w:val="23"/>
          <w:szCs w:val="23"/>
          <w:lang w:val="en-US"/>
        </w:rPr>
      </w:pPr>
      <w:r w:rsidRPr="008C5751">
        <w:rPr>
          <w:rFonts w:ascii="Verdana" w:hAnsi="Verdana"/>
          <w:b/>
          <w:i/>
          <w:sz w:val="23"/>
          <w:szCs w:val="23"/>
          <w:lang w:val="en-US"/>
        </w:rPr>
        <w:t>Implement the Strategic Plan</w:t>
      </w:r>
    </w:p>
    <w:p w:rsidR="008C5751" w:rsidRPr="008C5751" w:rsidRDefault="008C5751" w:rsidP="009954DD">
      <w:pPr>
        <w:pStyle w:val="ListParagraph"/>
        <w:numPr>
          <w:ilvl w:val="0"/>
          <w:numId w:val="33"/>
        </w:numPr>
        <w:spacing w:line="276" w:lineRule="auto"/>
        <w:rPr>
          <w:rFonts w:ascii="Verdana" w:hAnsi="Verdana"/>
          <w:sz w:val="23"/>
          <w:szCs w:val="23"/>
          <w:lang w:val="en-US"/>
        </w:rPr>
      </w:pPr>
      <w:r w:rsidRPr="008C5751">
        <w:rPr>
          <w:rFonts w:ascii="Verdana" w:hAnsi="Verdana"/>
          <w:sz w:val="23"/>
          <w:szCs w:val="23"/>
          <w:lang w:val="en-US"/>
        </w:rPr>
        <w:t>Religious Education for Children and youth</w:t>
      </w:r>
    </w:p>
    <w:p w:rsidR="008C5751" w:rsidRPr="008C5751" w:rsidRDefault="008C5751" w:rsidP="009954DD">
      <w:pPr>
        <w:pStyle w:val="ListParagraph"/>
        <w:numPr>
          <w:ilvl w:val="0"/>
          <w:numId w:val="33"/>
        </w:numPr>
        <w:spacing w:line="276" w:lineRule="auto"/>
        <w:rPr>
          <w:rFonts w:ascii="Verdana" w:hAnsi="Verdana"/>
          <w:sz w:val="23"/>
          <w:szCs w:val="23"/>
          <w:lang w:val="en-US"/>
        </w:rPr>
      </w:pPr>
      <w:r w:rsidRPr="008C5751">
        <w:rPr>
          <w:rFonts w:ascii="Verdana" w:hAnsi="Verdana"/>
          <w:sz w:val="23"/>
          <w:szCs w:val="23"/>
          <w:lang w:val="en-US"/>
        </w:rPr>
        <w:t>Congregational participation, sense of belonging and leadership</w:t>
      </w:r>
    </w:p>
    <w:p w:rsidR="008C5751" w:rsidRPr="008C5751" w:rsidRDefault="008C5751" w:rsidP="009954DD">
      <w:pPr>
        <w:pStyle w:val="ListParagraph"/>
        <w:numPr>
          <w:ilvl w:val="0"/>
          <w:numId w:val="33"/>
        </w:numPr>
        <w:spacing w:line="276" w:lineRule="auto"/>
        <w:rPr>
          <w:rFonts w:ascii="Verdana" w:hAnsi="Verdana"/>
          <w:sz w:val="23"/>
          <w:szCs w:val="23"/>
          <w:lang w:val="en-US"/>
        </w:rPr>
      </w:pPr>
      <w:r w:rsidRPr="008C5751">
        <w:rPr>
          <w:rFonts w:ascii="Verdana" w:hAnsi="Verdana"/>
          <w:sz w:val="23"/>
          <w:szCs w:val="23"/>
          <w:lang w:val="en-US"/>
        </w:rPr>
        <w:t>Social Justice</w:t>
      </w:r>
    </w:p>
    <w:p w:rsidR="008C5751" w:rsidRPr="008C5751" w:rsidRDefault="008C5751" w:rsidP="009954DD">
      <w:pPr>
        <w:pStyle w:val="ListParagraph"/>
        <w:numPr>
          <w:ilvl w:val="0"/>
          <w:numId w:val="33"/>
        </w:numPr>
        <w:spacing w:line="276" w:lineRule="auto"/>
        <w:rPr>
          <w:rFonts w:ascii="Verdana" w:hAnsi="Verdana"/>
          <w:sz w:val="23"/>
          <w:szCs w:val="23"/>
          <w:lang w:val="en-US"/>
        </w:rPr>
      </w:pPr>
      <w:r w:rsidRPr="008C5751">
        <w:rPr>
          <w:rFonts w:ascii="Verdana" w:hAnsi="Verdana"/>
          <w:sz w:val="23"/>
          <w:szCs w:val="23"/>
          <w:lang w:val="en-US"/>
        </w:rPr>
        <w:t>Staff capacity to better support current activities and new initiatives</w:t>
      </w:r>
    </w:p>
    <w:p w:rsidR="008C5751" w:rsidRPr="008C5751" w:rsidRDefault="008C5751" w:rsidP="009954DD">
      <w:pPr>
        <w:pStyle w:val="ListParagraph"/>
        <w:numPr>
          <w:ilvl w:val="0"/>
          <w:numId w:val="33"/>
        </w:numPr>
        <w:spacing w:line="276" w:lineRule="auto"/>
        <w:rPr>
          <w:rFonts w:ascii="Verdana" w:hAnsi="Verdana"/>
          <w:sz w:val="23"/>
          <w:szCs w:val="23"/>
          <w:lang w:val="en-US"/>
        </w:rPr>
      </w:pPr>
      <w:r w:rsidRPr="008C5751">
        <w:rPr>
          <w:rFonts w:ascii="Verdana" w:hAnsi="Verdana"/>
          <w:sz w:val="23"/>
          <w:szCs w:val="23"/>
          <w:lang w:val="en-US"/>
        </w:rPr>
        <w:t>Building and Infrastructure</w:t>
      </w:r>
    </w:p>
    <w:p w:rsidR="008C5751" w:rsidRPr="008C5751" w:rsidRDefault="008C5751" w:rsidP="008C5751">
      <w:pPr>
        <w:spacing w:line="276" w:lineRule="auto"/>
        <w:ind w:left="36" w:hanging="36"/>
        <w:rPr>
          <w:rFonts w:ascii="Verdana" w:hAnsi="Verdana"/>
          <w:b/>
          <w:i/>
          <w:sz w:val="23"/>
          <w:szCs w:val="23"/>
          <w:lang w:val="en-US"/>
        </w:rPr>
      </w:pPr>
      <w:r w:rsidRPr="008C5751">
        <w:rPr>
          <w:rFonts w:ascii="Verdana" w:hAnsi="Verdana"/>
          <w:b/>
          <w:i/>
          <w:sz w:val="23"/>
          <w:szCs w:val="23"/>
          <w:lang w:val="en-US"/>
        </w:rPr>
        <w:t>Financial Health</w:t>
      </w:r>
    </w:p>
    <w:p w:rsidR="008C5751" w:rsidRPr="008C5751" w:rsidRDefault="008C5751" w:rsidP="009954DD">
      <w:pPr>
        <w:pStyle w:val="ListParagraph"/>
        <w:numPr>
          <w:ilvl w:val="0"/>
          <w:numId w:val="35"/>
        </w:numPr>
        <w:spacing w:line="276" w:lineRule="auto"/>
        <w:rPr>
          <w:rFonts w:ascii="Verdana" w:hAnsi="Verdana"/>
          <w:sz w:val="23"/>
          <w:szCs w:val="23"/>
          <w:lang w:val="en-US"/>
        </w:rPr>
      </w:pPr>
      <w:r w:rsidRPr="008C5751">
        <w:rPr>
          <w:rFonts w:ascii="Verdana" w:hAnsi="Verdana"/>
          <w:sz w:val="23"/>
          <w:szCs w:val="23"/>
          <w:lang w:val="en-US"/>
        </w:rPr>
        <w:t>Support our Stewardship efforts to ensure our financial health</w:t>
      </w:r>
    </w:p>
    <w:p w:rsidR="008C5751" w:rsidRPr="008C5751" w:rsidRDefault="008C5751" w:rsidP="009954DD">
      <w:pPr>
        <w:pStyle w:val="ListParagraph"/>
        <w:numPr>
          <w:ilvl w:val="0"/>
          <w:numId w:val="35"/>
        </w:numPr>
        <w:spacing w:line="276" w:lineRule="auto"/>
        <w:rPr>
          <w:rFonts w:ascii="Verdana" w:hAnsi="Verdana"/>
          <w:sz w:val="23"/>
          <w:szCs w:val="23"/>
        </w:rPr>
      </w:pPr>
      <w:r w:rsidRPr="008C5751">
        <w:rPr>
          <w:rFonts w:ascii="Verdana" w:hAnsi="Verdana"/>
          <w:sz w:val="23"/>
          <w:szCs w:val="23"/>
        </w:rPr>
        <w:t>Bridge the budget deficit</w:t>
      </w:r>
    </w:p>
    <w:p w:rsidR="008C5751" w:rsidRPr="008C5751" w:rsidRDefault="008C5751" w:rsidP="009954DD">
      <w:pPr>
        <w:pStyle w:val="ListParagraph"/>
        <w:numPr>
          <w:ilvl w:val="0"/>
          <w:numId w:val="35"/>
        </w:numPr>
        <w:spacing w:line="276" w:lineRule="auto"/>
        <w:rPr>
          <w:rFonts w:ascii="Verdana" w:hAnsi="Verdana"/>
          <w:sz w:val="23"/>
          <w:szCs w:val="23"/>
        </w:rPr>
      </w:pPr>
      <w:r w:rsidRPr="008C5751">
        <w:rPr>
          <w:rFonts w:ascii="Verdana" w:hAnsi="Verdana"/>
          <w:sz w:val="23"/>
          <w:szCs w:val="23"/>
        </w:rPr>
        <w:t>Seek new funding sources</w:t>
      </w:r>
    </w:p>
    <w:p w:rsidR="008C5751" w:rsidRPr="008C5751" w:rsidRDefault="008C5751" w:rsidP="008C5751">
      <w:pPr>
        <w:spacing w:line="276" w:lineRule="auto"/>
        <w:ind w:left="36" w:hanging="36"/>
        <w:rPr>
          <w:rFonts w:ascii="Verdana" w:hAnsi="Verdana"/>
          <w:b/>
          <w:i/>
          <w:sz w:val="23"/>
          <w:szCs w:val="23"/>
        </w:rPr>
      </w:pPr>
      <w:r w:rsidRPr="008C5751">
        <w:rPr>
          <w:rFonts w:ascii="Verdana" w:hAnsi="Verdana"/>
          <w:b/>
          <w:i/>
          <w:sz w:val="23"/>
          <w:szCs w:val="23"/>
        </w:rPr>
        <w:t>Membership</w:t>
      </w:r>
    </w:p>
    <w:p w:rsidR="008C5751" w:rsidRPr="008C5751" w:rsidRDefault="008C5751" w:rsidP="009954DD">
      <w:pPr>
        <w:pStyle w:val="ListParagraph"/>
        <w:numPr>
          <w:ilvl w:val="0"/>
          <w:numId w:val="36"/>
        </w:numPr>
        <w:spacing w:line="276" w:lineRule="auto"/>
        <w:rPr>
          <w:rFonts w:ascii="Verdana" w:hAnsi="Verdana"/>
          <w:sz w:val="23"/>
          <w:szCs w:val="23"/>
        </w:rPr>
      </w:pPr>
      <w:r w:rsidRPr="008C5751">
        <w:rPr>
          <w:rFonts w:ascii="Verdana" w:hAnsi="Verdana"/>
          <w:sz w:val="23"/>
          <w:szCs w:val="23"/>
        </w:rPr>
        <w:t>Support  Membership Committee</w:t>
      </w:r>
    </w:p>
    <w:p w:rsidR="008C5751" w:rsidRPr="008C5751" w:rsidRDefault="008C5751" w:rsidP="009954DD">
      <w:pPr>
        <w:pStyle w:val="ListParagraph"/>
        <w:numPr>
          <w:ilvl w:val="0"/>
          <w:numId w:val="36"/>
        </w:numPr>
        <w:spacing w:line="276" w:lineRule="auto"/>
        <w:rPr>
          <w:rFonts w:ascii="Verdana" w:hAnsi="Verdana"/>
          <w:sz w:val="23"/>
          <w:szCs w:val="23"/>
          <w:lang w:val="en-US"/>
        </w:rPr>
      </w:pPr>
      <w:r w:rsidRPr="008C5751">
        <w:rPr>
          <w:rFonts w:ascii="Verdana" w:hAnsi="Verdana"/>
          <w:sz w:val="23"/>
          <w:szCs w:val="23"/>
          <w:lang w:val="en-US"/>
        </w:rPr>
        <w:t>Maintain our multicultural and transformational vision that welcomes all people into the Beloved Community</w:t>
      </w:r>
    </w:p>
    <w:p w:rsidR="008C5751" w:rsidRPr="008C5751" w:rsidRDefault="008C5751" w:rsidP="009954DD">
      <w:pPr>
        <w:pStyle w:val="ListParagraph"/>
        <w:numPr>
          <w:ilvl w:val="0"/>
          <w:numId w:val="36"/>
        </w:numPr>
        <w:spacing w:line="276" w:lineRule="auto"/>
        <w:rPr>
          <w:rFonts w:ascii="Verdana" w:hAnsi="Verdana"/>
          <w:sz w:val="23"/>
          <w:szCs w:val="23"/>
          <w:lang w:val="en-US"/>
        </w:rPr>
      </w:pPr>
      <w:r w:rsidRPr="008C5751">
        <w:rPr>
          <w:rFonts w:ascii="Verdana" w:hAnsi="Verdana"/>
          <w:sz w:val="23"/>
          <w:szCs w:val="23"/>
          <w:lang w:val="en-US"/>
        </w:rPr>
        <w:t>Seek additional ways to welcome newcomers and engage them in the congregation</w:t>
      </w:r>
    </w:p>
    <w:p w:rsidR="008C5751" w:rsidRPr="008C5751" w:rsidRDefault="008C5751" w:rsidP="009954DD">
      <w:pPr>
        <w:pStyle w:val="ListParagraph"/>
        <w:numPr>
          <w:ilvl w:val="0"/>
          <w:numId w:val="36"/>
        </w:numPr>
        <w:spacing w:line="276" w:lineRule="auto"/>
        <w:rPr>
          <w:rFonts w:ascii="Verdana" w:hAnsi="Verdana"/>
          <w:sz w:val="23"/>
          <w:szCs w:val="23"/>
          <w:lang w:val="en-US"/>
        </w:rPr>
      </w:pPr>
      <w:r w:rsidRPr="008C5751">
        <w:rPr>
          <w:rFonts w:ascii="Verdana" w:hAnsi="Verdana"/>
          <w:sz w:val="23"/>
          <w:szCs w:val="23"/>
          <w:lang w:val="en-US"/>
        </w:rPr>
        <w:t>Maintain the engagement of current membership</w:t>
      </w:r>
    </w:p>
    <w:p w:rsidR="008C5751" w:rsidRPr="008C5751" w:rsidRDefault="008C5751" w:rsidP="008C5751">
      <w:pPr>
        <w:spacing w:line="276" w:lineRule="auto"/>
        <w:rPr>
          <w:rFonts w:ascii="Verdana" w:hAnsi="Verdana"/>
          <w:sz w:val="23"/>
          <w:szCs w:val="23"/>
          <w:lang w:val="en-US"/>
        </w:rPr>
      </w:pPr>
    </w:p>
    <w:p w:rsid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Consistent with our priorities we discussed and voted on a number of issues:</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Gave Rev.  Joel Baer permission to collect fees on a voluntary basis during meditation practice. Rev. Baer has provided a weekly meditation practice at no cost to First Parish for many years.</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Approve pursuing Beloved Conversations program</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Support for Leadership Retreat – Peggy Kraft</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Approved a new committee – Sustainability Co</w:t>
      </w:r>
      <w:r>
        <w:rPr>
          <w:rFonts w:ascii="Verdana" w:hAnsi="Verdana"/>
          <w:sz w:val="23"/>
          <w:szCs w:val="23"/>
          <w:lang w:val="en-US"/>
        </w:rPr>
        <w:t>mmittee reporting directly to Standing Committee</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Ability to Pay fees policy</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Policy for reciprocal arrangements for no fee rentals.</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Chemical sensitivity policy</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Youth safety policy</w:t>
      </w:r>
    </w:p>
    <w:p w:rsidR="008C5751" w:rsidRPr="008C5751" w:rsidRDefault="008C5751" w:rsidP="008C5751">
      <w:pPr>
        <w:spacing w:line="276" w:lineRule="auto"/>
        <w:rPr>
          <w:rFonts w:ascii="Verdana" w:hAnsi="Verdana"/>
          <w:sz w:val="23"/>
          <w:szCs w:val="23"/>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 xml:space="preserve">The report from the </w:t>
      </w:r>
      <w:r>
        <w:rPr>
          <w:rFonts w:ascii="Verdana" w:hAnsi="Verdana"/>
          <w:sz w:val="23"/>
          <w:szCs w:val="23"/>
          <w:lang w:val="en-US"/>
        </w:rPr>
        <w:t>Membership C</w:t>
      </w:r>
      <w:r w:rsidRPr="008C5751">
        <w:rPr>
          <w:rFonts w:ascii="Verdana" w:hAnsi="Verdana"/>
          <w:sz w:val="23"/>
          <w:szCs w:val="23"/>
          <w:lang w:val="en-US"/>
        </w:rPr>
        <w:t>ommittee indicated that more attention was needed in that area. Standing Committee continues to find ways to support that work.</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Rashid Shaikh was the liaison from S</w:t>
      </w:r>
      <w:r>
        <w:rPr>
          <w:rFonts w:ascii="Verdana" w:hAnsi="Verdana"/>
          <w:sz w:val="23"/>
          <w:szCs w:val="23"/>
          <w:lang w:val="en-US"/>
        </w:rPr>
        <w:t xml:space="preserve">tanding </w:t>
      </w:r>
      <w:r w:rsidRPr="008C5751">
        <w:rPr>
          <w:rFonts w:ascii="Verdana" w:hAnsi="Verdana"/>
          <w:sz w:val="23"/>
          <w:szCs w:val="23"/>
          <w:lang w:val="en-US"/>
        </w:rPr>
        <w:t>C</w:t>
      </w:r>
      <w:r>
        <w:rPr>
          <w:rFonts w:ascii="Verdana" w:hAnsi="Verdana"/>
          <w:sz w:val="23"/>
          <w:szCs w:val="23"/>
          <w:lang w:val="en-US"/>
        </w:rPr>
        <w:t>ommittee</w:t>
      </w:r>
      <w:r w:rsidRPr="008C5751">
        <w:rPr>
          <w:rFonts w:ascii="Verdana" w:hAnsi="Verdana"/>
          <w:sz w:val="23"/>
          <w:szCs w:val="23"/>
          <w:lang w:val="en-US"/>
        </w:rPr>
        <w:t xml:space="preserve"> to Cambridge Forum and reported that the director Pat Schurke was planning to retire in fall of 2015. He is working with Board of the Forum to determine the future direction.</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Standing Committee had the silver owned by First Parish reappraised. In 2000, the silver was valued at $900,000, in 2005, at $1,100,000. The 2015 appraisal places the value at $800,000, of which the value of the Dummer Bowl comprises $600,000.</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We worked closely with Finance about big picture items, new ways of looking at the budget and setting priorities. There is an unresolved issue of who is responsible for assuring the collection of the pledges. Pledging was behind and the collection of pledges lagged during and after Fred’s sabbatical time. Building reserves had been shrunk by a number of immediate issues such as the boiler and snow related damage. Therefore more will need to be done in the future regarding preserving our major asset – the building.</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In June, Finance Chair Cade Murray presented the Standing Committee with a very new approach to how we finance operations and our major asset, our building, while maintaining our mission-centered course. This will be a major discussion in the coming year and the Standing Committee was very receptive to the new approach.</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A rejuvenated Personnel committee was put into place with Eileen Sullivan, Chris McElroy, Peggy Kraft, Cade Murray and Sylvia Wheeler joining forces to examine all the personnel roles and make recommendations about job descriptions and future directions. The S</w:t>
      </w:r>
      <w:r>
        <w:rPr>
          <w:rFonts w:ascii="Verdana" w:hAnsi="Verdana"/>
          <w:sz w:val="23"/>
          <w:szCs w:val="23"/>
          <w:lang w:val="en-US"/>
        </w:rPr>
        <w:t xml:space="preserve">tanding </w:t>
      </w:r>
      <w:r w:rsidRPr="008C5751">
        <w:rPr>
          <w:rFonts w:ascii="Verdana" w:hAnsi="Verdana"/>
          <w:sz w:val="23"/>
          <w:szCs w:val="23"/>
          <w:lang w:val="en-US"/>
        </w:rPr>
        <w:t>C</w:t>
      </w:r>
      <w:r>
        <w:rPr>
          <w:rFonts w:ascii="Verdana" w:hAnsi="Verdana"/>
          <w:sz w:val="23"/>
          <w:szCs w:val="23"/>
          <w:lang w:val="en-US"/>
        </w:rPr>
        <w:t>ommittee</w:t>
      </w:r>
      <w:r w:rsidRPr="008C5751">
        <w:rPr>
          <w:rFonts w:ascii="Verdana" w:hAnsi="Verdana"/>
          <w:sz w:val="23"/>
          <w:szCs w:val="23"/>
          <w:lang w:val="en-US"/>
        </w:rPr>
        <w:t xml:space="preserve"> approved their recommendations and is grateful for their work.</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The Stewardship Committee requested and received authorization to spend funds on a consultant.  The result was the best year ever in pledging. A visiting steward system was employed and many heartfelt one –on-one conversations took place. Stewardship became a community-building activity. Many thanks to the members of that committee for their dedication and hard work.</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As the year came to a close, the main work of the Standing Committee is now dealing with the resignation of the Senior Minister. An Interim Minister hiring committee has been put in place.</w:t>
      </w:r>
    </w:p>
    <w:p w:rsidR="003677EF" w:rsidRPr="008C5751" w:rsidRDefault="003677EF" w:rsidP="008C5751">
      <w:pPr>
        <w:spacing w:line="276" w:lineRule="auto"/>
        <w:jc w:val="center"/>
        <w:rPr>
          <w:rFonts w:ascii="Verdana" w:hAnsi="Verdana" w:cs="Arial"/>
          <w:b/>
          <w:iCs/>
          <w:color w:val="000000"/>
          <w:sz w:val="12"/>
          <w:szCs w:val="12"/>
          <w:lang w:val="en-US"/>
        </w:rPr>
      </w:pPr>
    </w:p>
    <w:p w:rsidR="003677EF" w:rsidRDefault="008C5751" w:rsidP="008C5751">
      <w:pPr>
        <w:spacing w:line="276" w:lineRule="auto"/>
        <w:rPr>
          <w:rFonts w:ascii="Verdana" w:hAnsi="Verdana" w:cs="Arial"/>
          <w:b/>
          <w:iCs/>
          <w:color w:val="000000"/>
          <w:sz w:val="23"/>
          <w:szCs w:val="23"/>
          <w:lang w:val="en-US"/>
        </w:rPr>
      </w:pPr>
      <w:r>
        <w:rPr>
          <w:rFonts w:ascii="Verdana" w:hAnsi="Verdana" w:cs="Arial"/>
          <w:b/>
          <w:iCs/>
          <w:color w:val="000000"/>
          <w:sz w:val="23"/>
          <w:szCs w:val="23"/>
          <w:lang w:val="en-US"/>
        </w:rPr>
        <w:t>Respectfully submitted,</w:t>
      </w:r>
    </w:p>
    <w:p w:rsidR="008C5751" w:rsidRDefault="008C5751" w:rsidP="008C5751">
      <w:pPr>
        <w:spacing w:line="276" w:lineRule="auto"/>
        <w:rPr>
          <w:rFonts w:ascii="Verdana" w:hAnsi="Verdana" w:cs="Arial"/>
          <w:b/>
          <w:iCs/>
          <w:color w:val="000000"/>
          <w:sz w:val="23"/>
          <w:szCs w:val="23"/>
          <w:lang w:val="en-US"/>
        </w:rPr>
      </w:pPr>
      <w:r>
        <w:rPr>
          <w:rFonts w:ascii="Verdana" w:hAnsi="Verdana" w:cs="Arial"/>
          <w:b/>
          <w:iCs/>
          <w:color w:val="000000"/>
          <w:sz w:val="23"/>
          <w:szCs w:val="23"/>
          <w:lang w:val="en-US"/>
        </w:rPr>
        <w:t>Susan Shepherd</w:t>
      </w:r>
    </w:p>
    <w:p w:rsidR="00280940" w:rsidRPr="00BD70F4" w:rsidRDefault="00280940" w:rsidP="001868D9">
      <w:pPr>
        <w:spacing w:after="200" w:line="276" w:lineRule="auto"/>
        <w:jc w:val="center"/>
        <w:rPr>
          <w:rFonts w:ascii="Verdana" w:hAnsi="Verdana"/>
          <w:b/>
          <w:lang w:val="en-US"/>
        </w:rPr>
      </w:pPr>
      <w:r w:rsidRPr="00BD70F4">
        <w:rPr>
          <w:rFonts w:ascii="Verdana" w:hAnsi="Verdana"/>
          <w:b/>
          <w:lang w:val="en-US"/>
        </w:rPr>
        <w:t>Transformation Team</w:t>
      </w: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Members: Maricris Vlassidis (Co-chair) and Natalya Stratton (Co-chair), Marcia Yousik, Susan Shepherd, Mark Watanabe (Co-chair), Charlene Garleneau, Rashid Shaikh, Laura Heath, Marcia Hams (Chair), Ministerial Intern Seanan Fong and Rev. Fred Small.</w:t>
      </w:r>
    </w:p>
    <w:p w:rsidR="00FC5583" w:rsidRPr="00FC5583" w:rsidRDefault="00FC5583" w:rsidP="00FC5583">
      <w:pPr>
        <w:spacing w:line="276" w:lineRule="auto"/>
        <w:rPr>
          <w:rFonts w:ascii="Verdana" w:hAnsi="Verdana"/>
          <w:sz w:val="23"/>
          <w:szCs w:val="23"/>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 xml:space="preserve">The 2014-15 year was a year of transition and reflection for the Transformation Team. However, the work of transformation continued. Members of the team left leadership positions and /or left the Team while others joined the Team in the course of the year. </w:t>
      </w:r>
    </w:p>
    <w:p w:rsidR="00FC5583" w:rsidRPr="00FC5583"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pacing w:val="-4"/>
          <w:sz w:val="23"/>
          <w:szCs w:val="23"/>
          <w:lang w:val="en-US"/>
        </w:rPr>
      </w:pPr>
      <w:r w:rsidRPr="00FC5583">
        <w:rPr>
          <w:rFonts w:ascii="Verdana" w:hAnsi="Verdana"/>
          <w:spacing w:val="-4"/>
          <w:sz w:val="23"/>
          <w:szCs w:val="23"/>
          <w:lang w:val="en-US"/>
        </w:rPr>
        <w:t xml:space="preserve">Two projects dominated the agenda for this past year. One was a series of conversations about music and worship and the other was an extended discussion of reviewing and renewing the charter for the Transformation Team itself. </w:t>
      </w:r>
    </w:p>
    <w:p w:rsidR="00FC5583" w:rsidRPr="00FC5583" w:rsidRDefault="00FC5583" w:rsidP="00FC5583">
      <w:pPr>
        <w:spacing w:line="276" w:lineRule="auto"/>
        <w:rPr>
          <w:rFonts w:ascii="Verdana" w:hAnsi="Verdana"/>
          <w:sz w:val="23"/>
          <w:szCs w:val="23"/>
          <w:lang w:val="en-US"/>
        </w:rPr>
      </w:pPr>
    </w:p>
    <w:p w:rsidR="00FC5583" w:rsidRPr="00FC5583" w:rsidRDefault="00FC5583" w:rsidP="00FC5583">
      <w:pPr>
        <w:spacing w:line="276" w:lineRule="auto"/>
        <w:rPr>
          <w:rFonts w:ascii="Verdana" w:hAnsi="Verdana"/>
          <w:b/>
          <w:sz w:val="23"/>
          <w:szCs w:val="23"/>
          <w:lang w:val="en-US"/>
        </w:rPr>
      </w:pPr>
      <w:r w:rsidRPr="00FC5583">
        <w:rPr>
          <w:rFonts w:ascii="Verdana" w:hAnsi="Verdana"/>
          <w:b/>
          <w:sz w:val="23"/>
          <w:szCs w:val="23"/>
          <w:lang w:val="en-US"/>
        </w:rPr>
        <w:t>Music Conversation</w:t>
      </w: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 xml:space="preserve">The idea of having a discussion about music at First Parish arose with questions about having a Gospel Sunday every so often. Initially the discussion at the Transformation Team was about the issue of cultural appropriation. This led to the desire to include the entire congregation in this discussion. However, when the Music Committee was approached about this, they expressed an interest in having discussion among a smaller group first and planning for a larger </w:t>
      </w:r>
      <w:r>
        <w:rPr>
          <w:rFonts w:ascii="Verdana" w:hAnsi="Verdana"/>
          <w:sz w:val="23"/>
          <w:szCs w:val="23"/>
          <w:lang w:val="en-US"/>
        </w:rPr>
        <w:t>joint discussion</w:t>
      </w:r>
      <w:r w:rsidRPr="00FC5583">
        <w:rPr>
          <w:rFonts w:ascii="Verdana" w:hAnsi="Verdana"/>
          <w:sz w:val="23"/>
          <w:szCs w:val="23"/>
          <w:lang w:val="en-US"/>
        </w:rPr>
        <w:t>.</w:t>
      </w:r>
    </w:p>
    <w:p w:rsidR="00FC5583" w:rsidRPr="00FC5583"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pacing w:val="-2"/>
          <w:sz w:val="23"/>
          <w:szCs w:val="23"/>
          <w:lang w:val="en-US"/>
        </w:rPr>
      </w:pPr>
      <w:r w:rsidRPr="00FC5583">
        <w:rPr>
          <w:rFonts w:ascii="Verdana" w:hAnsi="Verdana"/>
          <w:spacing w:val="-2"/>
          <w:sz w:val="23"/>
          <w:szCs w:val="23"/>
          <w:lang w:val="en-US"/>
        </w:rPr>
        <w:t xml:space="preserve">After a series of planning meetings including members of the Worship Associates, the Music Committee and the Transformation Team, a larger meeting was held on June 30. Attending that meeting were: </w:t>
      </w:r>
      <w:r w:rsidRPr="00FC5583">
        <w:rPr>
          <w:rFonts w:ascii="Verdana" w:hAnsi="Verdana"/>
          <w:spacing w:val="-2"/>
          <w:sz w:val="23"/>
          <w:szCs w:val="23"/>
          <w:u w:val="single"/>
          <w:lang w:val="en-US"/>
        </w:rPr>
        <w:t>Transformation</w:t>
      </w:r>
      <w:r w:rsidRPr="00FC5583">
        <w:rPr>
          <w:rFonts w:ascii="Verdana" w:hAnsi="Verdana"/>
          <w:spacing w:val="-2"/>
          <w:sz w:val="23"/>
          <w:szCs w:val="23"/>
          <w:lang w:val="en-US"/>
        </w:rPr>
        <w:t xml:space="preserve">: Natalya Stratton, Charlene Garlaneau, Marcia Yousik, Maricris Vlassidis, Mark Watanabe, Susan Shepherd; </w:t>
      </w:r>
      <w:r w:rsidRPr="00FC5583">
        <w:rPr>
          <w:rFonts w:ascii="Verdana" w:hAnsi="Verdana"/>
          <w:spacing w:val="-2"/>
          <w:sz w:val="23"/>
          <w:szCs w:val="23"/>
          <w:u w:val="single"/>
          <w:lang w:val="en-US"/>
        </w:rPr>
        <w:t>Worship</w:t>
      </w:r>
      <w:r w:rsidRPr="00FC5583">
        <w:rPr>
          <w:rFonts w:ascii="Verdana" w:hAnsi="Verdana"/>
          <w:spacing w:val="-2"/>
          <w:sz w:val="23"/>
          <w:szCs w:val="23"/>
          <w:lang w:val="en-US"/>
        </w:rPr>
        <w:t xml:space="preserve">: Gloria Korsman, Linda West; </w:t>
      </w:r>
      <w:r w:rsidRPr="00FC5583">
        <w:rPr>
          <w:rFonts w:ascii="Verdana" w:hAnsi="Verdana"/>
          <w:spacing w:val="-2"/>
          <w:sz w:val="23"/>
          <w:szCs w:val="23"/>
          <w:u w:val="single"/>
          <w:lang w:val="en-US"/>
        </w:rPr>
        <w:t>Music</w:t>
      </w:r>
      <w:r w:rsidRPr="00FC5583">
        <w:rPr>
          <w:rFonts w:ascii="Verdana" w:hAnsi="Verdana"/>
          <w:spacing w:val="-2"/>
          <w:sz w:val="23"/>
          <w:szCs w:val="23"/>
          <w:lang w:val="en-US"/>
        </w:rPr>
        <w:t xml:space="preserve">: Jonathan Barnhart, Steve Hanna, Irene Merwin, Mark Pickering, Don Tucker, Mara Vorhees. </w:t>
      </w:r>
    </w:p>
    <w:p w:rsidR="00FC5583" w:rsidRPr="00FC5583"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pacing w:val="-2"/>
          <w:sz w:val="23"/>
          <w:szCs w:val="23"/>
          <w:lang w:val="en-US"/>
        </w:rPr>
      </w:pPr>
      <w:r w:rsidRPr="00FC5583">
        <w:rPr>
          <w:rFonts w:ascii="Verdana" w:hAnsi="Verdana"/>
          <w:spacing w:val="-2"/>
          <w:sz w:val="23"/>
          <w:szCs w:val="23"/>
          <w:lang w:val="en-US"/>
        </w:rPr>
        <w:t>The discussion was centered on getting to know each other and develop a better understanding of what each committee did and how we could all collaborate together. It was felt that this initial meeting provided good information about what is transformation and cleared the path for future discussions. It was decided to have one more meeting of the committees before holding a congregation-wide conversation about music.</w:t>
      </w:r>
    </w:p>
    <w:p w:rsidR="00FC5583" w:rsidRPr="00FC5583"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pacing w:val="-2"/>
          <w:sz w:val="23"/>
          <w:szCs w:val="23"/>
          <w:lang w:val="en-US"/>
        </w:rPr>
      </w:pPr>
      <w:r w:rsidRPr="00FC5583">
        <w:rPr>
          <w:rFonts w:ascii="Verdana" w:hAnsi="Verdana"/>
          <w:spacing w:val="-2"/>
          <w:sz w:val="23"/>
          <w:szCs w:val="23"/>
          <w:lang w:val="en-US"/>
        </w:rPr>
        <w:t xml:space="preserve">The second group meeting took place on August 10 and the discussion was able to go deeper. It was decided that one person from each committee would meet to organize the congregational conversation. Marcia Yousik took the lead for the Transformation Team and Steve Hanna took the lead from the Music Committee. </w:t>
      </w: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 xml:space="preserve">Due to numerous scheduling conflicts, the congregational conversation took place in March. It was very well attended and well organized. The event took the form of the World Café model. Marcia and Steve were assisted by DRE Mandy Neff in using this format. </w:t>
      </w:r>
    </w:p>
    <w:p w:rsidR="00FC5583" w:rsidRPr="00FC5583"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Although the planning for this discussion was cumbersome, it proved to be a successful model for more deeply engaging active members of the congregation in the process of transformation.</w:t>
      </w:r>
    </w:p>
    <w:p w:rsidR="00FC5583" w:rsidRDefault="00FC5583" w:rsidP="00FC5583">
      <w:pPr>
        <w:spacing w:line="276" w:lineRule="auto"/>
        <w:rPr>
          <w:rFonts w:ascii="Verdana" w:hAnsi="Verdana"/>
          <w:sz w:val="23"/>
          <w:szCs w:val="23"/>
          <w:lang w:val="en-US"/>
        </w:rPr>
      </w:pPr>
    </w:p>
    <w:p w:rsidR="00FC5583" w:rsidRPr="00FC5583" w:rsidRDefault="00FC5583" w:rsidP="00FC5583">
      <w:pPr>
        <w:spacing w:line="276" w:lineRule="auto"/>
        <w:rPr>
          <w:rFonts w:ascii="Verdana" w:hAnsi="Verdana"/>
          <w:b/>
          <w:sz w:val="23"/>
          <w:szCs w:val="23"/>
          <w:lang w:val="en-US"/>
        </w:rPr>
      </w:pPr>
      <w:r w:rsidRPr="00FC5583">
        <w:rPr>
          <w:rFonts w:ascii="Verdana" w:hAnsi="Verdana"/>
          <w:b/>
          <w:sz w:val="23"/>
          <w:szCs w:val="23"/>
          <w:lang w:val="en-US"/>
        </w:rPr>
        <w:t>New Charter</w:t>
      </w:r>
    </w:p>
    <w:p w:rsidR="00FC5583" w:rsidRPr="00FC5583" w:rsidRDefault="00FC5583" w:rsidP="00FC5583">
      <w:pPr>
        <w:spacing w:line="276" w:lineRule="auto"/>
        <w:rPr>
          <w:rFonts w:ascii="Verdana" w:hAnsi="Verdana"/>
          <w:spacing w:val="-4"/>
          <w:sz w:val="23"/>
          <w:szCs w:val="23"/>
          <w:lang w:val="en-US"/>
        </w:rPr>
      </w:pPr>
      <w:r w:rsidRPr="00FC5583">
        <w:rPr>
          <w:rFonts w:ascii="Verdana" w:hAnsi="Verdana"/>
          <w:spacing w:val="-4"/>
          <w:sz w:val="23"/>
          <w:szCs w:val="23"/>
          <w:lang w:val="en-US"/>
        </w:rPr>
        <w:t>During this year, the Transformation Team, along with others in the congregation, found themselves deeply involved in discernment around how to move forward in this work. During Fred’s sabbatical, Rev. Mykal Slack used his Sunday sermon to solicit the thoughts of the congregation about Transformation. The cards collected on that Sunday were a random, but useful barometer of the congregation. The cards were later summarized and used during the two retreats held by the Transformation Team.</w:t>
      </w:r>
    </w:p>
    <w:p w:rsidR="00FC5583" w:rsidRPr="009954DD" w:rsidRDefault="00FC5583" w:rsidP="00FC5583">
      <w:pPr>
        <w:spacing w:line="276" w:lineRule="auto"/>
        <w:rPr>
          <w:rFonts w:ascii="Verdana" w:hAnsi="Verdana"/>
          <w:sz w:val="10"/>
          <w:szCs w:val="10"/>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The T</w:t>
      </w:r>
      <w:r>
        <w:rPr>
          <w:rFonts w:ascii="Verdana" w:hAnsi="Verdana"/>
          <w:sz w:val="23"/>
          <w:szCs w:val="23"/>
          <w:lang w:val="en-US"/>
        </w:rPr>
        <w:t xml:space="preserve">ransformation </w:t>
      </w:r>
      <w:r w:rsidRPr="00FC5583">
        <w:rPr>
          <w:rFonts w:ascii="Verdana" w:hAnsi="Verdana"/>
          <w:sz w:val="23"/>
          <w:szCs w:val="23"/>
          <w:lang w:val="en-US"/>
        </w:rPr>
        <w:t>T</w:t>
      </w:r>
      <w:r>
        <w:rPr>
          <w:rFonts w:ascii="Verdana" w:hAnsi="Verdana"/>
          <w:sz w:val="23"/>
          <w:szCs w:val="23"/>
          <w:lang w:val="en-US"/>
        </w:rPr>
        <w:t>eam</w:t>
      </w:r>
      <w:r w:rsidRPr="00FC5583">
        <w:rPr>
          <w:rFonts w:ascii="Verdana" w:hAnsi="Verdana"/>
          <w:sz w:val="23"/>
          <w:szCs w:val="23"/>
          <w:lang w:val="en-US"/>
        </w:rPr>
        <w:t xml:space="preserve"> sufferred attrition from the Team during the year for various reasons, mostly personal. Therefore recruiting for the Team became a focal issue. It became apparent that recruitment was heavily dependent on what would be the role of the </w:t>
      </w:r>
      <w:r>
        <w:rPr>
          <w:rFonts w:ascii="Verdana" w:hAnsi="Verdana"/>
          <w:sz w:val="23"/>
          <w:szCs w:val="23"/>
          <w:lang w:val="en-US"/>
        </w:rPr>
        <w:t>Team</w:t>
      </w:r>
      <w:r w:rsidRPr="00FC5583">
        <w:rPr>
          <w:rFonts w:ascii="Verdana" w:hAnsi="Verdana"/>
          <w:sz w:val="23"/>
          <w:szCs w:val="23"/>
          <w:lang w:val="en-US"/>
        </w:rPr>
        <w:t xml:space="preserve"> going forward. It was also readily apparent that </w:t>
      </w:r>
      <w:r>
        <w:rPr>
          <w:rFonts w:ascii="Verdana" w:hAnsi="Verdana"/>
          <w:sz w:val="23"/>
          <w:szCs w:val="23"/>
          <w:lang w:val="en-US"/>
        </w:rPr>
        <w:t xml:space="preserve">the </w:t>
      </w:r>
      <w:r w:rsidRPr="00FC5583">
        <w:rPr>
          <w:rFonts w:ascii="Verdana" w:hAnsi="Verdana"/>
          <w:sz w:val="23"/>
          <w:szCs w:val="23"/>
          <w:lang w:val="en-US"/>
        </w:rPr>
        <w:t>Team iteself needed more input in this discernment. Therefore it was decided to open up the yearly retreat to First Parish members who had been on the T</w:t>
      </w:r>
      <w:r w:rsidR="008A5D7C">
        <w:rPr>
          <w:rFonts w:ascii="Verdana" w:hAnsi="Verdana"/>
          <w:sz w:val="23"/>
          <w:szCs w:val="23"/>
          <w:lang w:val="en-US"/>
        </w:rPr>
        <w:t xml:space="preserve">ransformation </w:t>
      </w:r>
      <w:r w:rsidRPr="00FC5583">
        <w:rPr>
          <w:rFonts w:ascii="Verdana" w:hAnsi="Verdana"/>
          <w:sz w:val="23"/>
          <w:szCs w:val="23"/>
          <w:lang w:val="en-US"/>
        </w:rPr>
        <w:t>T</w:t>
      </w:r>
      <w:r w:rsidR="008A5D7C">
        <w:rPr>
          <w:rFonts w:ascii="Verdana" w:hAnsi="Verdana"/>
          <w:sz w:val="23"/>
          <w:szCs w:val="23"/>
          <w:lang w:val="en-US"/>
        </w:rPr>
        <w:t>eam</w:t>
      </w:r>
      <w:r w:rsidRPr="00FC5583">
        <w:rPr>
          <w:rFonts w:ascii="Verdana" w:hAnsi="Verdana"/>
          <w:sz w:val="23"/>
          <w:szCs w:val="23"/>
          <w:lang w:val="en-US"/>
        </w:rPr>
        <w:t xml:space="preserve"> previously and other members who had clearly expressed interests and experience in multi-culturalism and/or anti-racist work. </w:t>
      </w:r>
    </w:p>
    <w:p w:rsidR="00FC5583" w:rsidRPr="009954DD" w:rsidRDefault="00FC5583" w:rsidP="00FC5583">
      <w:pPr>
        <w:spacing w:line="276" w:lineRule="auto"/>
        <w:rPr>
          <w:rFonts w:ascii="Verdana" w:hAnsi="Verdana"/>
          <w:sz w:val="10"/>
          <w:szCs w:val="10"/>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 xml:space="preserve">What turned out to be the first of two retreats was held on December 13 with approximately 20 people attending and was facilitated by Seanan Fong. </w:t>
      </w:r>
    </w:p>
    <w:p w:rsidR="00FC5583" w:rsidRPr="008A5D7C" w:rsidRDefault="00FC5583" w:rsidP="00FC5583">
      <w:pPr>
        <w:spacing w:line="276" w:lineRule="auto"/>
        <w:rPr>
          <w:rFonts w:ascii="Verdana" w:hAnsi="Verdana"/>
          <w:sz w:val="16"/>
          <w:szCs w:val="16"/>
          <w:lang w:val="en-US"/>
        </w:rPr>
      </w:pPr>
    </w:p>
    <w:p w:rsidR="00FC5583" w:rsidRPr="008A5D7C" w:rsidRDefault="008A5D7C" w:rsidP="00FC5583">
      <w:pPr>
        <w:pStyle w:val="NoSpacing"/>
        <w:spacing w:line="276" w:lineRule="auto"/>
        <w:rPr>
          <w:rFonts w:ascii="Verdana" w:hAnsi="Verdana" w:cs="Arial"/>
          <w:b/>
          <w:spacing w:val="-4"/>
          <w:sz w:val="23"/>
          <w:szCs w:val="23"/>
        </w:rPr>
      </w:pPr>
      <w:r w:rsidRPr="008A5D7C">
        <w:rPr>
          <w:rFonts w:ascii="Verdana" w:hAnsi="Verdana" w:cs="Arial"/>
          <w:b/>
          <w:spacing w:val="-4"/>
          <w:sz w:val="23"/>
          <w:szCs w:val="23"/>
          <w:u w:val="single"/>
        </w:rPr>
        <w:t xml:space="preserve">Newsprint Recordings from the Transformation Team Retreat – </w:t>
      </w:r>
      <w:r>
        <w:rPr>
          <w:rFonts w:ascii="Verdana" w:hAnsi="Verdana" w:cs="Arial"/>
          <w:b/>
          <w:spacing w:val="-4"/>
          <w:sz w:val="23"/>
          <w:szCs w:val="23"/>
          <w:u w:val="single"/>
        </w:rPr>
        <w:t>12/13/14</w:t>
      </w:r>
    </w:p>
    <w:p w:rsidR="00FC5583" w:rsidRPr="008A5D7C" w:rsidRDefault="00FC5583" w:rsidP="00FC5583">
      <w:pPr>
        <w:pStyle w:val="NoSpacing"/>
        <w:spacing w:line="276" w:lineRule="auto"/>
        <w:rPr>
          <w:rFonts w:ascii="Verdana" w:hAnsi="Verdana" w:cs="Arial"/>
          <w:sz w:val="10"/>
          <w:szCs w:val="10"/>
        </w:rPr>
      </w:pPr>
    </w:p>
    <w:p w:rsidR="00FC5583" w:rsidRPr="008A5D7C" w:rsidRDefault="008A5D7C" w:rsidP="008A5D7C">
      <w:pPr>
        <w:pStyle w:val="NoSpacing"/>
        <w:spacing w:line="276" w:lineRule="auto"/>
        <w:jc w:val="center"/>
        <w:rPr>
          <w:rFonts w:ascii="Verdana" w:hAnsi="Verdana" w:cs="Arial"/>
          <w:b/>
          <w:sz w:val="23"/>
          <w:szCs w:val="23"/>
        </w:rPr>
      </w:pPr>
      <w:r w:rsidRPr="008A5D7C">
        <w:rPr>
          <w:rFonts w:ascii="Verdana" w:hAnsi="Verdana" w:cs="Arial"/>
          <w:b/>
          <w:sz w:val="23"/>
          <w:szCs w:val="23"/>
        </w:rPr>
        <w:t>Possibilities for Transformation Team</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P</w:t>
      </w:r>
      <w:r w:rsidR="00FC5583" w:rsidRPr="00FC5583">
        <w:rPr>
          <w:rFonts w:ascii="Verdana" w:hAnsi="Verdana" w:cs="Arial"/>
          <w:sz w:val="23"/>
          <w:szCs w:val="23"/>
        </w:rPr>
        <w:t xml:space="preserve">rovides support for self-identified </w:t>
      </w:r>
      <w:r>
        <w:rPr>
          <w:rFonts w:ascii="Verdana" w:hAnsi="Verdana" w:cs="Arial"/>
          <w:sz w:val="23"/>
          <w:szCs w:val="23"/>
        </w:rPr>
        <w:t>people of color</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T</w:t>
      </w:r>
      <w:r w:rsidR="00FC5583" w:rsidRPr="00FC5583">
        <w:rPr>
          <w:rFonts w:ascii="Verdana" w:hAnsi="Verdana" w:cs="Arial"/>
          <w:sz w:val="23"/>
          <w:szCs w:val="23"/>
        </w:rPr>
        <w:t>ransforms itself</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T</w:t>
      </w:r>
      <w:r w:rsidR="00FC5583" w:rsidRPr="00FC5583">
        <w:rPr>
          <w:rFonts w:ascii="Verdana" w:hAnsi="Verdana" w:cs="Arial"/>
          <w:sz w:val="23"/>
          <w:szCs w:val="23"/>
        </w:rPr>
        <w:t>rains leadership and supporters in A</w:t>
      </w:r>
      <w:r>
        <w:rPr>
          <w:rFonts w:ascii="Verdana" w:hAnsi="Verdana" w:cs="Arial"/>
          <w:sz w:val="23"/>
          <w:szCs w:val="23"/>
        </w:rPr>
        <w:t>nti-</w:t>
      </w:r>
      <w:r w:rsidR="00FC5583" w:rsidRPr="00FC5583">
        <w:rPr>
          <w:rFonts w:ascii="Verdana" w:hAnsi="Verdana" w:cs="Arial"/>
          <w:sz w:val="23"/>
          <w:szCs w:val="23"/>
        </w:rPr>
        <w:t>O</w:t>
      </w:r>
      <w:r>
        <w:rPr>
          <w:rFonts w:ascii="Verdana" w:hAnsi="Verdana" w:cs="Arial"/>
          <w:sz w:val="23"/>
          <w:szCs w:val="23"/>
        </w:rPr>
        <w:t>ppression</w:t>
      </w:r>
      <w:r w:rsidR="00FC5583" w:rsidRPr="00FC5583">
        <w:rPr>
          <w:rFonts w:ascii="Verdana" w:hAnsi="Verdana" w:cs="Arial"/>
          <w:sz w:val="23"/>
          <w:szCs w:val="23"/>
        </w:rPr>
        <w:t>/A</w:t>
      </w:r>
      <w:r>
        <w:rPr>
          <w:rFonts w:ascii="Verdana" w:hAnsi="Verdana" w:cs="Arial"/>
          <w:sz w:val="23"/>
          <w:szCs w:val="23"/>
        </w:rPr>
        <w:t>nti-</w:t>
      </w:r>
      <w:r w:rsidR="00FC5583" w:rsidRPr="00FC5583">
        <w:rPr>
          <w:rFonts w:ascii="Verdana" w:hAnsi="Verdana" w:cs="Arial"/>
          <w:sz w:val="23"/>
          <w:szCs w:val="23"/>
        </w:rPr>
        <w:t>R</w:t>
      </w:r>
      <w:r>
        <w:rPr>
          <w:rFonts w:ascii="Verdana" w:hAnsi="Verdana" w:cs="Arial"/>
          <w:sz w:val="23"/>
          <w:szCs w:val="23"/>
        </w:rPr>
        <w:t>acism</w:t>
      </w:r>
      <w:r w:rsidR="00FC5583" w:rsidRPr="00FC5583">
        <w:rPr>
          <w:rFonts w:ascii="Verdana" w:hAnsi="Verdana" w:cs="Arial"/>
          <w:sz w:val="23"/>
          <w:szCs w:val="23"/>
        </w:rPr>
        <w:t>/M</w:t>
      </w:r>
      <w:r>
        <w:rPr>
          <w:rFonts w:ascii="Verdana" w:hAnsi="Verdana" w:cs="Arial"/>
          <w:sz w:val="23"/>
          <w:szCs w:val="23"/>
        </w:rPr>
        <w:t>ulti-</w:t>
      </w:r>
      <w:r w:rsidR="00FC5583" w:rsidRPr="00FC5583">
        <w:rPr>
          <w:rFonts w:ascii="Verdana" w:hAnsi="Verdana" w:cs="Arial"/>
          <w:sz w:val="23"/>
          <w:szCs w:val="23"/>
        </w:rPr>
        <w:t>C</w:t>
      </w:r>
      <w:r>
        <w:rPr>
          <w:rFonts w:ascii="Verdana" w:hAnsi="Verdana" w:cs="Arial"/>
          <w:sz w:val="23"/>
          <w:szCs w:val="23"/>
        </w:rPr>
        <w:t>ulturalism</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N</w:t>
      </w:r>
      <w:r w:rsidR="00FC5583" w:rsidRPr="00FC5583">
        <w:rPr>
          <w:rFonts w:ascii="Verdana" w:hAnsi="Verdana" w:cs="Arial"/>
          <w:sz w:val="23"/>
          <w:szCs w:val="23"/>
        </w:rPr>
        <w:t>urtures and supports itself</w:t>
      </w:r>
    </w:p>
    <w:p w:rsidR="00FC5583" w:rsidRPr="001A4D27" w:rsidRDefault="008A5D7C" w:rsidP="009954DD">
      <w:pPr>
        <w:pStyle w:val="NoSpacing"/>
        <w:numPr>
          <w:ilvl w:val="0"/>
          <w:numId w:val="43"/>
        </w:numPr>
        <w:spacing w:line="276" w:lineRule="auto"/>
        <w:ind w:left="360"/>
        <w:rPr>
          <w:rFonts w:ascii="Verdana" w:hAnsi="Verdana" w:cs="Arial"/>
          <w:spacing w:val="-4"/>
          <w:sz w:val="23"/>
          <w:szCs w:val="23"/>
        </w:rPr>
      </w:pPr>
      <w:r w:rsidRPr="001A4D27">
        <w:rPr>
          <w:rFonts w:ascii="Verdana" w:hAnsi="Verdana" w:cs="Arial"/>
          <w:spacing w:val="-4"/>
          <w:sz w:val="23"/>
          <w:szCs w:val="23"/>
        </w:rPr>
        <w:t>H</w:t>
      </w:r>
      <w:r w:rsidR="00FC5583" w:rsidRPr="001A4D27">
        <w:rPr>
          <w:rFonts w:ascii="Verdana" w:hAnsi="Verdana" w:cs="Arial"/>
          <w:spacing w:val="-4"/>
          <w:sz w:val="23"/>
          <w:szCs w:val="23"/>
        </w:rPr>
        <w:t>elps create an A</w:t>
      </w:r>
      <w:r w:rsidR="001A4D27" w:rsidRPr="001A4D27">
        <w:rPr>
          <w:rFonts w:ascii="Verdana" w:hAnsi="Verdana" w:cs="Arial"/>
          <w:spacing w:val="-4"/>
          <w:sz w:val="23"/>
          <w:szCs w:val="23"/>
        </w:rPr>
        <w:t>llies for Racial Equity / White People Challenging Racism group</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 xml:space="preserve">Collaborates with the Social Justice Council </w:t>
      </w:r>
      <w:r w:rsidR="00FC5583" w:rsidRPr="00FC5583">
        <w:rPr>
          <w:rFonts w:ascii="Verdana" w:hAnsi="Verdana" w:cs="Arial"/>
          <w:sz w:val="23"/>
          <w:szCs w:val="23"/>
        </w:rPr>
        <w:t>to plan and carry out work (and support each other)</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H</w:t>
      </w:r>
      <w:r w:rsidR="00FC5583" w:rsidRPr="00FC5583">
        <w:rPr>
          <w:rFonts w:ascii="Verdana" w:hAnsi="Verdana" w:cs="Arial"/>
          <w:sz w:val="23"/>
          <w:szCs w:val="23"/>
        </w:rPr>
        <w:t>elps look at what oppression and injustice look like in our congregation</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P</w:t>
      </w:r>
      <w:r w:rsidR="00FC5583" w:rsidRPr="00FC5583">
        <w:rPr>
          <w:rFonts w:ascii="Verdana" w:hAnsi="Verdana" w:cs="Arial"/>
          <w:sz w:val="23"/>
          <w:szCs w:val="23"/>
        </w:rPr>
        <w:t>rovides one-off, low-threshold programs/opp</w:t>
      </w:r>
      <w:r>
        <w:rPr>
          <w:rFonts w:ascii="Verdana" w:hAnsi="Verdana" w:cs="Arial"/>
          <w:sz w:val="23"/>
          <w:szCs w:val="23"/>
        </w:rPr>
        <w:t>ortunities to engage in Anti-</w:t>
      </w:r>
      <w:r w:rsidR="00FC5583" w:rsidRPr="00FC5583">
        <w:rPr>
          <w:rFonts w:ascii="Verdana" w:hAnsi="Verdana" w:cs="Arial"/>
          <w:sz w:val="23"/>
          <w:szCs w:val="23"/>
        </w:rPr>
        <w:t>O</w:t>
      </w:r>
      <w:r>
        <w:rPr>
          <w:rFonts w:ascii="Verdana" w:hAnsi="Verdana" w:cs="Arial"/>
          <w:sz w:val="23"/>
          <w:szCs w:val="23"/>
        </w:rPr>
        <w:t>ppression</w:t>
      </w:r>
      <w:r w:rsidR="00FC5583" w:rsidRPr="00FC5583">
        <w:rPr>
          <w:rFonts w:ascii="Verdana" w:hAnsi="Verdana" w:cs="Arial"/>
          <w:sz w:val="23"/>
          <w:szCs w:val="23"/>
        </w:rPr>
        <w:t>/A</w:t>
      </w:r>
      <w:r>
        <w:rPr>
          <w:rFonts w:ascii="Verdana" w:hAnsi="Verdana" w:cs="Arial"/>
          <w:sz w:val="23"/>
          <w:szCs w:val="23"/>
        </w:rPr>
        <w:t>nti-</w:t>
      </w:r>
      <w:r w:rsidR="00FC5583" w:rsidRPr="00FC5583">
        <w:rPr>
          <w:rFonts w:ascii="Verdana" w:hAnsi="Verdana" w:cs="Arial"/>
          <w:sz w:val="23"/>
          <w:szCs w:val="23"/>
        </w:rPr>
        <w:t>R</w:t>
      </w:r>
      <w:r>
        <w:rPr>
          <w:rFonts w:ascii="Verdana" w:hAnsi="Verdana" w:cs="Arial"/>
          <w:sz w:val="23"/>
          <w:szCs w:val="23"/>
        </w:rPr>
        <w:t>acism</w:t>
      </w:r>
      <w:r w:rsidR="00FC5583" w:rsidRPr="00FC5583">
        <w:rPr>
          <w:rFonts w:ascii="Verdana" w:hAnsi="Verdana" w:cs="Arial"/>
          <w:sz w:val="23"/>
          <w:szCs w:val="23"/>
        </w:rPr>
        <w:t>/M</w:t>
      </w:r>
      <w:r>
        <w:rPr>
          <w:rFonts w:ascii="Verdana" w:hAnsi="Verdana" w:cs="Arial"/>
          <w:sz w:val="23"/>
          <w:szCs w:val="23"/>
        </w:rPr>
        <w:t>ulti-</w:t>
      </w:r>
      <w:r w:rsidR="00FC5583" w:rsidRPr="00FC5583">
        <w:rPr>
          <w:rFonts w:ascii="Verdana" w:hAnsi="Verdana" w:cs="Arial"/>
          <w:sz w:val="23"/>
          <w:szCs w:val="23"/>
        </w:rPr>
        <w:t>C</w:t>
      </w:r>
      <w:r>
        <w:rPr>
          <w:rFonts w:ascii="Verdana" w:hAnsi="Verdana" w:cs="Arial"/>
          <w:sz w:val="23"/>
          <w:szCs w:val="23"/>
        </w:rPr>
        <w:t>ultural</w:t>
      </w:r>
      <w:r w:rsidR="00FC5583" w:rsidRPr="00FC5583">
        <w:rPr>
          <w:rFonts w:ascii="Verdana" w:hAnsi="Verdana" w:cs="Arial"/>
          <w:sz w:val="23"/>
          <w:szCs w:val="23"/>
        </w:rPr>
        <w:t xml:space="preserve"> work </w:t>
      </w:r>
      <w:r w:rsidR="00FC5583" w:rsidRPr="00FC5583">
        <w:rPr>
          <w:rFonts w:ascii="Verdana" w:hAnsi="Verdana" w:cs="Arial"/>
          <w:sz w:val="23"/>
          <w:szCs w:val="23"/>
        </w:rPr>
        <w:sym w:font="Wingdings" w:char="F0AB"/>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R</w:t>
      </w:r>
      <w:r w:rsidR="00FC5583" w:rsidRPr="00FC5583">
        <w:rPr>
          <w:rFonts w:ascii="Verdana" w:hAnsi="Verdana" w:cs="Arial"/>
          <w:sz w:val="23"/>
          <w:szCs w:val="23"/>
        </w:rPr>
        <w:t>egularly communicates w</w:t>
      </w:r>
      <w:r>
        <w:rPr>
          <w:rFonts w:ascii="Verdana" w:hAnsi="Verdana" w:cs="Arial"/>
          <w:sz w:val="23"/>
          <w:szCs w:val="23"/>
        </w:rPr>
        <w:t>ith the</w:t>
      </w:r>
      <w:r w:rsidR="00FC5583" w:rsidRPr="00FC5583">
        <w:rPr>
          <w:rFonts w:ascii="Verdana" w:hAnsi="Verdana" w:cs="Arial"/>
          <w:sz w:val="23"/>
          <w:szCs w:val="23"/>
        </w:rPr>
        <w:t xml:space="preserve"> congregation </w:t>
      </w:r>
      <w:r w:rsidR="00FC5583" w:rsidRPr="00FC5583">
        <w:rPr>
          <w:rFonts w:ascii="Verdana" w:hAnsi="Verdana" w:cs="Arial"/>
          <w:sz w:val="23"/>
          <w:szCs w:val="23"/>
        </w:rPr>
        <w:sym w:font="Wingdings" w:char="F0AB"/>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C</w:t>
      </w:r>
      <w:r w:rsidR="00FC5583" w:rsidRPr="00FC5583">
        <w:rPr>
          <w:rFonts w:ascii="Verdana" w:hAnsi="Verdana" w:cs="Arial"/>
          <w:sz w:val="23"/>
          <w:szCs w:val="23"/>
        </w:rPr>
        <w:t>reates F</w:t>
      </w:r>
      <w:r>
        <w:rPr>
          <w:rFonts w:ascii="Verdana" w:hAnsi="Verdana" w:cs="Arial"/>
          <w:sz w:val="23"/>
          <w:szCs w:val="23"/>
        </w:rPr>
        <w:t xml:space="preserve">requently </w:t>
      </w:r>
      <w:r w:rsidR="00FC5583" w:rsidRPr="00FC5583">
        <w:rPr>
          <w:rFonts w:ascii="Verdana" w:hAnsi="Verdana" w:cs="Arial"/>
          <w:sz w:val="23"/>
          <w:szCs w:val="23"/>
        </w:rPr>
        <w:t>A</w:t>
      </w:r>
      <w:r>
        <w:rPr>
          <w:rFonts w:ascii="Verdana" w:hAnsi="Verdana" w:cs="Arial"/>
          <w:sz w:val="23"/>
          <w:szCs w:val="23"/>
        </w:rPr>
        <w:t xml:space="preserve">sked </w:t>
      </w:r>
      <w:r w:rsidR="00FC5583" w:rsidRPr="00FC5583">
        <w:rPr>
          <w:rFonts w:ascii="Verdana" w:hAnsi="Verdana" w:cs="Arial"/>
          <w:sz w:val="23"/>
          <w:szCs w:val="23"/>
        </w:rPr>
        <w:t>Q</w:t>
      </w:r>
      <w:r>
        <w:rPr>
          <w:rFonts w:ascii="Verdana" w:hAnsi="Verdana" w:cs="Arial"/>
          <w:sz w:val="23"/>
          <w:szCs w:val="23"/>
        </w:rPr>
        <w:t>uestions</w:t>
      </w:r>
      <w:r w:rsidR="00FC5583" w:rsidRPr="00FC5583">
        <w:rPr>
          <w:rFonts w:ascii="Verdana" w:hAnsi="Verdana" w:cs="Arial"/>
          <w:sz w:val="23"/>
          <w:szCs w:val="23"/>
        </w:rPr>
        <w:t xml:space="preserve"> for </w:t>
      </w:r>
      <w:r>
        <w:rPr>
          <w:rFonts w:ascii="Verdana" w:hAnsi="Verdana" w:cs="Arial"/>
          <w:sz w:val="23"/>
          <w:szCs w:val="23"/>
        </w:rPr>
        <w:t xml:space="preserve">the </w:t>
      </w:r>
      <w:r w:rsidR="00FC5583" w:rsidRPr="00FC5583">
        <w:rPr>
          <w:rFonts w:ascii="Verdana" w:hAnsi="Verdana" w:cs="Arial"/>
          <w:sz w:val="23"/>
          <w:szCs w:val="23"/>
        </w:rPr>
        <w:t>congregation</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I</w:t>
      </w:r>
      <w:r w:rsidR="00FC5583" w:rsidRPr="00FC5583">
        <w:rPr>
          <w:rFonts w:ascii="Verdana" w:hAnsi="Verdana" w:cs="Arial"/>
          <w:sz w:val="23"/>
          <w:szCs w:val="23"/>
        </w:rPr>
        <w:t>ncludes/chooses members</w:t>
      </w:r>
      <w:r>
        <w:rPr>
          <w:rFonts w:ascii="Verdana" w:hAnsi="Verdana" w:cs="Arial"/>
          <w:sz w:val="23"/>
          <w:szCs w:val="23"/>
        </w:rPr>
        <w:t xml:space="preserve"> from all parts of church (including</w:t>
      </w:r>
      <w:r w:rsidR="00FC5583" w:rsidRPr="00FC5583">
        <w:rPr>
          <w:rFonts w:ascii="Verdana" w:hAnsi="Verdana" w:cs="Arial"/>
          <w:sz w:val="23"/>
          <w:szCs w:val="23"/>
        </w:rPr>
        <w:t xml:space="preserve"> young adults)</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W</w:t>
      </w:r>
      <w:r w:rsidR="00FC5583" w:rsidRPr="00FC5583">
        <w:rPr>
          <w:rFonts w:ascii="Verdana" w:hAnsi="Verdana" w:cs="Arial"/>
          <w:sz w:val="23"/>
          <w:szCs w:val="23"/>
        </w:rPr>
        <w:t>orks with other organizational units in F</w:t>
      </w:r>
      <w:r>
        <w:rPr>
          <w:rFonts w:ascii="Verdana" w:hAnsi="Verdana" w:cs="Arial"/>
          <w:sz w:val="23"/>
          <w:szCs w:val="23"/>
        </w:rPr>
        <w:t xml:space="preserve">irst </w:t>
      </w:r>
      <w:r w:rsidR="00FC5583" w:rsidRPr="00FC5583">
        <w:rPr>
          <w:rFonts w:ascii="Verdana" w:hAnsi="Verdana" w:cs="Arial"/>
          <w:sz w:val="23"/>
          <w:szCs w:val="23"/>
        </w:rPr>
        <w:t>P</w:t>
      </w:r>
      <w:r>
        <w:rPr>
          <w:rFonts w:ascii="Verdana" w:hAnsi="Verdana" w:cs="Arial"/>
          <w:sz w:val="23"/>
          <w:szCs w:val="23"/>
        </w:rPr>
        <w:t>arish (including</w:t>
      </w:r>
      <w:r w:rsidR="00FC5583" w:rsidRPr="00FC5583">
        <w:rPr>
          <w:rFonts w:ascii="Verdana" w:hAnsi="Verdana" w:cs="Arial"/>
          <w:sz w:val="23"/>
          <w:szCs w:val="23"/>
        </w:rPr>
        <w:t xml:space="preserve"> Y</w:t>
      </w:r>
      <w:r>
        <w:rPr>
          <w:rFonts w:ascii="Verdana" w:hAnsi="Verdana" w:cs="Arial"/>
          <w:sz w:val="23"/>
          <w:szCs w:val="23"/>
        </w:rPr>
        <w:t>oung Adult Group</w:t>
      </w:r>
      <w:r w:rsidR="00FC5583" w:rsidRPr="00FC5583">
        <w:rPr>
          <w:rFonts w:ascii="Verdana" w:hAnsi="Verdana" w:cs="Arial"/>
          <w:sz w:val="23"/>
          <w:szCs w:val="23"/>
        </w:rPr>
        <w:t>)</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B</w:t>
      </w:r>
      <w:r w:rsidR="00FC5583" w:rsidRPr="00FC5583">
        <w:rPr>
          <w:rFonts w:ascii="Verdana" w:hAnsi="Verdana" w:cs="Arial"/>
          <w:sz w:val="23"/>
          <w:szCs w:val="23"/>
        </w:rPr>
        <w:t>alances process with programming</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S</w:t>
      </w:r>
      <w:r w:rsidR="00FC5583" w:rsidRPr="00FC5583">
        <w:rPr>
          <w:rFonts w:ascii="Verdana" w:hAnsi="Verdana" w:cs="Arial"/>
          <w:sz w:val="23"/>
          <w:szCs w:val="23"/>
        </w:rPr>
        <w:t>yncs with RE</w:t>
      </w:r>
    </w:p>
    <w:p w:rsidR="00FC5583" w:rsidRPr="009954DD" w:rsidRDefault="00FC5583" w:rsidP="00FC5583">
      <w:pPr>
        <w:pStyle w:val="NoSpacing"/>
        <w:spacing w:line="276" w:lineRule="auto"/>
        <w:rPr>
          <w:rFonts w:ascii="Verdana" w:hAnsi="Verdana" w:cs="Arial"/>
          <w:sz w:val="10"/>
          <w:szCs w:val="10"/>
        </w:rPr>
      </w:pPr>
    </w:p>
    <w:p w:rsidR="008A5D7C" w:rsidRDefault="00FC5583" w:rsidP="008A5D7C">
      <w:pPr>
        <w:pStyle w:val="NoSpacing"/>
        <w:spacing w:line="276" w:lineRule="auto"/>
        <w:jc w:val="center"/>
        <w:rPr>
          <w:rFonts w:ascii="Verdana" w:hAnsi="Verdana" w:cs="Arial"/>
          <w:b/>
          <w:sz w:val="23"/>
          <w:szCs w:val="23"/>
        </w:rPr>
      </w:pPr>
      <w:r w:rsidRPr="008A5D7C">
        <w:rPr>
          <w:rFonts w:ascii="Verdana" w:hAnsi="Verdana" w:cs="Arial"/>
          <w:b/>
          <w:sz w:val="23"/>
          <w:szCs w:val="23"/>
        </w:rPr>
        <w:t>C</w:t>
      </w:r>
      <w:r w:rsidR="008A5D7C">
        <w:rPr>
          <w:rFonts w:ascii="Verdana" w:hAnsi="Verdana" w:cs="Arial"/>
          <w:b/>
          <w:sz w:val="23"/>
          <w:szCs w:val="23"/>
        </w:rPr>
        <w:t>riteria for Choosing What to Do For Transformation Team</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Consider: scope / human capacity / balance / timeline</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Align with strategic plan</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Involving all leadership</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 xml:space="preserve">Involving all aspects of church life </w:t>
      </w:r>
      <w:r w:rsidRPr="00FC5583">
        <w:rPr>
          <w:rFonts w:ascii="Verdana" w:hAnsi="Verdana" w:cs="Arial"/>
          <w:sz w:val="23"/>
          <w:szCs w:val="23"/>
        </w:rPr>
        <w:sym w:font="Wingdings" w:char="F0AB"/>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Programming</w:t>
      </w:r>
    </w:p>
    <w:p w:rsidR="00FC5583" w:rsidRPr="00EB500D" w:rsidRDefault="00FC5583" w:rsidP="009954DD">
      <w:pPr>
        <w:pStyle w:val="NoSpacing"/>
        <w:numPr>
          <w:ilvl w:val="0"/>
          <w:numId w:val="44"/>
        </w:numPr>
        <w:spacing w:line="276" w:lineRule="auto"/>
        <w:ind w:left="360"/>
        <w:rPr>
          <w:rFonts w:ascii="Verdana" w:hAnsi="Verdana" w:cs="Arial"/>
          <w:sz w:val="23"/>
          <w:szCs w:val="23"/>
        </w:rPr>
      </w:pPr>
      <w:r w:rsidRPr="00EB500D">
        <w:rPr>
          <w:rFonts w:ascii="Verdana" w:hAnsi="Verdana" w:cs="Arial"/>
          <w:sz w:val="23"/>
          <w:szCs w:val="23"/>
        </w:rPr>
        <w:t>Original programming for</w:t>
      </w:r>
      <w:r w:rsidR="00EB500D" w:rsidRPr="00EB500D">
        <w:rPr>
          <w:rFonts w:ascii="Verdana" w:hAnsi="Verdana" w:cs="Arial"/>
          <w:sz w:val="23"/>
          <w:szCs w:val="23"/>
        </w:rPr>
        <w:t xml:space="preserve"> </w:t>
      </w:r>
      <w:r w:rsidRPr="00EB500D">
        <w:rPr>
          <w:rFonts w:ascii="Verdana" w:hAnsi="Verdana" w:cs="Arial"/>
          <w:sz w:val="23"/>
          <w:szCs w:val="23"/>
        </w:rPr>
        <w:t>Leadership training</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Congregational training for A</w:t>
      </w:r>
      <w:r w:rsidR="00EB500D">
        <w:rPr>
          <w:rFonts w:ascii="Verdana" w:hAnsi="Verdana" w:cs="Arial"/>
          <w:sz w:val="23"/>
          <w:szCs w:val="23"/>
        </w:rPr>
        <w:t>nti-</w:t>
      </w:r>
      <w:r w:rsidRPr="00FC5583">
        <w:rPr>
          <w:rFonts w:ascii="Verdana" w:hAnsi="Verdana" w:cs="Arial"/>
          <w:sz w:val="23"/>
          <w:szCs w:val="23"/>
        </w:rPr>
        <w:t>O</w:t>
      </w:r>
      <w:r w:rsidR="00EB500D">
        <w:rPr>
          <w:rFonts w:ascii="Verdana" w:hAnsi="Verdana" w:cs="Arial"/>
          <w:sz w:val="23"/>
          <w:szCs w:val="23"/>
        </w:rPr>
        <w:t>ppression</w:t>
      </w:r>
      <w:r w:rsidRPr="00FC5583">
        <w:rPr>
          <w:rFonts w:ascii="Verdana" w:hAnsi="Verdana" w:cs="Arial"/>
          <w:sz w:val="23"/>
          <w:szCs w:val="23"/>
        </w:rPr>
        <w:t>/A</w:t>
      </w:r>
      <w:r w:rsidR="00EB500D">
        <w:rPr>
          <w:rFonts w:ascii="Verdana" w:hAnsi="Verdana" w:cs="Arial"/>
          <w:sz w:val="23"/>
          <w:szCs w:val="23"/>
        </w:rPr>
        <w:t>nti-</w:t>
      </w:r>
      <w:r w:rsidRPr="00FC5583">
        <w:rPr>
          <w:rFonts w:ascii="Verdana" w:hAnsi="Verdana" w:cs="Arial"/>
          <w:sz w:val="23"/>
          <w:szCs w:val="23"/>
        </w:rPr>
        <w:t>R</w:t>
      </w:r>
      <w:r w:rsidR="00EB500D">
        <w:rPr>
          <w:rFonts w:ascii="Verdana" w:hAnsi="Verdana" w:cs="Arial"/>
          <w:sz w:val="23"/>
          <w:szCs w:val="23"/>
        </w:rPr>
        <w:t>acism</w:t>
      </w:r>
      <w:r w:rsidRPr="00FC5583">
        <w:rPr>
          <w:rFonts w:ascii="Verdana" w:hAnsi="Verdana" w:cs="Arial"/>
          <w:sz w:val="23"/>
          <w:szCs w:val="23"/>
        </w:rPr>
        <w:t>/M</w:t>
      </w:r>
      <w:r w:rsidR="00EB500D">
        <w:rPr>
          <w:rFonts w:ascii="Verdana" w:hAnsi="Verdana" w:cs="Arial"/>
          <w:sz w:val="23"/>
          <w:szCs w:val="23"/>
        </w:rPr>
        <w:t>ulti-</w:t>
      </w:r>
      <w:r w:rsidRPr="00FC5583">
        <w:rPr>
          <w:rFonts w:ascii="Verdana" w:hAnsi="Verdana" w:cs="Arial"/>
          <w:sz w:val="23"/>
          <w:szCs w:val="23"/>
        </w:rPr>
        <w:t>C</w:t>
      </w:r>
      <w:r w:rsidR="00EB500D">
        <w:rPr>
          <w:rFonts w:ascii="Verdana" w:hAnsi="Verdana" w:cs="Arial"/>
          <w:sz w:val="23"/>
          <w:szCs w:val="23"/>
        </w:rPr>
        <w:t>ulturalism</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 xml:space="preserve">Serves as a resource to all other groups </w:t>
      </w:r>
      <w:r w:rsidR="00EB500D">
        <w:rPr>
          <w:rFonts w:ascii="Verdana" w:hAnsi="Verdana" w:cs="Arial"/>
          <w:sz w:val="23"/>
          <w:szCs w:val="23"/>
        </w:rPr>
        <w:t>at First Parish</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Initiates ad hoc teams for unique transformative experiences</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Process</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Attention / awareness of how transformation is happening</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 xml:space="preserve">Supporting self-identified </w:t>
      </w:r>
      <w:r w:rsidR="00EB500D">
        <w:rPr>
          <w:rFonts w:ascii="Verdana" w:hAnsi="Verdana" w:cs="Arial"/>
          <w:sz w:val="23"/>
          <w:szCs w:val="23"/>
        </w:rPr>
        <w:t>people of color</w:t>
      </w:r>
    </w:p>
    <w:p w:rsidR="00FC5583" w:rsidRPr="009954DD" w:rsidRDefault="00FC5583" w:rsidP="00EB500D">
      <w:pPr>
        <w:pStyle w:val="NoSpacing"/>
        <w:spacing w:line="276" w:lineRule="auto"/>
        <w:rPr>
          <w:rFonts w:ascii="Verdana" w:hAnsi="Verdana"/>
          <w:sz w:val="10"/>
          <w:szCs w:val="10"/>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The followup retreat, including a smaller group, took place on February 21 facilitated by Seanan Fong and Laura Heath and attended by Lelaina Romero, Susan Shepherd, Natalya Stratton, Karin Lin, Marcia Hams, Marcia Yousik, Gloria Korsman, Fred Small, Mandy Neff , Mykal Slack and Rashid Shaikh.</w:t>
      </w:r>
    </w:p>
    <w:p w:rsidR="00FC5583" w:rsidRPr="00EB500D" w:rsidRDefault="00FC5583" w:rsidP="00FC5583">
      <w:pPr>
        <w:spacing w:line="276" w:lineRule="auto"/>
        <w:rPr>
          <w:rFonts w:ascii="Verdana" w:hAnsi="Verdana"/>
          <w:sz w:val="10"/>
          <w:szCs w:val="10"/>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The goal of this meeting was to pare down the list from the first meeting to the items that were actually possible to do while holding the mission.</w:t>
      </w:r>
    </w:p>
    <w:p w:rsidR="00FC5583" w:rsidRPr="009954DD" w:rsidRDefault="00FC5583" w:rsidP="00FC5583">
      <w:pPr>
        <w:spacing w:line="276" w:lineRule="auto"/>
        <w:rPr>
          <w:rFonts w:ascii="Verdana" w:hAnsi="Verdana"/>
          <w:sz w:val="10"/>
          <w:szCs w:val="10"/>
          <w:lang w:val="en-US"/>
        </w:rPr>
      </w:pPr>
    </w:p>
    <w:p w:rsidR="00FC5583" w:rsidRPr="00FC5583" w:rsidRDefault="00FC5583" w:rsidP="00FC5583">
      <w:pPr>
        <w:spacing w:line="276" w:lineRule="auto"/>
        <w:rPr>
          <w:rFonts w:ascii="Verdana" w:hAnsi="Verdana"/>
          <w:b/>
          <w:sz w:val="23"/>
          <w:szCs w:val="23"/>
        </w:rPr>
      </w:pPr>
      <w:r w:rsidRPr="00FC5583">
        <w:rPr>
          <w:rFonts w:ascii="Verdana" w:hAnsi="Verdana"/>
          <w:b/>
          <w:sz w:val="23"/>
          <w:szCs w:val="23"/>
        </w:rPr>
        <w:t>Individual</w:t>
      </w:r>
    </w:p>
    <w:p w:rsidR="00FC5583" w:rsidRPr="00EB500D" w:rsidRDefault="00FC5583" w:rsidP="009954DD">
      <w:pPr>
        <w:pStyle w:val="ListParagraph"/>
        <w:numPr>
          <w:ilvl w:val="0"/>
          <w:numId w:val="45"/>
        </w:numPr>
        <w:spacing w:line="276" w:lineRule="auto"/>
        <w:rPr>
          <w:rFonts w:ascii="Verdana" w:hAnsi="Verdana"/>
          <w:sz w:val="23"/>
          <w:szCs w:val="23"/>
        </w:rPr>
      </w:pPr>
      <w:r w:rsidRPr="00EB500D">
        <w:rPr>
          <w:rFonts w:ascii="Verdana" w:hAnsi="Verdana"/>
          <w:sz w:val="23"/>
          <w:szCs w:val="23"/>
        </w:rPr>
        <w:t>Support for POC at FPC</w:t>
      </w:r>
    </w:p>
    <w:p w:rsidR="00FC5583" w:rsidRPr="00EB500D" w:rsidRDefault="00FC5583" w:rsidP="009954DD">
      <w:pPr>
        <w:pStyle w:val="ListParagraph"/>
        <w:numPr>
          <w:ilvl w:val="0"/>
          <w:numId w:val="45"/>
        </w:numPr>
        <w:spacing w:line="276" w:lineRule="auto"/>
        <w:rPr>
          <w:rFonts w:ascii="Verdana" w:hAnsi="Verdana"/>
          <w:sz w:val="23"/>
          <w:szCs w:val="23"/>
        </w:rPr>
      </w:pPr>
      <w:r w:rsidRPr="00EB500D">
        <w:rPr>
          <w:rFonts w:ascii="Verdana" w:hAnsi="Verdana"/>
          <w:sz w:val="23"/>
          <w:szCs w:val="23"/>
        </w:rPr>
        <w:t>Healing</w:t>
      </w:r>
    </w:p>
    <w:p w:rsidR="00FC5583" w:rsidRPr="00EB500D" w:rsidRDefault="00FC5583" w:rsidP="009954DD">
      <w:pPr>
        <w:pStyle w:val="ListParagraph"/>
        <w:numPr>
          <w:ilvl w:val="0"/>
          <w:numId w:val="45"/>
        </w:numPr>
        <w:spacing w:line="276" w:lineRule="auto"/>
        <w:rPr>
          <w:rFonts w:ascii="Verdana" w:hAnsi="Verdana"/>
          <w:sz w:val="23"/>
          <w:szCs w:val="23"/>
        </w:rPr>
      </w:pPr>
      <w:r w:rsidRPr="00EB500D">
        <w:rPr>
          <w:rFonts w:ascii="Verdana" w:hAnsi="Verdana"/>
          <w:sz w:val="23"/>
          <w:szCs w:val="23"/>
        </w:rPr>
        <w:t>Self-awareness</w:t>
      </w:r>
    </w:p>
    <w:p w:rsidR="00FC5583" w:rsidRPr="00EB500D" w:rsidRDefault="00FC5583" w:rsidP="009954DD">
      <w:pPr>
        <w:pStyle w:val="ListParagraph"/>
        <w:numPr>
          <w:ilvl w:val="0"/>
          <w:numId w:val="45"/>
        </w:numPr>
        <w:spacing w:line="276" w:lineRule="auto"/>
        <w:rPr>
          <w:rFonts w:ascii="Verdana" w:hAnsi="Verdana"/>
          <w:sz w:val="23"/>
          <w:szCs w:val="23"/>
        </w:rPr>
      </w:pPr>
      <w:r w:rsidRPr="00EB500D">
        <w:rPr>
          <w:rFonts w:ascii="Verdana" w:hAnsi="Verdana"/>
          <w:sz w:val="23"/>
          <w:szCs w:val="23"/>
        </w:rPr>
        <w:t>Personal exploration/educational</w:t>
      </w:r>
    </w:p>
    <w:p w:rsidR="00FC5583" w:rsidRPr="00EB500D" w:rsidRDefault="00FC5583" w:rsidP="009954DD">
      <w:pPr>
        <w:pStyle w:val="ListParagraph"/>
        <w:numPr>
          <w:ilvl w:val="0"/>
          <w:numId w:val="45"/>
        </w:numPr>
        <w:spacing w:line="276" w:lineRule="auto"/>
        <w:rPr>
          <w:rFonts w:ascii="Verdana" w:hAnsi="Verdana"/>
          <w:sz w:val="23"/>
          <w:szCs w:val="23"/>
        </w:rPr>
      </w:pPr>
      <w:r w:rsidRPr="00EB500D">
        <w:rPr>
          <w:rFonts w:ascii="Verdana" w:hAnsi="Verdana"/>
          <w:sz w:val="23"/>
          <w:szCs w:val="23"/>
        </w:rPr>
        <w:t xml:space="preserve">Practicing inclusive process  </w:t>
      </w:r>
    </w:p>
    <w:p w:rsidR="00EB500D" w:rsidRPr="009954DD" w:rsidRDefault="00EB500D" w:rsidP="00FC5583">
      <w:pPr>
        <w:spacing w:line="276" w:lineRule="auto"/>
        <w:rPr>
          <w:rFonts w:ascii="Verdana" w:hAnsi="Verdana"/>
          <w:b/>
          <w:sz w:val="10"/>
          <w:szCs w:val="10"/>
        </w:rPr>
      </w:pPr>
    </w:p>
    <w:p w:rsidR="00FC5583" w:rsidRPr="00FC5583" w:rsidRDefault="00FC5583" w:rsidP="00FC5583">
      <w:pPr>
        <w:spacing w:line="276" w:lineRule="auto"/>
        <w:rPr>
          <w:rFonts w:ascii="Verdana" w:hAnsi="Verdana"/>
          <w:b/>
          <w:sz w:val="23"/>
          <w:szCs w:val="23"/>
        </w:rPr>
      </w:pPr>
      <w:r w:rsidRPr="00FC5583">
        <w:rPr>
          <w:rFonts w:ascii="Verdana" w:hAnsi="Verdana"/>
          <w:b/>
          <w:sz w:val="23"/>
          <w:szCs w:val="23"/>
        </w:rPr>
        <w:t>T</w:t>
      </w:r>
      <w:r w:rsidR="00EB500D">
        <w:rPr>
          <w:rFonts w:ascii="Verdana" w:hAnsi="Verdana"/>
          <w:b/>
          <w:sz w:val="23"/>
          <w:szCs w:val="23"/>
        </w:rPr>
        <w:t xml:space="preserve">ransformation </w:t>
      </w:r>
      <w:r w:rsidRPr="00FC5583">
        <w:rPr>
          <w:rFonts w:ascii="Verdana" w:hAnsi="Verdana"/>
          <w:b/>
          <w:sz w:val="23"/>
          <w:szCs w:val="23"/>
        </w:rPr>
        <w:t>T</w:t>
      </w:r>
      <w:r w:rsidR="00EB500D">
        <w:rPr>
          <w:rFonts w:ascii="Verdana" w:hAnsi="Verdana"/>
          <w:b/>
          <w:sz w:val="23"/>
          <w:szCs w:val="23"/>
        </w:rPr>
        <w:t>eam</w:t>
      </w:r>
      <w:r w:rsidRPr="00FC5583">
        <w:rPr>
          <w:rFonts w:ascii="Verdana" w:hAnsi="Verdana"/>
          <w:b/>
          <w:sz w:val="23"/>
          <w:szCs w:val="23"/>
        </w:rPr>
        <w:t xml:space="preserve"> Group</w:t>
      </w:r>
    </w:p>
    <w:p w:rsidR="00FC5583" w:rsidRPr="00EB500D" w:rsidRDefault="00FC5583" w:rsidP="009954DD">
      <w:pPr>
        <w:pStyle w:val="ListParagraph"/>
        <w:numPr>
          <w:ilvl w:val="0"/>
          <w:numId w:val="46"/>
        </w:numPr>
        <w:spacing w:line="276" w:lineRule="auto"/>
        <w:rPr>
          <w:rFonts w:ascii="Verdana" w:hAnsi="Verdana"/>
          <w:sz w:val="23"/>
          <w:szCs w:val="23"/>
          <w:lang w:val="en-US"/>
        </w:rPr>
      </w:pPr>
      <w:r w:rsidRPr="00EB500D">
        <w:rPr>
          <w:rFonts w:ascii="Verdana" w:hAnsi="Verdana"/>
          <w:sz w:val="23"/>
          <w:szCs w:val="23"/>
          <w:lang w:val="en-US"/>
        </w:rPr>
        <w:t>Support, nurture, comfort to each other</w:t>
      </w:r>
    </w:p>
    <w:p w:rsidR="00FC5583" w:rsidRPr="00EB500D" w:rsidRDefault="00FC5583" w:rsidP="009954DD">
      <w:pPr>
        <w:pStyle w:val="ListParagraph"/>
        <w:numPr>
          <w:ilvl w:val="0"/>
          <w:numId w:val="46"/>
        </w:numPr>
        <w:spacing w:line="276" w:lineRule="auto"/>
        <w:rPr>
          <w:rFonts w:ascii="Verdana" w:hAnsi="Verdana"/>
          <w:sz w:val="23"/>
          <w:szCs w:val="23"/>
          <w:lang w:val="en-US"/>
        </w:rPr>
      </w:pPr>
      <w:r w:rsidRPr="00EB500D">
        <w:rPr>
          <w:rFonts w:ascii="Verdana" w:hAnsi="Verdana"/>
          <w:sz w:val="23"/>
          <w:szCs w:val="23"/>
          <w:lang w:val="en-US"/>
        </w:rPr>
        <w:t>Leadership development for T</w:t>
      </w:r>
      <w:r w:rsidR="00EB500D" w:rsidRPr="00EB500D">
        <w:rPr>
          <w:rFonts w:ascii="Verdana" w:hAnsi="Verdana"/>
          <w:sz w:val="23"/>
          <w:szCs w:val="23"/>
          <w:lang w:val="en-US"/>
        </w:rPr>
        <w:t>eam</w:t>
      </w:r>
      <w:r w:rsidRPr="00EB500D">
        <w:rPr>
          <w:rFonts w:ascii="Verdana" w:hAnsi="Verdana"/>
          <w:sz w:val="23"/>
          <w:szCs w:val="23"/>
          <w:lang w:val="en-US"/>
        </w:rPr>
        <w:t xml:space="preserve"> members</w:t>
      </w:r>
    </w:p>
    <w:p w:rsidR="00FC5583" w:rsidRPr="00EB500D" w:rsidRDefault="00FC5583" w:rsidP="009954DD">
      <w:pPr>
        <w:pStyle w:val="ListParagraph"/>
        <w:numPr>
          <w:ilvl w:val="0"/>
          <w:numId w:val="46"/>
        </w:numPr>
        <w:spacing w:line="276" w:lineRule="auto"/>
        <w:rPr>
          <w:rFonts w:ascii="Verdana" w:hAnsi="Verdana"/>
          <w:sz w:val="23"/>
          <w:szCs w:val="23"/>
          <w:lang w:val="en-US"/>
        </w:rPr>
      </w:pPr>
      <w:r w:rsidRPr="00EB500D">
        <w:rPr>
          <w:rFonts w:ascii="Verdana" w:hAnsi="Verdana"/>
          <w:sz w:val="23"/>
          <w:szCs w:val="23"/>
          <w:lang w:val="en-US"/>
        </w:rPr>
        <w:t xml:space="preserve">Share and learn from other groups working on transformation </w:t>
      </w:r>
    </w:p>
    <w:p w:rsidR="00FC5583" w:rsidRPr="00EB500D" w:rsidRDefault="00FC5583" w:rsidP="009954DD">
      <w:pPr>
        <w:pStyle w:val="ListParagraph"/>
        <w:numPr>
          <w:ilvl w:val="0"/>
          <w:numId w:val="46"/>
        </w:numPr>
        <w:spacing w:line="276" w:lineRule="auto"/>
        <w:rPr>
          <w:rFonts w:ascii="Verdana" w:hAnsi="Verdana"/>
          <w:sz w:val="23"/>
          <w:szCs w:val="23"/>
        </w:rPr>
      </w:pPr>
      <w:r w:rsidRPr="00EB500D">
        <w:rPr>
          <w:rFonts w:ascii="Verdana" w:hAnsi="Verdana"/>
          <w:sz w:val="23"/>
          <w:szCs w:val="23"/>
        </w:rPr>
        <w:t>Consciousness raising</w:t>
      </w:r>
    </w:p>
    <w:p w:rsidR="00FC5583" w:rsidRPr="00EB500D" w:rsidRDefault="00FC5583" w:rsidP="009954DD">
      <w:pPr>
        <w:pStyle w:val="ListParagraph"/>
        <w:numPr>
          <w:ilvl w:val="0"/>
          <w:numId w:val="46"/>
        </w:numPr>
        <w:spacing w:line="276" w:lineRule="auto"/>
        <w:rPr>
          <w:rFonts w:ascii="Verdana" w:hAnsi="Verdana"/>
          <w:sz w:val="23"/>
          <w:szCs w:val="23"/>
        </w:rPr>
      </w:pPr>
      <w:r w:rsidRPr="00EB500D">
        <w:rPr>
          <w:rFonts w:ascii="Verdana" w:hAnsi="Verdana"/>
          <w:sz w:val="23"/>
          <w:szCs w:val="23"/>
        </w:rPr>
        <w:t>Information sharing</w:t>
      </w:r>
    </w:p>
    <w:p w:rsidR="00FC5583" w:rsidRPr="00EB500D" w:rsidRDefault="00FC5583" w:rsidP="00FC5583">
      <w:pPr>
        <w:spacing w:line="276" w:lineRule="auto"/>
        <w:rPr>
          <w:rFonts w:ascii="Verdana" w:hAnsi="Verdana"/>
          <w:sz w:val="16"/>
          <w:szCs w:val="16"/>
        </w:rPr>
      </w:pPr>
    </w:p>
    <w:p w:rsidR="009954DD" w:rsidRDefault="009954DD" w:rsidP="00FC5583">
      <w:pPr>
        <w:spacing w:line="276" w:lineRule="auto"/>
        <w:rPr>
          <w:rFonts w:ascii="Verdana" w:hAnsi="Verdana"/>
          <w:b/>
          <w:sz w:val="23"/>
          <w:szCs w:val="23"/>
        </w:rPr>
      </w:pPr>
    </w:p>
    <w:p w:rsidR="00FC5583" w:rsidRPr="00FC5583" w:rsidRDefault="00EB500D" w:rsidP="00FC5583">
      <w:pPr>
        <w:spacing w:line="276" w:lineRule="auto"/>
        <w:rPr>
          <w:rFonts w:ascii="Verdana" w:hAnsi="Verdana"/>
          <w:b/>
          <w:sz w:val="23"/>
          <w:szCs w:val="23"/>
        </w:rPr>
      </w:pPr>
      <w:r>
        <w:rPr>
          <w:rFonts w:ascii="Verdana" w:hAnsi="Verdana"/>
          <w:b/>
          <w:sz w:val="23"/>
          <w:szCs w:val="23"/>
        </w:rPr>
        <w:t>First Parish L</w:t>
      </w:r>
      <w:r w:rsidR="00FC5583" w:rsidRPr="00FC5583">
        <w:rPr>
          <w:rFonts w:ascii="Verdana" w:hAnsi="Verdana"/>
          <w:b/>
          <w:sz w:val="23"/>
          <w:szCs w:val="23"/>
        </w:rPr>
        <w:t>eadership</w:t>
      </w:r>
    </w:p>
    <w:p w:rsidR="00FC5583" w:rsidRPr="00EB500D" w:rsidRDefault="00FC5583" w:rsidP="009954DD">
      <w:pPr>
        <w:pStyle w:val="ListParagraph"/>
        <w:numPr>
          <w:ilvl w:val="0"/>
          <w:numId w:val="47"/>
        </w:numPr>
        <w:spacing w:line="276" w:lineRule="auto"/>
        <w:rPr>
          <w:rFonts w:ascii="Verdana" w:hAnsi="Verdana"/>
          <w:b/>
          <w:sz w:val="23"/>
          <w:szCs w:val="23"/>
        </w:rPr>
      </w:pPr>
      <w:r w:rsidRPr="00EB500D">
        <w:rPr>
          <w:rFonts w:ascii="Verdana" w:hAnsi="Verdana"/>
          <w:sz w:val="23"/>
          <w:szCs w:val="23"/>
        </w:rPr>
        <w:t>Nomination committee guidance and support</w:t>
      </w:r>
    </w:p>
    <w:p w:rsidR="00FC5583" w:rsidRPr="00EB500D" w:rsidRDefault="00FC5583" w:rsidP="009954DD">
      <w:pPr>
        <w:pStyle w:val="ListParagraph"/>
        <w:numPr>
          <w:ilvl w:val="0"/>
          <w:numId w:val="47"/>
        </w:numPr>
        <w:spacing w:line="276" w:lineRule="auto"/>
        <w:rPr>
          <w:rFonts w:ascii="Verdana" w:hAnsi="Verdana"/>
          <w:b/>
          <w:sz w:val="23"/>
          <w:szCs w:val="23"/>
        </w:rPr>
      </w:pPr>
      <w:r w:rsidRPr="00EB500D">
        <w:rPr>
          <w:rFonts w:ascii="Verdana" w:hAnsi="Verdana"/>
          <w:sz w:val="23"/>
          <w:szCs w:val="23"/>
        </w:rPr>
        <w:t>Rewrite charters to incorporate transformation</w:t>
      </w:r>
    </w:p>
    <w:p w:rsidR="00FC5583" w:rsidRPr="00EB500D" w:rsidRDefault="00FC5583" w:rsidP="009954DD">
      <w:pPr>
        <w:pStyle w:val="ListParagraph"/>
        <w:numPr>
          <w:ilvl w:val="0"/>
          <w:numId w:val="47"/>
        </w:numPr>
        <w:spacing w:line="276" w:lineRule="auto"/>
        <w:rPr>
          <w:rFonts w:ascii="Verdana" w:hAnsi="Verdana"/>
          <w:b/>
          <w:sz w:val="23"/>
          <w:szCs w:val="23"/>
          <w:lang w:val="en-US"/>
        </w:rPr>
      </w:pPr>
      <w:r w:rsidRPr="00EB500D">
        <w:rPr>
          <w:rFonts w:ascii="Verdana" w:hAnsi="Verdana"/>
          <w:sz w:val="23"/>
          <w:szCs w:val="23"/>
          <w:lang w:val="en-US"/>
        </w:rPr>
        <w:t>“Building the World” and training for leaders</w:t>
      </w:r>
    </w:p>
    <w:p w:rsidR="00FC5583" w:rsidRPr="00EB500D" w:rsidRDefault="00EB500D" w:rsidP="009954DD">
      <w:pPr>
        <w:pStyle w:val="ListParagraph"/>
        <w:numPr>
          <w:ilvl w:val="0"/>
          <w:numId w:val="47"/>
        </w:numPr>
        <w:spacing w:line="276" w:lineRule="auto"/>
        <w:rPr>
          <w:rFonts w:ascii="Verdana" w:hAnsi="Verdana"/>
          <w:b/>
          <w:sz w:val="23"/>
          <w:szCs w:val="23"/>
          <w:lang w:val="en-US"/>
        </w:rPr>
      </w:pPr>
      <w:r>
        <w:rPr>
          <w:rFonts w:ascii="Verdana" w:hAnsi="Verdana"/>
          <w:sz w:val="23"/>
          <w:szCs w:val="23"/>
          <w:lang w:val="en-US"/>
        </w:rPr>
        <w:t xml:space="preserve">Transformation Team </w:t>
      </w:r>
      <w:r w:rsidR="00FC5583" w:rsidRPr="00EB500D">
        <w:rPr>
          <w:rFonts w:ascii="Verdana" w:hAnsi="Verdana"/>
          <w:sz w:val="23"/>
          <w:szCs w:val="23"/>
          <w:lang w:val="en-US"/>
        </w:rPr>
        <w:t xml:space="preserve">models transformation in </w:t>
      </w:r>
      <w:r>
        <w:rPr>
          <w:rFonts w:ascii="Verdana" w:hAnsi="Verdana"/>
          <w:sz w:val="23"/>
          <w:szCs w:val="23"/>
          <w:lang w:val="en-US"/>
        </w:rPr>
        <w:t xml:space="preserve">First Parish </w:t>
      </w:r>
      <w:r w:rsidR="00FC5583" w:rsidRPr="00EB500D">
        <w:rPr>
          <w:rFonts w:ascii="Verdana" w:hAnsi="Verdana"/>
          <w:sz w:val="23"/>
          <w:szCs w:val="23"/>
          <w:lang w:val="en-US"/>
        </w:rPr>
        <w:t>(intervention and publicity)</w:t>
      </w:r>
    </w:p>
    <w:p w:rsidR="00FC5583" w:rsidRPr="00EB500D" w:rsidRDefault="00FC5583" w:rsidP="009954DD">
      <w:pPr>
        <w:pStyle w:val="ListParagraph"/>
        <w:numPr>
          <w:ilvl w:val="0"/>
          <w:numId w:val="47"/>
        </w:numPr>
        <w:spacing w:line="276" w:lineRule="auto"/>
        <w:rPr>
          <w:rFonts w:ascii="Verdana" w:hAnsi="Verdana"/>
          <w:b/>
          <w:sz w:val="23"/>
          <w:szCs w:val="23"/>
        </w:rPr>
      </w:pPr>
      <w:r w:rsidRPr="00EB500D">
        <w:rPr>
          <w:rFonts w:ascii="Verdana" w:hAnsi="Verdana"/>
          <w:sz w:val="23"/>
          <w:szCs w:val="23"/>
        </w:rPr>
        <w:t>Transparency explicit practices</w:t>
      </w:r>
    </w:p>
    <w:p w:rsidR="00FC5583" w:rsidRPr="00EB500D" w:rsidRDefault="00EB500D" w:rsidP="009954DD">
      <w:pPr>
        <w:pStyle w:val="ListParagraph"/>
        <w:numPr>
          <w:ilvl w:val="0"/>
          <w:numId w:val="47"/>
        </w:numPr>
        <w:spacing w:line="276" w:lineRule="auto"/>
        <w:rPr>
          <w:rFonts w:ascii="Verdana" w:hAnsi="Verdana"/>
          <w:b/>
          <w:sz w:val="23"/>
          <w:szCs w:val="23"/>
          <w:lang w:val="en-US"/>
        </w:rPr>
      </w:pPr>
      <w:r>
        <w:rPr>
          <w:rFonts w:ascii="Verdana" w:hAnsi="Verdana"/>
          <w:sz w:val="23"/>
          <w:szCs w:val="23"/>
          <w:lang w:val="en-US"/>
        </w:rPr>
        <w:t>Provide</w:t>
      </w:r>
      <w:r w:rsidR="00FC5583" w:rsidRPr="00EB500D">
        <w:rPr>
          <w:rFonts w:ascii="Verdana" w:hAnsi="Verdana"/>
          <w:sz w:val="23"/>
          <w:szCs w:val="23"/>
          <w:lang w:val="en-US"/>
        </w:rPr>
        <w:t xml:space="preserve"> tools for leaders to reflect on process</w:t>
      </w:r>
    </w:p>
    <w:p w:rsidR="00FC5583" w:rsidRPr="009954DD" w:rsidRDefault="00FC5583" w:rsidP="00FC5583">
      <w:pPr>
        <w:spacing w:line="276" w:lineRule="auto"/>
        <w:rPr>
          <w:rFonts w:ascii="Verdana" w:hAnsi="Verdana"/>
          <w:b/>
          <w:sz w:val="10"/>
          <w:szCs w:val="10"/>
          <w:lang w:val="en-US"/>
        </w:rPr>
      </w:pPr>
    </w:p>
    <w:p w:rsidR="00FC5583" w:rsidRPr="00FC5583" w:rsidRDefault="00FC5583" w:rsidP="00FC5583">
      <w:pPr>
        <w:spacing w:line="276" w:lineRule="auto"/>
        <w:rPr>
          <w:rFonts w:ascii="Verdana" w:hAnsi="Verdana"/>
          <w:b/>
          <w:sz w:val="23"/>
          <w:szCs w:val="23"/>
        </w:rPr>
      </w:pPr>
      <w:r w:rsidRPr="00FC5583">
        <w:rPr>
          <w:rFonts w:ascii="Verdana" w:hAnsi="Verdana"/>
          <w:b/>
          <w:sz w:val="23"/>
          <w:szCs w:val="23"/>
        </w:rPr>
        <w:t>F</w:t>
      </w:r>
      <w:r w:rsidR="00EB500D">
        <w:rPr>
          <w:rFonts w:ascii="Verdana" w:hAnsi="Verdana"/>
          <w:b/>
          <w:sz w:val="23"/>
          <w:szCs w:val="23"/>
        </w:rPr>
        <w:t xml:space="preserve">irst </w:t>
      </w:r>
      <w:r w:rsidRPr="00FC5583">
        <w:rPr>
          <w:rFonts w:ascii="Verdana" w:hAnsi="Verdana"/>
          <w:b/>
          <w:sz w:val="23"/>
          <w:szCs w:val="23"/>
        </w:rPr>
        <w:t>P</w:t>
      </w:r>
      <w:r w:rsidR="00EB500D">
        <w:rPr>
          <w:rFonts w:ascii="Verdana" w:hAnsi="Verdana"/>
          <w:b/>
          <w:sz w:val="23"/>
          <w:szCs w:val="23"/>
        </w:rPr>
        <w:t xml:space="preserve">arish </w:t>
      </w:r>
      <w:r w:rsidRPr="00FC5583">
        <w:rPr>
          <w:rFonts w:ascii="Verdana" w:hAnsi="Verdana"/>
          <w:b/>
          <w:sz w:val="23"/>
          <w:szCs w:val="23"/>
        </w:rPr>
        <w:t>Organizational Units</w:t>
      </w:r>
    </w:p>
    <w:p w:rsidR="00FC5583" w:rsidRPr="00EB500D" w:rsidRDefault="00FC5583" w:rsidP="009954DD">
      <w:pPr>
        <w:pStyle w:val="ListParagraph"/>
        <w:numPr>
          <w:ilvl w:val="0"/>
          <w:numId w:val="48"/>
        </w:numPr>
        <w:spacing w:line="276" w:lineRule="auto"/>
        <w:ind w:left="360"/>
        <w:rPr>
          <w:rFonts w:ascii="Verdana" w:hAnsi="Verdana"/>
          <w:sz w:val="23"/>
          <w:szCs w:val="23"/>
        </w:rPr>
      </w:pPr>
      <w:r w:rsidRPr="00EB500D">
        <w:rPr>
          <w:rFonts w:ascii="Verdana" w:hAnsi="Verdana"/>
          <w:sz w:val="23"/>
          <w:szCs w:val="23"/>
        </w:rPr>
        <w:t>Partnership on projects</w:t>
      </w:r>
    </w:p>
    <w:p w:rsidR="00FC5583" w:rsidRPr="00EB500D" w:rsidRDefault="00FC5583" w:rsidP="009954DD">
      <w:pPr>
        <w:pStyle w:val="ListParagraph"/>
        <w:numPr>
          <w:ilvl w:val="0"/>
          <w:numId w:val="48"/>
        </w:numPr>
        <w:spacing w:line="276" w:lineRule="auto"/>
        <w:ind w:left="360"/>
        <w:rPr>
          <w:rFonts w:ascii="Verdana" w:hAnsi="Verdana"/>
          <w:sz w:val="23"/>
          <w:szCs w:val="23"/>
        </w:rPr>
      </w:pPr>
      <w:r w:rsidRPr="00EB500D">
        <w:rPr>
          <w:rFonts w:ascii="Verdana" w:hAnsi="Verdana"/>
          <w:sz w:val="23"/>
          <w:szCs w:val="23"/>
        </w:rPr>
        <w:t>Creating ARE/WPCR group</w:t>
      </w:r>
    </w:p>
    <w:p w:rsidR="00FC5583" w:rsidRPr="009E597B" w:rsidRDefault="00FC5583" w:rsidP="009954DD">
      <w:pPr>
        <w:pStyle w:val="ListParagraph"/>
        <w:numPr>
          <w:ilvl w:val="0"/>
          <w:numId w:val="48"/>
        </w:numPr>
        <w:spacing w:line="276" w:lineRule="auto"/>
        <w:ind w:left="360"/>
        <w:rPr>
          <w:rFonts w:ascii="Verdana" w:hAnsi="Verdana"/>
          <w:sz w:val="23"/>
          <w:szCs w:val="23"/>
          <w:lang w:val="en-US"/>
        </w:rPr>
      </w:pPr>
      <w:r w:rsidRPr="009E597B">
        <w:rPr>
          <w:rFonts w:ascii="Verdana" w:hAnsi="Verdana"/>
          <w:sz w:val="23"/>
          <w:szCs w:val="23"/>
          <w:lang w:val="en-US"/>
        </w:rPr>
        <w:t xml:space="preserve">Collaborating with </w:t>
      </w:r>
      <w:r w:rsidR="009E597B" w:rsidRPr="009E597B">
        <w:rPr>
          <w:rFonts w:ascii="Verdana" w:hAnsi="Verdana"/>
          <w:sz w:val="23"/>
          <w:szCs w:val="23"/>
          <w:lang w:val="en-US"/>
        </w:rPr>
        <w:t>the Social Justice Council</w:t>
      </w:r>
    </w:p>
    <w:p w:rsidR="00FC5583" w:rsidRPr="00EB500D" w:rsidRDefault="00FC5583" w:rsidP="009954DD">
      <w:pPr>
        <w:pStyle w:val="ListParagraph"/>
        <w:numPr>
          <w:ilvl w:val="0"/>
          <w:numId w:val="48"/>
        </w:numPr>
        <w:spacing w:line="276" w:lineRule="auto"/>
        <w:ind w:left="360"/>
        <w:rPr>
          <w:rFonts w:ascii="Verdana" w:hAnsi="Verdana"/>
          <w:sz w:val="23"/>
          <w:szCs w:val="23"/>
          <w:lang w:val="en-US"/>
        </w:rPr>
      </w:pPr>
      <w:r w:rsidRPr="00EB500D">
        <w:rPr>
          <w:rFonts w:ascii="Verdana" w:hAnsi="Verdana"/>
          <w:sz w:val="23"/>
          <w:szCs w:val="23"/>
          <w:lang w:val="en-US"/>
        </w:rPr>
        <w:t>Process and reflection, deepening like extended check-ins, mutual invitation</w:t>
      </w:r>
    </w:p>
    <w:p w:rsidR="00FC5583" w:rsidRPr="00EB500D" w:rsidRDefault="00FC5583" w:rsidP="009954DD">
      <w:pPr>
        <w:pStyle w:val="ListParagraph"/>
        <w:numPr>
          <w:ilvl w:val="0"/>
          <w:numId w:val="48"/>
        </w:numPr>
        <w:spacing w:line="276" w:lineRule="auto"/>
        <w:ind w:left="360"/>
        <w:rPr>
          <w:rFonts w:ascii="Verdana" w:hAnsi="Verdana"/>
          <w:sz w:val="23"/>
          <w:szCs w:val="23"/>
        </w:rPr>
      </w:pPr>
      <w:r w:rsidRPr="00EB500D">
        <w:rPr>
          <w:rFonts w:ascii="Verdana" w:hAnsi="Verdana"/>
          <w:sz w:val="23"/>
          <w:szCs w:val="23"/>
        </w:rPr>
        <w:t>Strengthening relationships with ??</w:t>
      </w:r>
    </w:p>
    <w:p w:rsidR="00FC5583" w:rsidRPr="009954DD" w:rsidRDefault="00FC5583" w:rsidP="00EB500D">
      <w:pPr>
        <w:pStyle w:val="ListParagraph"/>
        <w:spacing w:line="276" w:lineRule="auto"/>
        <w:ind w:left="0"/>
        <w:rPr>
          <w:rFonts w:ascii="Verdana" w:hAnsi="Verdana"/>
          <w:sz w:val="10"/>
          <w:szCs w:val="10"/>
        </w:rPr>
      </w:pPr>
    </w:p>
    <w:p w:rsidR="00FC5583" w:rsidRPr="00FC5583" w:rsidRDefault="00FC5583" w:rsidP="00FC5583">
      <w:pPr>
        <w:pStyle w:val="ListParagraph"/>
        <w:spacing w:line="276" w:lineRule="auto"/>
        <w:ind w:left="0"/>
        <w:rPr>
          <w:rFonts w:ascii="Verdana" w:hAnsi="Verdana"/>
          <w:b/>
          <w:sz w:val="23"/>
          <w:szCs w:val="23"/>
        </w:rPr>
      </w:pPr>
      <w:r w:rsidRPr="00FC5583">
        <w:rPr>
          <w:rFonts w:ascii="Verdana" w:hAnsi="Verdana"/>
          <w:b/>
          <w:sz w:val="23"/>
          <w:szCs w:val="23"/>
        </w:rPr>
        <w:t>F</w:t>
      </w:r>
      <w:r w:rsidR="00EB500D">
        <w:rPr>
          <w:rFonts w:ascii="Verdana" w:hAnsi="Verdana"/>
          <w:b/>
          <w:sz w:val="23"/>
          <w:szCs w:val="23"/>
        </w:rPr>
        <w:t xml:space="preserve">irst </w:t>
      </w:r>
      <w:r w:rsidRPr="00FC5583">
        <w:rPr>
          <w:rFonts w:ascii="Verdana" w:hAnsi="Verdana"/>
          <w:b/>
          <w:sz w:val="23"/>
          <w:szCs w:val="23"/>
        </w:rPr>
        <w:t>P</w:t>
      </w:r>
      <w:r w:rsidR="00EB500D">
        <w:rPr>
          <w:rFonts w:ascii="Verdana" w:hAnsi="Verdana"/>
          <w:b/>
          <w:sz w:val="23"/>
          <w:szCs w:val="23"/>
        </w:rPr>
        <w:t xml:space="preserve">arish </w:t>
      </w:r>
      <w:r w:rsidRPr="00FC5583">
        <w:rPr>
          <w:rFonts w:ascii="Verdana" w:hAnsi="Verdana"/>
          <w:b/>
          <w:sz w:val="23"/>
          <w:szCs w:val="23"/>
        </w:rPr>
        <w:t>Congregation</w:t>
      </w:r>
    </w:p>
    <w:p w:rsidR="00FC5583" w:rsidRPr="00FC5583" w:rsidRDefault="00FC5583" w:rsidP="009954DD">
      <w:pPr>
        <w:pStyle w:val="ListParagraph"/>
        <w:numPr>
          <w:ilvl w:val="0"/>
          <w:numId w:val="39"/>
        </w:numPr>
        <w:spacing w:line="276" w:lineRule="auto"/>
        <w:rPr>
          <w:rFonts w:ascii="Verdana" w:hAnsi="Verdana"/>
          <w:sz w:val="23"/>
          <w:szCs w:val="23"/>
        </w:rPr>
      </w:pPr>
      <w:r w:rsidRPr="00FC5583">
        <w:rPr>
          <w:rFonts w:ascii="Verdana" w:hAnsi="Verdana"/>
          <w:sz w:val="23"/>
          <w:szCs w:val="23"/>
        </w:rPr>
        <w:t>Transparency</w:t>
      </w:r>
    </w:p>
    <w:p w:rsidR="00FC5583" w:rsidRPr="00FC5583" w:rsidRDefault="00FC5583" w:rsidP="009954DD">
      <w:pPr>
        <w:pStyle w:val="ListParagraph"/>
        <w:numPr>
          <w:ilvl w:val="0"/>
          <w:numId w:val="39"/>
        </w:numPr>
        <w:spacing w:line="276" w:lineRule="auto"/>
        <w:rPr>
          <w:rFonts w:ascii="Verdana" w:hAnsi="Verdana"/>
          <w:sz w:val="23"/>
          <w:szCs w:val="23"/>
        </w:rPr>
      </w:pPr>
      <w:r w:rsidRPr="00FC5583">
        <w:rPr>
          <w:rFonts w:ascii="Verdana" w:hAnsi="Verdana"/>
          <w:sz w:val="23"/>
          <w:szCs w:val="23"/>
        </w:rPr>
        <w:t>Listening to congregation</w:t>
      </w:r>
    </w:p>
    <w:p w:rsidR="00FC5583" w:rsidRPr="00FC5583" w:rsidRDefault="00FC5583" w:rsidP="009954DD">
      <w:pPr>
        <w:pStyle w:val="ListParagraph"/>
        <w:numPr>
          <w:ilvl w:val="0"/>
          <w:numId w:val="39"/>
        </w:numPr>
        <w:spacing w:line="276" w:lineRule="auto"/>
        <w:rPr>
          <w:rFonts w:ascii="Verdana" w:hAnsi="Verdana"/>
          <w:sz w:val="23"/>
          <w:szCs w:val="23"/>
          <w:lang w:val="en-US"/>
        </w:rPr>
      </w:pPr>
      <w:r w:rsidRPr="00FC5583">
        <w:rPr>
          <w:rFonts w:ascii="Verdana" w:hAnsi="Verdana"/>
          <w:sz w:val="23"/>
          <w:szCs w:val="23"/>
          <w:lang w:val="en-US"/>
        </w:rPr>
        <w:t>Keep transformation issues alive in congregation</w:t>
      </w:r>
    </w:p>
    <w:p w:rsidR="00FC5583" w:rsidRPr="00FC5583" w:rsidRDefault="00FC5583" w:rsidP="009954DD">
      <w:pPr>
        <w:pStyle w:val="ListParagraph"/>
        <w:numPr>
          <w:ilvl w:val="0"/>
          <w:numId w:val="39"/>
        </w:numPr>
        <w:spacing w:line="276" w:lineRule="auto"/>
        <w:rPr>
          <w:rFonts w:ascii="Verdana" w:hAnsi="Verdana"/>
          <w:sz w:val="23"/>
          <w:szCs w:val="23"/>
          <w:lang w:val="en-US"/>
        </w:rPr>
      </w:pPr>
      <w:r w:rsidRPr="00FC5583">
        <w:rPr>
          <w:rFonts w:ascii="Verdana" w:hAnsi="Verdana"/>
          <w:sz w:val="23"/>
          <w:szCs w:val="23"/>
          <w:lang w:val="en-US"/>
        </w:rPr>
        <w:t>Collaborate with other organizational units to work on transf</w:t>
      </w:r>
      <w:r w:rsidR="00EB500D">
        <w:rPr>
          <w:rFonts w:ascii="Verdana" w:hAnsi="Verdana"/>
          <w:sz w:val="23"/>
          <w:szCs w:val="23"/>
          <w:lang w:val="en-US"/>
        </w:rPr>
        <w:t>ormation</w:t>
      </w:r>
      <w:r w:rsidRPr="00FC5583">
        <w:rPr>
          <w:rFonts w:ascii="Verdana" w:hAnsi="Verdana"/>
          <w:sz w:val="23"/>
          <w:szCs w:val="23"/>
          <w:lang w:val="en-US"/>
        </w:rPr>
        <w:t xml:space="preserve"> issues</w:t>
      </w:r>
    </w:p>
    <w:p w:rsidR="00FC5583" w:rsidRPr="00FC5583" w:rsidRDefault="00FC5583" w:rsidP="009954DD">
      <w:pPr>
        <w:pStyle w:val="ListParagraph"/>
        <w:numPr>
          <w:ilvl w:val="0"/>
          <w:numId w:val="39"/>
        </w:numPr>
        <w:spacing w:line="276" w:lineRule="auto"/>
        <w:rPr>
          <w:rFonts w:ascii="Verdana" w:hAnsi="Verdana"/>
          <w:sz w:val="23"/>
          <w:szCs w:val="23"/>
        </w:rPr>
      </w:pPr>
      <w:r w:rsidRPr="00FC5583">
        <w:rPr>
          <w:rFonts w:ascii="Verdana" w:hAnsi="Verdana"/>
          <w:sz w:val="23"/>
          <w:szCs w:val="23"/>
        </w:rPr>
        <w:t>Sponsor speakers, workshops, cultural events</w:t>
      </w:r>
    </w:p>
    <w:p w:rsidR="00FC5583" w:rsidRPr="00EB500D" w:rsidRDefault="00EB500D" w:rsidP="009954DD">
      <w:pPr>
        <w:pStyle w:val="ListParagraph"/>
        <w:numPr>
          <w:ilvl w:val="0"/>
          <w:numId w:val="39"/>
        </w:numPr>
        <w:spacing w:line="276" w:lineRule="auto"/>
        <w:rPr>
          <w:rFonts w:ascii="Verdana" w:hAnsi="Verdana"/>
          <w:sz w:val="23"/>
          <w:szCs w:val="23"/>
          <w:lang w:val="en-US"/>
        </w:rPr>
      </w:pPr>
      <w:r w:rsidRPr="00EB500D">
        <w:rPr>
          <w:rFonts w:ascii="Verdana" w:hAnsi="Verdana"/>
          <w:sz w:val="23"/>
          <w:szCs w:val="23"/>
          <w:lang w:val="en-US"/>
        </w:rPr>
        <w:t>Support and attract people of color</w:t>
      </w:r>
    </w:p>
    <w:p w:rsidR="00FC5583" w:rsidRPr="00EB500D" w:rsidRDefault="00FC5583" w:rsidP="009954DD">
      <w:pPr>
        <w:pStyle w:val="ListParagraph"/>
        <w:numPr>
          <w:ilvl w:val="0"/>
          <w:numId w:val="39"/>
        </w:numPr>
        <w:spacing w:line="276" w:lineRule="auto"/>
        <w:rPr>
          <w:rFonts w:ascii="Verdana" w:hAnsi="Verdana"/>
          <w:sz w:val="23"/>
          <w:szCs w:val="23"/>
          <w:lang w:val="en-US"/>
        </w:rPr>
      </w:pPr>
      <w:r w:rsidRPr="00EB500D">
        <w:rPr>
          <w:rFonts w:ascii="Verdana" w:hAnsi="Verdana"/>
          <w:sz w:val="23"/>
          <w:szCs w:val="23"/>
          <w:lang w:val="en-US"/>
        </w:rPr>
        <w:t>Change F</w:t>
      </w:r>
      <w:r w:rsidR="00EB500D" w:rsidRPr="00EB500D">
        <w:rPr>
          <w:rFonts w:ascii="Verdana" w:hAnsi="Verdana"/>
          <w:sz w:val="23"/>
          <w:szCs w:val="23"/>
          <w:lang w:val="en-US"/>
        </w:rPr>
        <w:t xml:space="preserve">irst </w:t>
      </w:r>
      <w:r w:rsidRPr="00EB500D">
        <w:rPr>
          <w:rFonts w:ascii="Verdana" w:hAnsi="Verdana"/>
          <w:sz w:val="23"/>
          <w:szCs w:val="23"/>
          <w:lang w:val="en-US"/>
        </w:rPr>
        <w:t>P</w:t>
      </w:r>
      <w:r w:rsidR="00EB500D" w:rsidRPr="00EB500D">
        <w:rPr>
          <w:rFonts w:ascii="Verdana" w:hAnsi="Verdana"/>
          <w:sz w:val="23"/>
          <w:szCs w:val="23"/>
          <w:lang w:val="en-US"/>
        </w:rPr>
        <w:t xml:space="preserve">arish </w:t>
      </w:r>
      <w:r w:rsidRPr="00EB500D">
        <w:rPr>
          <w:rFonts w:ascii="Verdana" w:hAnsi="Verdana"/>
          <w:sz w:val="23"/>
          <w:szCs w:val="23"/>
          <w:lang w:val="en-US"/>
        </w:rPr>
        <w:t>imagery and culture</w:t>
      </w:r>
    </w:p>
    <w:p w:rsidR="00FC5583" w:rsidRPr="00FC5583" w:rsidRDefault="00FC5583" w:rsidP="009954DD">
      <w:pPr>
        <w:pStyle w:val="ListParagraph"/>
        <w:numPr>
          <w:ilvl w:val="0"/>
          <w:numId w:val="39"/>
        </w:numPr>
        <w:spacing w:line="276" w:lineRule="auto"/>
        <w:rPr>
          <w:rFonts w:ascii="Verdana" w:hAnsi="Verdana"/>
          <w:sz w:val="23"/>
          <w:szCs w:val="23"/>
        </w:rPr>
      </w:pPr>
      <w:r w:rsidRPr="00FC5583">
        <w:rPr>
          <w:rFonts w:ascii="Verdana" w:hAnsi="Verdana"/>
          <w:sz w:val="23"/>
          <w:szCs w:val="23"/>
        </w:rPr>
        <w:t>Communicate to congregation</w:t>
      </w:r>
    </w:p>
    <w:p w:rsidR="00FC5583" w:rsidRPr="009954DD" w:rsidRDefault="00FC5583" w:rsidP="00FC5583">
      <w:pPr>
        <w:spacing w:line="276" w:lineRule="auto"/>
        <w:rPr>
          <w:rFonts w:ascii="Verdana" w:hAnsi="Verdana"/>
          <w:b/>
          <w:sz w:val="10"/>
          <w:szCs w:val="10"/>
        </w:rPr>
      </w:pPr>
    </w:p>
    <w:p w:rsidR="00FC5583" w:rsidRPr="00FC5583" w:rsidRDefault="00FC5583" w:rsidP="00FC5583">
      <w:pPr>
        <w:spacing w:line="276" w:lineRule="auto"/>
        <w:rPr>
          <w:rFonts w:ascii="Verdana" w:hAnsi="Verdana"/>
          <w:b/>
          <w:sz w:val="23"/>
          <w:szCs w:val="23"/>
        </w:rPr>
      </w:pPr>
      <w:r w:rsidRPr="00FC5583">
        <w:rPr>
          <w:rFonts w:ascii="Verdana" w:hAnsi="Verdana"/>
          <w:b/>
          <w:sz w:val="23"/>
          <w:szCs w:val="23"/>
        </w:rPr>
        <w:t>Beyond First Parish</w:t>
      </w:r>
    </w:p>
    <w:p w:rsidR="00FC5583" w:rsidRPr="009E597B" w:rsidRDefault="00FC5583" w:rsidP="009954DD">
      <w:pPr>
        <w:pStyle w:val="ListParagraph"/>
        <w:numPr>
          <w:ilvl w:val="0"/>
          <w:numId w:val="49"/>
        </w:numPr>
        <w:spacing w:line="276" w:lineRule="auto"/>
        <w:ind w:left="360"/>
        <w:rPr>
          <w:rFonts w:ascii="Verdana" w:hAnsi="Verdana"/>
          <w:sz w:val="23"/>
          <w:szCs w:val="23"/>
        </w:rPr>
      </w:pPr>
      <w:r w:rsidRPr="009E597B">
        <w:rPr>
          <w:rFonts w:ascii="Verdana" w:hAnsi="Verdana"/>
          <w:sz w:val="23"/>
          <w:szCs w:val="23"/>
        </w:rPr>
        <w:t>Honesty</w:t>
      </w:r>
    </w:p>
    <w:p w:rsidR="00FC5583" w:rsidRPr="009E597B" w:rsidRDefault="00FC5583" w:rsidP="009954DD">
      <w:pPr>
        <w:pStyle w:val="ListParagraph"/>
        <w:numPr>
          <w:ilvl w:val="0"/>
          <w:numId w:val="49"/>
        </w:numPr>
        <w:spacing w:line="276" w:lineRule="auto"/>
        <w:ind w:left="360"/>
        <w:rPr>
          <w:rFonts w:ascii="Verdana" w:hAnsi="Verdana"/>
          <w:sz w:val="23"/>
          <w:szCs w:val="23"/>
          <w:lang w:val="en-US"/>
        </w:rPr>
      </w:pPr>
      <w:r w:rsidRPr="009E597B">
        <w:rPr>
          <w:rFonts w:ascii="Verdana" w:hAnsi="Verdana"/>
          <w:sz w:val="23"/>
          <w:szCs w:val="23"/>
          <w:lang w:val="en-US"/>
        </w:rPr>
        <w:t>Linking with other UU congregations who want transformation and play leadership role in improving denomination when possible</w:t>
      </w:r>
    </w:p>
    <w:p w:rsidR="00FC5583" w:rsidRPr="009E597B" w:rsidRDefault="00FC5583" w:rsidP="009954DD">
      <w:pPr>
        <w:pStyle w:val="ListParagraph"/>
        <w:numPr>
          <w:ilvl w:val="0"/>
          <w:numId w:val="49"/>
        </w:numPr>
        <w:spacing w:line="276" w:lineRule="auto"/>
        <w:ind w:left="360"/>
        <w:rPr>
          <w:rFonts w:ascii="Verdana" w:hAnsi="Verdana"/>
          <w:sz w:val="23"/>
          <w:szCs w:val="23"/>
          <w:lang w:val="en-US"/>
        </w:rPr>
      </w:pPr>
      <w:r w:rsidRPr="009E597B">
        <w:rPr>
          <w:rFonts w:ascii="Verdana" w:hAnsi="Verdana"/>
          <w:sz w:val="23"/>
          <w:szCs w:val="23"/>
          <w:lang w:val="en-US"/>
        </w:rPr>
        <w:t>Intentional collaboration with community organizations that share our values</w:t>
      </w:r>
    </w:p>
    <w:p w:rsidR="00FC5583" w:rsidRPr="009E597B" w:rsidRDefault="00FC5583" w:rsidP="009954DD">
      <w:pPr>
        <w:pStyle w:val="ListParagraph"/>
        <w:numPr>
          <w:ilvl w:val="0"/>
          <w:numId w:val="49"/>
        </w:numPr>
        <w:spacing w:line="276" w:lineRule="auto"/>
        <w:ind w:left="360"/>
        <w:rPr>
          <w:rFonts w:ascii="Verdana" w:hAnsi="Verdana"/>
          <w:sz w:val="23"/>
          <w:szCs w:val="23"/>
          <w:lang w:val="en-US"/>
        </w:rPr>
      </w:pPr>
      <w:r w:rsidRPr="009E597B">
        <w:rPr>
          <w:rFonts w:ascii="Verdana" w:hAnsi="Verdana"/>
          <w:sz w:val="23"/>
          <w:szCs w:val="23"/>
          <w:lang w:val="en-US"/>
        </w:rPr>
        <w:t>Invite people from community to participate in trainings (need to be careful)</w:t>
      </w:r>
    </w:p>
    <w:p w:rsidR="00FC5583" w:rsidRPr="009E597B" w:rsidRDefault="00FC5583" w:rsidP="009954DD">
      <w:pPr>
        <w:pStyle w:val="ListParagraph"/>
        <w:numPr>
          <w:ilvl w:val="0"/>
          <w:numId w:val="49"/>
        </w:numPr>
        <w:spacing w:line="276" w:lineRule="auto"/>
        <w:ind w:left="360"/>
        <w:rPr>
          <w:rFonts w:ascii="Verdana" w:hAnsi="Verdana"/>
          <w:sz w:val="23"/>
          <w:szCs w:val="23"/>
          <w:lang w:val="en-US"/>
        </w:rPr>
      </w:pPr>
      <w:r w:rsidRPr="009E597B">
        <w:rPr>
          <w:rFonts w:ascii="Verdana" w:hAnsi="Verdana"/>
          <w:sz w:val="23"/>
          <w:szCs w:val="23"/>
          <w:lang w:val="en-US"/>
        </w:rPr>
        <w:t>Collaborative lea</w:t>
      </w:r>
      <w:r w:rsidR="009E597B" w:rsidRPr="009E597B">
        <w:rPr>
          <w:rFonts w:ascii="Verdana" w:hAnsi="Verdana"/>
          <w:sz w:val="23"/>
          <w:szCs w:val="23"/>
          <w:lang w:val="en-US"/>
        </w:rPr>
        <w:t>r</w:t>
      </w:r>
      <w:r w:rsidRPr="009E597B">
        <w:rPr>
          <w:rFonts w:ascii="Verdana" w:hAnsi="Verdana"/>
          <w:sz w:val="23"/>
          <w:szCs w:val="23"/>
          <w:lang w:val="en-US"/>
        </w:rPr>
        <w:t>ning with community groups</w:t>
      </w:r>
    </w:p>
    <w:p w:rsidR="00FC5583" w:rsidRPr="009E597B" w:rsidRDefault="00FC5583" w:rsidP="009954DD">
      <w:pPr>
        <w:pStyle w:val="ListParagraph"/>
        <w:numPr>
          <w:ilvl w:val="0"/>
          <w:numId w:val="49"/>
        </w:numPr>
        <w:spacing w:line="276" w:lineRule="auto"/>
        <w:ind w:left="360"/>
        <w:rPr>
          <w:rFonts w:ascii="Verdana" w:hAnsi="Verdana"/>
          <w:sz w:val="23"/>
          <w:szCs w:val="23"/>
        </w:rPr>
      </w:pPr>
      <w:r w:rsidRPr="009E597B">
        <w:rPr>
          <w:rFonts w:ascii="Verdana" w:hAnsi="Verdana"/>
          <w:sz w:val="23"/>
          <w:szCs w:val="23"/>
        </w:rPr>
        <w:t>Become players in the community</w:t>
      </w:r>
    </w:p>
    <w:p w:rsidR="00FC5583" w:rsidRPr="009E597B" w:rsidRDefault="00FC5583" w:rsidP="009954DD">
      <w:pPr>
        <w:pStyle w:val="ListParagraph"/>
        <w:numPr>
          <w:ilvl w:val="0"/>
          <w:numId w:val="49"/>
        </w:numPr>
        <w:spacing w:line="276" w:lineRule="auto"/>
        <w:ind w:left="360"/>
        <w:rPr>
          <w:rFonts w:ascii="Verdana" w:hAnsi="Verdana"/>
          <w:sz w:val="23"/>
          <w:szCs w:val="23"/>
          <w:lang w:val="en-US"/>
        </w:rPr>
      </w:pPr>
      <w:r w:rsidRPr="009E597B">
        <w:rPr>
          <w:rFonts w:ascii="Verdana" w:hAnsi="Verdana"/>
          <w:sz w:val="23"/>
          <w:szCs w:val="23"/>
          <w:lang w:val="en-US"/>
        </w:rPr>
        <w:t>Working with congregations of other faiths (e.g. G</w:t>
      </w:r>
      <w:r w:rsidR="009E597B">
        <w:rPr>
          <w:rFonts w:ascii="Verdana" w:hAnsi="Verdana"/>
          <w:sz w:val="23"/>
          <w:szCs w:val="23"/>
          <w:lang w:val="en-US"/>
        </w:rPr>
        <w:t xml:space="preserve">reater </w:t>
      </w:r>
      <w:r w:rsidRPr="009E597B">
        <w:rPr>
          <w:rFonts w:ascii="Verdana" w:hAnsi="Verdana"/>
          <w:sz w:val="23"/>
          <w:szCs w:val="23"/>
          <w:lang w:val="en-US"/>
        </w:rPr>
        <w:t>B</w:t>
      </w:r>
      <w:r w:rsidR="009E597B">
        <w:rPr>
          <w:rFonts w:ascii="Verdana" w:hAnsi="Verdana"/>
          <w:sz w:val="23"/>
          <w:szCs w:val="23"/>
          <w:lang w:val="en-US"/>
        </w:rPr>
        <w:t xml:space="preserve">oston </w:t>
      </w:r>
      <w:r w:rsidRPr="009E597B">
        <w:rPr>
          <w:rFonts w:ascii="Verdana" w:hAnsi="Verdana"/>
          <w:sz w:val="23"/>
          <w:szCs w:val="23"/>
          <w:lang w:val="en-US"/>
        </w:rPr>
        <w:t>I</w:t>
      </w:r>
      <w:r w:rsidR="009E597B">
        <w:rPr>
          <w:rFonts w:ascii="Verdana" w:hAnsi="Verdana"/>
          <w:sz w:val="23"/>
          <w:szCs w:val="23"/>
          <w:lang w:val="en-US"/>
        </w:rPr>
        <w:t>nterfaith Organization and Boston New Sanctuary Movement</w:t>
      </w:r>
      <w:r w:rsidRPr="009E597B">
        <w:rPr>
          <w:rFonts w:ascii="Verdana" w:hAnsi="Verdana"/>
          <w:sz w:val="23"/>
          <w:szCs w:val="23"/>
          <w:lang w:val="en-US"/>
        </w:rPr>
        <w:t>)</w:t>
      </w:r>
    </w:p>
    <w:p w:rsidR="009954DD" w:rsidRPr="00FB1E16" w:rsidRDefault="009954DD" w:rsidP="00FC5583">
      <w:pPr>
        <w:spacing w:line="276" w:lineRule="auto"/>
        <w:rPr>
          <w:rFonts w:ascii="Verdana" w:hAnsi="Verdana"/>
          <w:b/>
          <w:sz w:val="10"/>
          <w:szCs w:val="10"/>
          <w:lang w:val="en-US"/>
        </w:rPr>
      </w:pPr>
    </w:p>
    <w:p w:rsidR="00FC5583" w:rsidRPr="00FC5583" w:rsidRDefault="00FC5583" w:rsidP="00FC5583">
      <w:pPr>
        <w:spacing w:line="276" w:lineRule="auto"/>
        <w:rPr>
          <w:rFonts w:ascii="Verdana" w:hAnsi="Verdana"/>
          <w:b/>
          <w:sz w:val="23"/>
          <w:szCs w:val="23"/>
        </w:rPr>
      </w:pPr>
      <w:r w:rsidRPr="00FC5583">
        <w:rPr>
          <w:rFonts w:ascii="Verdana" w:hAnsi="Verdana"/>
          <w:b/>
          <w:sz w:val="23"/>
          <w:szCs w:val="23"/>
        </w:rPr>
        <w:t>BIKE RACK</w:t>
      </w:r>
    </w:p>
    <w:p w:rsidR="00FC5583" w:rsidRPr="00FC5583" w:rsidRDefault="00FC5583" w:rsidP="009954DD">
      <w:pPr>
        <w:pStyle w:val="ListParagraph"/>
        <w:numPr>
          <w:ilvl w:val="0"/>
          <w:numId w:val="40"/>
        </w:numPr>
        <w:spacing w:line="276" w:lineRule="auto"/>
        <w:rPr>
          <w:rFonts w:ascii="Verdana" w:hAnsi="Verdana"/>
          <w:b/>
          <w:sz w:val="23"/>
          <w:szCs w:val="23"/>
        </w:rPr>
      </w:pPr>
      <w:r w:rsidRPr="00FC5583">
        <w:rPr>
          <w:rFonts w:ascii="Verdana" w:hAnsi="Verdana"/>
          <w:sz w:val="23"/>
          <w:szCs w:val="23"/>
        </w:rPr>
        <w:t>Scope?  Class, ability, queer</w:t>
      </w:r>
    </w:p>
    <w:p w:rsidR="00FC5583" w:rsidRPr="00FC5583" w:rsidRDefault="00FC5583" w:rsidP="009954DD">
      <w:pPr>
        <w:pStyle w:val="ListParagraph"/>
        <w:numPr>
          <w:ilvl w:val="0"/>
          <w:numId w:val="40"/>
        </w:numPr>
        <w:spacing w:line="276" w:lineRule="auto"/>
        <w:rPr>
          <w:rFonts w:ascii="Verdana" w:hAnsi="Verdana"/>
          <w:b/>
          <w:sz w:val="23"/>
          <w:szCs w:val="23"/>
        </w:rPr>
      </w:pPr>
      <w:r w:rsidRPr="00FC5583">
        <w:rPr>
          <w:rFonts w:ascii="Verdana" w:hAnsi="Verdana"/>
          <w:sz w:val="23"/>
          <w:szCs w:val="23"/>
        </w:rPr>
        <w:t>Driving vs. doing</w:t>
      </w:r>
    </w:p>
    <w:p w:rsidR="00FC5583" w:rsidRPr="00FC5583" w:rsidRDefault="00FC5583" w:rsidP="009954DD">
      <w:pPr>
        <w:pStyle w:val="ListParagraph"/>
        <w:numPr>
          <w:ilvl w:val="0"/>
          <w:numId w:val="40"/>
        </w:numPr>
        <w:spacing w:line="276" w:lineRule="auto"/>
        <w:rPr>
          <w:rFonts w:ascii="Verdana" w:hAnsi="Verdana"/>
          <w:b/>
          <w:sz w:val="23"/>
          <w:szCs w:val="23"/>
          <w:lang w:val="en-US"/>
        </w:rPr>
      </w:pPr>
      <w:r w:rsidRPr="00FC5583">
        <w:rPr>
          <w:rFonts w:ascii="Verdana" w:hAnsi="Verdana"/>
          <w:sz w:val="23"/>
          <w:szCs w:val="23"/>
          <w:lang w:val="en-US"/>
        </w:rPr>
        <w:t>Wounded healers—evaluation of where we are</w:t>
      </w:r>
    </w:p>
    <w:p w:rsidR="00FC5583" w:rsidRPr="009E597B" w:rsidRDefault="00FC5583" w:rsidP="00FC5583">
      <w:pPr>
        <w:pStyle w:val="ListParagraph"/>
        <w:spacing w:line="276" w:lineRule="auto"/>
        <w:ind w:left="0"/>
        <w:rPr>
          <w:rFonts w:ascii="Verdana" w:hAnsi="Verdana"/>
          <w:sz w:val="10"/>
          <w:szCs w:val="10"/>
          <w:lang w:val="en-US"/>
        </w:rPr>
      </w:pPr>
    </w:p>
    <w:p w:rsidR="00FC5583" w:rsidRPr="009E597B" w:rsidRDefault="00FC5583" w:rsidP="00FC5583">
      <w:pPr>
        <w:spacing w:line="276" w:lineRule="auto"/>
        <w:rPr>
          <w:rFonts w:ascii="Verdana" w:hAnsi="Verdana"/>
          <w:spacing w:val="-2"/>
          <w:sz w:val="23"/>
          <w:szCs w:val="23"/>
          <w:lang w:val="en-US"/>
        </w:rPr>
      </w:pPr>
      <w:r w:rsidRPr="009E597B">
        <w:rPr>
          <w:rFonts w:ascii="Verdana" w:hAnsi="Verdana"/>
          <w:spacing w:val="-2"/>
          <w:sz w:val="23"/>
          <w:szCs w:val="23"/>
          <w:lang w:val="en-US"/>
        </w:rPr>
        <w:t>The result of this process was a new charter for the T</w:t>
      </w:r>
      <w:r w:rsidR="009E597B" w:rsidRPr="009E597B">
        <w:rPr>
          <w:rFonts w:ascii="Verdana" w:hAnsi="Verdana"/>
          <w:spacing w:val="-2"/>
          <w:sz w:val="23"/>
          <w:szCs w:val="23"/>
          <w:lang w:val="en-US"/>
        </w:rPr>
        <w:t xml:space="preserve">ransformation </w:t>
      </w:r>
      <w:r w:rsidRPr="009E597B">
        <w:rPr>
          <w:rFonts w:ascii="Verdana" w:hAnsi="Verdana"/>
          <w:spacing w:val="-2"/>
          <w:sz w:val="23"/>
          <w:szCs w:val="23"/>
          <w:lang w:val="en-US"/>
        </w:rPr>
        <w:t>T</w:t>
      </w:r>
      <w:r w:rsidR="009E597B" w:rsidRPr="009E597B">
        <w:rPr>
          <w:rFonts w:ascii="Verdana" w:hAnsi="Verdana"/>
          <w:spacing w:val="-2"/>
          <w:sz w:val="23"/>
          <w:szCs w:val="23"/>
          <w:lang w:val="en-US"/>
        </w:rPr>
        <w:t>eam</w:t>
      </w:r>
      <w:r w:rsidRPr="009E597B">
        <w:rPr>
          <w:rFonts w:ascii="Verdana" w:hAnsi="Verdana"/>
          <w:spacing w:val="-2"/>
          <w:sz w:val="23"/>
          <w:szCs w:val="23"/>
          <w:lang w:val="en-US"/>
        </w:rPr>
        <w:t>, assembled by Marcia Hams (new Chair), Seanan Fong and Laura Heath. This was submitted to the Standing Committee for the April meeting and was approved.</w:t>
      </w:r>
    </w:p>
    <w:p w:rsidR="00FC5583" w:rsidRPr="009954DD" w:rsidRDefault="00FC5583" w:rsidP="00FC5583">
      <w:pPr>
        <w:spacing w:line="276" w:lineRule="auto"/>
        <w:rPr>
          <w:rFonts w:ascii="Verdana" w:hAnsi="Verdana"/>
          <w:sz w:val="16"/>
          <w:szCs w:val="16"/>
          <w:lang w:val="en-US"/>
        </w:rPr>
      </w:pPr>
    </w:p>
    <w:p w:rsidR="00FC5583" w:rsidRPr="00FC5583" w:rsidRDefault="00FC5583" w:rsidP="00FC5583">
      <w:pPr>
        <w:pStyle w:val="Normal1"/>
        <w:jc w:val="center"/>
        <w:rPr>
          <w:rFonts w:ascii="Verdana" w:hAnsi="Verdana"/>
          <w:b/>
          <w:sz w:val="23"/>
          <w:szCs w:val="23"/>
        </w:rPr>
      </w:pPr>
      <w:r w:rsidRPr="00FC5583">
        <w:rPr>
          <w:rFonts w:ascii="Verdana" w:hAnsi="Verdana"/>
          <w:b/>
          <w:sz w:val="23"/>
          <w:szCs w:val="23"/>
        </w:rPr>
        <w:t>Transformation Team Charter</w:t>
      </w:r>
    </w:p>
    <w:p w:rsidR="00FC5583" w:rsidRPr="00FC5583" w:rsidRDefault="00FC5583" w:rsidP="00FC5583">
      <w:pPr>
        <w:pStyle w:val="Normal1"/>
        <w:jc w:val="center"/>
        <w:rPr>
          <w:rFonts w:ascii="Verdana" w:hAnsi="Verdana"/>
          <w:b/>
          <w:sz w:val="23"/>
          <w:szCs w:val="23"/>
        </w:rPr>
      </w:pPr>
      <w:r w:rsidRPr="00FC5583">
        <w:rPr>
          <w:rFonts w:ascii="Verdana" w:hAnsi="Verdana"/>
          <w:b/>
          <w:sz w:val="23"/>
          <w:szCs w:val="23"/>
        </w:rPr>
        <w:t>Submitted to Standing Committee on 3/18/15</w:t>
      </w:r>
    </w:p>
    <w:p w:rsidR="00FC5583" w:rsidRPr="009E597B" w:rsidRDefault="00FC5583" w:rsidP="00FC5583">
      <w:pPr>
        <w:pStyle w:val="Normal1"/>
        <w:rPr>
          <w:rFonts w:ascii="Verdana" w:hAnsi="Verdana"/>
          <w:spacing w:val="-2"/>
          <w:sz w:val="23"/>
          <w:szCs w:val="23"/>
        </w:rPr>
      </w:pPr>
      <w:r w:rsidRPr="009E597B">
        <w:rPr>
          <w:rFonts w:ascii="Verdana" w:hAnsi="Verdana"/>
          <w:spacing w:val="-2"/>
          <w:sz w:val="23"/>
          <w:szCs w:val="23"/>
        </w:rPr>
        <w:t>First Parish has adopted in its mission the challenge of transforming into a multiracial, multicultural, justice-making congregation.  Because we recognize the unique role and impact of racism in the histories and present situations of our country, of Cambridge, and of Unitarian Universalism, our Standing Committee has charged Transformation Team with the role of facilitating this process.</w:t>
      </w:r>
    </w:p>
    <w:p w:rsidR="00FC5583" w:rsidRPr="009E597B" w:rsidRDefault="00FC5583" w:rsidP="00FC5583">
      <w:pPr>
        <w:pStyle w:val="Normal1"/>
        <w:rPr>
          <w:rFonts w:ascii="Verdana" w:hAnsi="Verdana"/>
          <w:sz w:val="10"/>
          <w:szCs w:val="10"/>
        </w:rPr>
      </w:pPr>
    </w:p>
    <w:p w:rsidR="00FC5583" w:rsidRPr="00FC5583" w:rsidRDefault="00FC5583" w:rsidP="00FC5583">
      <w:pPr>
        <w:pStyle w:val="Normal1"/>
        <w:rPr>
          <w:rFonts w:ascii="Verdana" w:hAnsi="Verdana"/>
          <w:sz w:val="23"/>
          <w:szCs w:val="23"/>
        </w:rPr>
      </w:pPr>
      <w:r w:rsidRPr="00FC5583">
        <w:rPr>
          <w:rFonts w:ascii="Verdana" w:hAnsi="Verdana"/>
          <w:sz w:val="23"/>
          <w:szCs w:val="23"/>
        </w:rPr>
        <w:t>To that end, Transformation Team creates space to challenge racism and to educate ourselves and our congregation about racism and multiculturalism.  While this is our focus, we also recognize that racism intersects with other forms of oppression that many of us experience.</w:t>
      </w:r>
    </w:p>
    <w:p w:rsidR="00FC5583" w:rsidRPr="009E597B" w:rsidRDefault="00FC5583" w:rsidP="00FC5583">
      <w:pPr>
        <w:pStyle w:val="Normal1"/>
        <w:rPr>
          <w:rFonts w:ascii="Verdana" w:hAnsi="Verdana"/>
          <w:sz w:val="10"/>
          <w:szCs w:val="10"/>
        </w:rPr>
      </w:pPr>
    </w:p>
    <w:p w:rsidR="00FC5583" w:rsidRPr="00FC5583" w:rsidRDefault="00FC5583" w:rsidP="009954DD">
      <w:pPr>
        <w:pStyle w:val="Normal1"/>
        <w:widowControl/>
        <w:numPr>
          <w:ilvl w:val="0"/>
          <w:numId w:val="41"/>
        </w:numPr>
        <w:ind w:left="360" w:hanging="360"/>
        <w:rPr>
          <w:rFonts w:ascii="Verdana" w:hAnsi="Verdana"/>
          <w:sz w:val="23"/>
          <w:szCs w:val="23"/>
        </w:rPr>
      </w:pPr>
      <w:r w:rsidRPr="00FC5583">
        <w:rPr>
          <w:rFonts w:ascii="Verdana" w:hAnsi="Verdana"/>
          <w:b/>
          <w:sz w:val="23"/>
          <w:szCs w:val="23"/>
        </w:rPr>
        <w:t xml:space="preserve">Congregation at large: </w:t>
      </w:r>
      <w:r w:rsidRPr="00FC5583">
        <w:rPr>
          <w:rFonts w:ascii="Verdana" w:hAnsi="Verdana"/>
          <w:sz w:val="23"/>
          <w:szCs w:val="23"/>
        </w:rPr>
        <w:t>Within the congregation at large, the Team works to keep conversation about transformation alive by creating opportunities for education, sharing, and action.  We facilitate communication among leadership, the Team, and the congregation at large about issues around racism and transformation.  We often work in collaboration with and in service to other committees and groups within the church.</w:t>
      </w:r>
    </w:p>
    <w:p w:rsidR="00FC5583" w:rsidRPr="00FC5583" w:rsidRDefault="00FC5583" w:rsidP="009954DD">
      <w:pPr>
        <w:pStyle w:val="Normal1"/>
        <w:widowControl/>
        <w:numPr>
          <w:ilvl w:val="0"/>
          <w:numId w:val="41"/>
        </w:numPr>
        <w:ind w:left="360" w:hanging="360"/>
        <w:rPr>
          <w:rFonts w:ascii="Verdana" w:hAnsi="Verdana"/>
          <w:sz w:val="23"/>
          <w:szCs w:val="23"/>
        </w:rPr>
      </w:pPr>
      <w:r w:rsidRPr="00FC5583">
        <w:rPr>
          <w:rFonts w:ascii="Verdana" w:hAnsi="Verdana"/>
          <w:b/>
          <w:sz w:val="23"/>
          <w:szCs w:val="23"/>
        </w:rPr>
        <w:t>Congregational leadership:</w:t>
      </w:r>
      <w:r w:rsidRPr="00FC5583">
        <w:rPr>
          <w:rFonts w:ascii="Verdana" w:hAnsi="Verdana"/>
          <w:sz w:val="23"/>
          <w:szCs w:val="23"/>
        </w:rPr>
        <w:t xml:space="preserve"> Transformation Team provides tools and resources for leaders to effectively address issues of racism and oppression in all aspects of congregational life.  First Parish has made a commitment to provide anti-racism training for our leaders and groups, and Transformation Team is a key driver in this process.</w:t>
      </w:r>
    </w:p>
    <w:p w:rsidR="00FC5583" w:rsidRPr="00FC5583" w:rsidRDefault="00FC5583" w:rsidP="009954DD">
      <w:pPr>
        <w:pStyle w:val="Normal1"/>
        <w:widowControl/>
        <w:numPr>
          <w:ilvl w:val="0"/>
          <w:numId w:val="41"/>
        </w:numPr>
        <w:ind w:left="360" w:hanging="360"/>
        <w:rPr>
          <w:rFonts w:ascii="Verdana" w:hAnsi="Verdana"/>
          <w:sz w:val="23"/>
          <w:szCs w:val="23"/>
        </w:rPr>
      </w:pPr>
      <w:r w:rsidRPr="00FC5583">
        <w:rPr>
          <w:rFonts w:ascii="Verdana" w:hAnsi="Verdana"/>
          <w:b/>
          <w:sz w:val="23"/>
          <w:szCs w:val="23"/>
        </w:rPr>
        <w:t>Broader community:</w:t>
      </w:r>
      <w:r w:rsidRPr="00FC5583">
        <w:rPr>
          <w:rFonts w:ascii="Verdana" w:hAnsi="Verdana"/>
          <w:sz w:val="23"/>
          <w:szCs w:val="23"/>
        </w:rPr>
        <w:t xml:space="preserve"> Transformation Team, along with other leaders in the congregation, participates in broader conversations and actions around racism and multiculturalism in the Unitarian Universalist community and the Cambridge/Boston area.</w:t>
      </w:r>
    </w:p>
    <w:p w:rsidR="00FC5583" w:rsidRPr="00FC5583" w:rsidRDefault="00FC5583" w:rsidP="009954DD">
      <w:pPr>
        <w:pStyle w:val="Normal1"/>
        <w:widowControl/>
        <w:numPr>
          <w:ilvl w:val="0"/>
          <w:numId w:val="41"/>
        </w:numPr>
        <w:ind w:left="360" w:hanging="360"/>
        <w:rPr>
          <w:rFonts w:ascii="Verdana" w:hAnsi="Verdana"/>
          <w:sz w:val="23"/>
          <w:szCs w:val="23"/>
        </w:rPr>
      </w:pPr>
      <w:r w:rsidRPr="00FC5583">
        <w:rPr>
          <w:rFonts w:ascii="Verdana" w:hAnsi="Verdana"/>
          <w:b/>
          <w:sz w:val="23"/>
          <w:szCs w:val="23"/>
        </w:rPr>
        <w:t>The team:</w:t>
      </w:r>
      <w:r w:rsidRPr="00FC5583">
        <w:rPr>
          <w:rFonts w:ascii="Verdana" w:hAnsi="Verdana"/>
          <w:sz w:val="23"/>
          <w:szCs w:val="23"/>
        </w:rPr>
        <w:t xml:space="preserve"> Transformation Team is a multiracial, multicultural group of First Parish congregants.  Members of the Team provide support, education, accountability, and growth opportunities for each other.  These are especially important given the difficulty of this work in what is, at present, a majority-white congregation.</w:t>
      </w:r>
    </w:p>
    <w:p w:rsidR="009E597B" w:rsidRDefault="009E597B" w:rsidP="00FC5583">
      <w:pPr>
        <w:pStyle w:val="Normal1"/>
        <w:rPr>
          <w:rFonts w:ascii="Verdana" w:hAnsi="Verdana"/>
          <w:sz w:val="23"/>
          <w:szCs w:val="23"/>
        </w:rPr>
      </w:pPr>
    </w:p>
    <w:p w:rsidR="00FC5583" w:rsidRPr="00FC5583" w:rsidRDefault="00FC5583" w:rsidP="00FC5583">
      <w:pPr>
        <w:pStyle w:val="Normal1"/>
        <w:rPr>
          <w:rFonts w:ascii="Verdana" w:hAnsi="Verdana"/>
          <w:sz w:val="23"/>
          <w:szCs w:val="23"/>
        </w:rPr>
      </w:pPr>
      <w:r w:rsidRPr="00FC5583">
        <w:rPr>
          <w:rFonts w:ascii="Verdana" w:hAnsi="Verdana"/>
          <w:sz w:val="23"/>
          <w:szCs w:val="23"/>
        </w:rPr>
        <w:t>The work of transformation is bold, joyful, and deeply enriching.  We acknowledge that all of us at First Parish are imperfect and often wounded.  Yet we commit ourselves to this work, to continue to heal ourselves, each other, and our world.  Although pain and discomfort may come up in the course of transformation, we maintain hope and joy in the process.</w:t>
      </w:r>
    </w:p>
    <w:p w:rsidR="00FC5583" w:rsidRPr="009E597B" w:rsidRDefault="00FC5583" w:rsidP="00FC5583">
      <w:pPr>
        <w:pStyle w:val="ygrps-yiv-135534209msonormal"/>
        <w:spacing w:before="0" w:beforeAutospacing="0" w:after="0" w:afterAutospacing="0" w:line="276" w:lineRule="auto"/>
        <w:rPr>
          <w:rFonts w:ascii="Verdana" w:hAnsi="Verdana"/>
          <w:b/>
          <w:sz w:val="23"/>
          <w:szCs w:val="23"/>
        </w:rPr>
      </w:pPr>
      <w:r w:rsidRPr="009E597B">
        <w:rPr>
          <w:rFonts w:ascii="Verdana" w:hAnsi="Verdana"/>
          <w:b/>
          <w:sz w:val="23"/>
          <w:szCs w:val="23"/>
        </w:rPr>
        <w:t>Other activities:</w:t>
      </w:r>
    </w:p>
    <w:p w:rsidR="00FC5583" w:rsidRPr="00FC5583" w:rsidRDefault="00FC5583" w:rsidP="009954DD">
      <w:pPr>
        <w:pStyle w:val="ygrps-yiv-135534209msonormal"/>
        <w:numPr>
          <w:ilvl w:val="0"/>
          <w:numId w:val="50"/>
        </w:numPr>
        <w:spacing w:before="0" w:beforeAutospacing="0" w:after="0" w:afterAutospacing="0" w:line="276" w:lineRule="auto"/>
        <w:ind w:left="360"/>
        <w:rPr>
          <w:rFonts w:ascii="Verdana" w:hAnsi="Verdana"/>
          <w:sz w:val="23"/>
          <w:szCs w:val="23"/>
        </w:rPr>
      </w:pPr>
      <w:r w:rsidRPr="00FC5583">
        <w:rPr>
          <w:rFonts w:ascii="Verdana" w:hAnsi="Verdana"/>
          <w:sz w:val="23"/>
          <w:szCs w:val="23"/>
        </w:rPr>
        <w:t>Led a Transformation activity at the Leadership Retreat in September (Susan, Charlene) on micoragressions;</w:t>
      </w:r>
    </w:p>
    <w:p w:rsidR="00FC5583" w:rsidRPr="009E597B" w:rsidRDefault="00FC5583" w:rsidP="009954DD">
      <w:pPr>
        <w:pStyle w:val="ygrps-yiv-135534209msonormal"/>
        <w:numPr>
          <w:ilvl w:val="0"/>
          <w:numId w:val="50"/>
        </w:numPr>
        <w:spacing w:before="0" w:beforeAutospacing="0" w:after="0" w:afterAutospacing="0" w:line="276" w:lineRule="auto"/>
        <w:ind w:left="360"/>
        <w:rPr>
          <w:rFonts w:ascii="Verdana" w:hAnsi="Verdana"/>
          <w:spacing w:val="-4"/>
          <w:sz w:val="23"/>
          <w:szCs w:val="23"/>
        </w:rPr>
      </w:pPr>
      <w:r w:rsidRPr="009E597B">
        <w:rPr>
          <w:rFonts w:ascii="Verdana" w:hAnsi="Verdana"/>
          <w:spacing w:val="-4"/>
          <w:sz w:val="23"/>
          <w:szCs w:val="23"/>
        </w:rPr>
        <w:t xml:space="preserve">Led two sesssions (April 12 and May 3) showing the video </w:t>
      </w:r>
      <w:r w:rsidRPr="009E597B">
        <w:rPr>
          <w:rFonts w:ascii="Verdana" w:hAnsi="Verdana"/>
          <w:b/>
          <w:i/>
          <w:spacing w:val="-4"/>
          <w:sz w:val="23"/>
          <w:szCs w:val="23"/>
        </w:rPr>
        <w:t>Cracking the Codes</w:t>
      </w:r>
      <w:r w:rsidRPr="009E597B">
        <w:rPr>
          <w:rFonts w:ascii="Verdana" w:hAnsi="Verdana"/>
          <w:spacing w:val="-4"/>
          <w:sz w:val="23"/>
          <w:szCs w:val="23"/>
        </w:rPr>
        <w:t xml:space="preserve"> along with discussion open to the congregation (Susan, Karin, Seanan). These were attended by about 20 people each time and the discussions were very good. Some members brought others to the discussion who had not been a part of First Parish in the past. It was clear that people were grateful to have an opportunity to discuss racism in a secure environment.</w:t>
      </w:r>
    </w:p>
    <w:p w:rsidR="00FC5583" w:rsidRPr="009E597B" w:rsidRDefault="00FC5583" w:rsidP="00FC5583">
      <w:pPr>
        <w:spacing w:line="276" w:lineRule="auto"/>
        <w:rPr>
          <w:rFonts w:ascii="Verdana" w:hAnsi="Verdana"/>
          <w:sz w:val="16"/>
          <w:szCs w:val="16"/>
          <w:lang w:val="en-US"/>
        </w:rPr>
      </w:pPr>
    </w:p>
    <w:p w:rsidR="00FC5583" w:rsidRPr="009E597B" w:rsidRDefault="00FC5583" w:rsidP="00FC5583">
      <w:pPr>
        <w:spacing w:line="276" w:lineRule="auto"/>
        <w:rPr>
          <w:rFonts w:ascii="Verdana" w:hAnsi="Verdana"/>
          <w:b/>
          <w:sz w:val="23"/>
          <w:szCs w:val="23"/>
          <w:lang w:val="en-US"/>
        </w:rPr>
      </w:pPr>
      <w:r w:rsidRPr="009E597B">
        <w:rPr>
          <w:rFonts w:ascii="Verdana" w:hAnsi="Verdana"/>
          <w:b/>
          <w:sz w:val="23"/>
          <w:szCs w:val="23"/>
          <w:lang w:val="en-US"/>
        </w:rPr>
        <w:t>Shared Offering selections</w:t>
      </w: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The Transformation Team chose three of the Shared Offerings this year: the Young People’s Project, the Louis D. Brown Peace Institute and the Margaret Fuller House. We also participated in the Mothers’ Day Walk fundraiser for the Louis D. Brown Peace Institute which was organized by Chris McElroy. This remains a joint project of Transformation Team and the Social Justice Council.</w:t>
      </w:r>
    </w:p>
    <w:p w:rsidR="00FC5583" w:rsidRPr="009E597B"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z w:val="23"/>
          <w:szCs w:val="23"/>
          <w:lang w:val="en-US"/>
        </w:rPr>
      </w:pPr>
      <w:r w:rsidRPr="009E597B">
        <w:rPr>
          <w:rFonts w:ascii="Verdana" w:hAnsi="Verdana"/>
          <w:b/>
          <w:sz w:val="23"/>
          <w:szCs w:val="23"/>
          <w:lang w:val="en-US"/>
        </w:rPr>
        <w:t xml:space="preserve">Other actions taken by the Tranformation Team include: </w:t>
      </w:r>
    </w:p>
    <w:p w:rsidR="00FC5583" w:rsidRPr="00FC5583" w:rsidRDefault="00FC5583" w:rsidP="009954DD">
      <w:pPr>
        <w:pStyle w:val="ListParagraph"/>
        <w:numPr>
          <w:ilvl w:val="0"/>
          <w:numId w:val="42"/>
        </w:numPr>
        <w:spacing w:line="276" w:lineRule="auto"/>
        <w:ind w:left="360"/>
        <w:rPr>
          <w:rFonts w:ascii="Verdana" w:hAnsi="Verdana"/>
          <w:sz w:val="23"/>
          <w:szCs w:val="23"/>
          <w:lang w:val="en-US"/>
        </w:rPr>
      </w:pPr>
      <w:r w:rsidRPr="00FC5583">
        <w:rPr>
          <w:rFonts w:ascii="Verdana" w:hAnsi="Verdana"/>
          <w:sz w:val="23"/>
          <w:szCs w:val="23"/>
          <w:lang w:val="en-US"/>
        </w:rPr>
        <w:t xml:space="preserve">voting to sponsor a Chinese language group, adding to the already existing Spanish language group;  </w:t>
      </w:r>
    </w:p>
    <w:p w:rsidR="00FC5583" w:rsidRPr="00FC5583" w:rsidRDefault="00FC5583" w:rsidP="009954DD">
      <w:pPr>
        <w:pStyle w:val="ListParagraph"/>
        <w:numPr>
          <w:ilvl w:val="0"/>
          <w:numId w:val="42"/>
        </w:numPr>
        <w:spacing w:line="276" w:lineRule="auto"/>
        <w:ind w:left="360"/>
        <w:rPr>
          <w:rFonts w:ascii="Verdana" w:hAnsi="Verdana"/>
          <w:sz w:val="23"/>
          <w:szCs w:val="23"/>
          <w:lang w:val="en-US"/>
        </w:rPr>
      </w:pPr>
      <w:r w:rsidRPr="00FC5583">
        <w:rPr>
          <w:rFonts w:ascii="Verdana" w:hAnsi="Verdana"/>
          <w:sz w:val="23"/>
          <w:szCs w:val="23"/>
          <w:lang w:val="en-US"/>
        </w:rPr>
        <w:t>proposing a fee policy based on the ability to pay which was sent to the Standing Committee;</w:t>
      </w:r>
    </w:p>
    <w:p w:rsidR="00FC5583" w:rsidRPr="009E597B"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Part of the work of the Transformation Team is to continue to educate itself and remain in contact with other congregations who share a mission of multi-cultrualism and anti-racism. To that end members of the T</w:t>
      </w:r>
      <w:r w:rsidR="009E597B">
        <w:rPr>
          <w:rFonts w:ascii="Verdana" w:hAnsi="Verdana"/>
          <w:sz w:val="23"/>
          <w:szCs w:val="23"/>
          <w:lang w:val="en-US"/>
        </w:rPr>
        <w:t xml:space="preserve">ransformation Team </w:t>
      </w:r>
      <w:r w:rsidRPr="00FC5583">
        <w:rPr>
          <w:rFonts w:ascii="Verdana" w:hAnsi="Verdana"/>
          <w:sz w:val="23"/>
          <w:szCs w:val="23"/>
          <w:lang w:val="en-US"/>
        </w:rPr>
        <w:t xml:space="preserve">attended two important conferences during the year. </w:t>
      </w:r>
    </w:p>
    <w:p w:rsidR="00FC5583" w:rsidRPr="009E597B"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z w:val="23"/>
          <w:szCs w:val="23"/>
          <w:lang w:val="en-US"/>
        </w:rPr>
      </w:pPr>
      <w:r w:rsidRPr="009E597B">
        <w:rPr>
          <w:rFonts w:ascii="Verdana" w:hAnsi="Verdana"/>
          <w:b/>
          <w:i/>
          <w:sz w:val="23"/>
          <w:szCs w:val="23"/>
          <w:lang w:val="en-US"/>
        </w:rPr>
        <w:t>The Leading Edge: Race, Reconciliation, and Courage, April 24-26, 2015</w:t>
      </w:r>
      <w:r w:rsidRPr="00FC5583">
        <w:rPr>
          <w:rFonts w:ascii="Verdana" w:hAnsi="Verdana"/>
          <w:sz w:val="23"/>
          <w:szCs w:val="23"/>
          <w:lang w:val="en-US"/>
        </w:rPr>
        <w:t xml:space="preserve"> at Middle Collegiate Church in New York City was attended by Rev. Fred Small, Rev. Mykal Slack, Carol Lewis, Mandy Neff, LeLaina Romero, Marcia Hams, Karin Lin and Kia Hall. Lay participants paid their own way to the conference.</w:t>
      </w:r>
    </w:p>
    <w:p w:rsidR="00FC5583" w:rsidRPr="009E597B" w:rsidRDefault="00FC5583" w:rsidP="00FC5583">
      <w:pPr>
        <w:spacing w:line="276" w:lineRule="auto"/>
        <w:rPr>
          <w:rFonts w:ascii="Verdana" w:hAnsi="Verdana"/>
          <w:sz w:val="10"/>
          <w:szCs w:val="10"/>
          <w:lang w:val="en-US"/>
        </w:rPr>
      </w:pPr>
    </w:p>
    <w:p w:rsidR="00FC5583" w:rsidRPr="009E597B" w:rsidRDefault="00FC5583" w:rsidP="00FC5583">
      <w:pPr>
        <w:spacing w:line="276" w:lineRule="auto"/>
        <w:rPr>
          <w:rFonts w:ascii="Verdana" w:hAnsi="Verdana"/>
          <w:spacing w:val="-2"/>
          <w:sz w:val="23"/>
          <w:szCs w:val="23"/>
          <w:lang w:val="en-US"/>
        </w:rPr>
      </w:pPr>
      <w:r w:rsidRPr="009E597B">
        <w:rPr>
          <w:rFonts w:ascii="Verdana" w:hAnsi="Verdana"/>
          <w:spacing w:val="-2"/>
          <w:sz w:val="23"/>
          <w:szCs w:val="23"/>
          <w:lang w:val="en-US"/>
        </w:rPr>
        <w:t>The T</w:t>
      </w:r>
      <w:r w:rsidR="009E597B" w:rsidRPr="009E597B">
        <w:rPr>
          <w:rFonts w:ascii="Verdana" w:hAnsi="Verdana"/>
          <w:spacing w:val="-2"/>
          <w:sz w:val="23"/>
          <w:szCs w:val="23"/>
          <w:lang w:val="en-US"/>
        </w:rPr>
        <w:t xml:space="preserve">ransformation </w:t>
      </w:r>
      <w:r w:rsidRPr="009E597B">
        <w:rPr>
          <w:rFonts w:ascii="Verdana" w:hAnsi="Verdana"/>
          <w:spacing w:val="-2"/>
          <w:sz w:val="23"/>
          <w:szCs w:val="23"/>
          <w:lang w:val="en-US"/>
        </w:rPr>
        <w:t>T</w:t>
      </w:r>
      <w:r w:rsidR="009E597B" w:rsidRPr="009E597B">
        <w:rPr>
          <w:rFonts w:ascii="Verdana" w:hAnsi="Verdana"/>
          <w:spacing w:val="-2"/>
          <w:sz w:val="23"/>
          <w:szCs w:val="23"/>
          <w:lang w:val="en-US"/>
        </w:rPr>
        <w:t xml:space="preserve">eam </w:t>
      </w:r>
      <w:r w:rsidRPr="009E597B">
        <w:rPr>
          <w:rFonts w:ascii="Verdana" w:hAnsi="Verdana"/>
          <w:spacing w:val="-2"/>
          <w:sz w:val="23"/>
          <w:szCs w:val="23"/>
          <w:lang w:val="en-US"/>
        </w:rPr>
        <w:t xml:space="preserve"> also attended the May 16 </w:t>
      </w:r>
      <w:r w:rsidRPr="009E597B">
        <w:rPr>
          <w:rFonts w:ascii="Verdana" w:hAnsi="Verdana"/>
          <w:b/>
          <w:spacing w:val="-2"/>
          <w:sz w:val="23"/>
          <w:szCs w:val="23"/>
          <w:lang w:val="en-US"/>
        </w:rPr>
        <w:t>GRACE Summit</w:t>
      </w:r>
      <w:r w:rsidRPr="009E597B">
        <w:rPr>
          <w:rFonts w:ascii="Verdana" w:hAnsi="Verdana"/>
          <w:spacing w:val="-2"/>
          <w:sz w:val="23"/>
          <w:szCs w:val="23"/>
          <w:lang w:val="en-US"/>
        </w:rPr>
        <w:t xml:space="preserve"> in Hudson. Attendees were Kia Hall, Marcia Hams, Rev. Fred Small, Natalya Stratton, Susan Shepherd and Karin Lin. The conference fee was paid by First Parish.</w:t>
      </w:r>
    </w:p>
    <w:p w:rsidR="00FC5583" w:rsidRPr="00FC5583" w:rsidRDefault="00FC5583" w:rsidP="00FC5583">
      <w:pPr>
        <w:pStyle w:val="ygrps-yiv-135534209msonormal"/>
        <w:spacing w:before="0" w:beforeAutospacing="0" w:after="0" w:afterAutospacing="0" w:line="276" w:lineRule="auto"/>
        <w:rPr>
          <w:rFonts w:ascii="Verdana" w:hAnsi="Verdana"/>
          <w:sz w:val="23"/>
          <w:szCs w:val="23"/>
        </w:rPr>
      </w:pPr>
    </w:p>
    <w:p w:rsidR="00FC5583" w:rsidRPr="00FC5583" w:rsidRDefault="00FC5583" w:rsidP="00FC5583">
      <w:pPr>
        <w:pStyle w:val="ygrps-yiv-135534209msonormal"/>
        <w:spacing w:before="0" w:beforeAutospacing="0" w:after="0" w:afterAutospacing="0" w:line="276" w:lineRule="auto"/>
        <w:rPr>
          <w:rFonts w:ascii="Verdana" w:hAnsi="Verdana"/>
          <w:sz w:val="23"/>
          <w:szCs w:val="23"/>
        </w:rPr>
      </w:pPr>
      <w:r w:rsidRPr="00FC5583">
        <w:rPr>
          <w:rFonts w:ascii="Verdana" w:hAnsi="Verdana"/>
          <w:sz w:val="23"/>
          <w:szCs w:val="23"/>
        </w:rPr>
        <w:t xml:space="preserve">The new charter has given the Transformation Team a renewed clarity of purpose and specific strategies to pursue. At the end of the year, the members of the committee are Marcia Hams, Rashid Shaikh and Laura Heath. Seanan Fong and Rev. Fred Small continue to meet with the Team. </w:t>
      </w:r>
    </w:p>
    <w:p w:rsidR="00FC5583" w:rsidRPr="00FC5583" w:rsidRDefault="00FC5583" w:rsidP="00FC5583">
      <w:pPr>
        <w:pStyle w:val="ygrps-yiv-135534209msonormal"/>
        <w:spacing w:before="0" w:beforeAutospacing="0" w:after="0" w:afterAutospacing="0" w:line="276" w:lineRule="auto"/>
        <w:rPr>
          <w:rFonts w:ascii="Verdana" w:hAnsi="Verdana"/>
          <w:sz w:val="23"/>
          <w:szCs w:val="23"/>
        </w:rPr>
      </w:pPr>
    </w:p>
    <w:p w:rsidR="00FC5583" w:rsidRPr="009954DD" w:rsidRDefault="00FC5583" w:rsidP="00FC5583">
      <w:pPr>
        <w:pStyle w:val="ygrps-yiv-135534209msonormal"/>
        <w:spacing w:before="0" w:beforeAutospacing="0" w:after="0" w:afterAutospacing="0" w:line="276" w:lineRule="auto"/>
        <w:rPr>
          <w:rFonts w:ascii="Verdana" w:hAnsi="Verdana"/>
          <w:b/>
          <w:sz w:val="23"/>
          <w:szCs w:val="23"/>
        </w:rPr>
      </w:pPr>
      <w:r w:rsidRPr="009954DD">
        <w:rPr>
          <w:rFonts w:ascii="Verdana" w:hAnsi="Verdana"/>
          <w:b/>
          <w:sz w:val="23"/>
          <w:szCs w:val="23"/>
        </w:rPr>
        <w:t>Submitted by Susan Shepherd</w:t>
      </w:r>
    </w:p>
    <w:p w:rsidR="00935A8B" w:rsidRPr="00935A8B" w:rsidRDefault="00935A8B" w:rsidP="00935A8B">
      <w:pPr>
        <w:jc w:val="center"/>
        <w:rPr>
          <w:rFonts w:ascii="Verdana" w:hAnsi="Verdana" w:cs="Arial"/>
          <w:b/>
          <w:iCs/>
          <w:color w:val="000000"/>
          <w:szCs w:val="24"/>
          <w:lang w:val="en-US"/>
        </w:rPr>
      </w:pPr>
      <w:r w:rsidRPr="00935A8B">
        <w:rPr>
          <w:rFonts w:ascii="Verdana" w:hAnsi="Verdana" w:cs="Arial"/>
          <w:b/>
          <w:iCs/>
          <w:color w:val="000000"/>
          <w:szCs w:val="24"/>
          <w:lang w:val="en-US"/>
        </w:rPr>
        <w:t>Leadership Development Team</w:t>
      </w:r>
    </w:p>
    <w:p w:rsidR="00935A8B" w:rsidRPr="00935A8B" w:rsidRDefault="00935A8B" w:rsidP="00935A8B">
      <w:pPr>
        <w:rPr>
          <w:rFonts w:ascii="Verdana" w:hAnsi="Verdana" w:cs="Arial"/>
          <w:iCs/>
          <w:color w:val="000000"/>
          <w:szCs w:val="24"/>
          <w:lang w:val="en-US"/>
        </w:rPr>
      </w:pPr>
    </w:p>
    <w:p w:rsidR="00935A8B" w:rsidRPr="004D06C7" w:rsidRDefault="00935A8B" w:rsidP="00BD70F4">
      <w:pPr>
        <w:spacing w:line="264" w:lineRule="auto"/>
        <w:rPr>
          <w:rFonts w:ascii="Verdana" w:hAnsi="Verdana" w:cs="Arial"/>
          <w:iCs/>
          <w:color w:val="000000"/>
          <w:sz w:val="23"/>
          <w:szCs w:val="23"/>
          <w:lang w:val="en-US"/>
        </w:rPr>
      </w:pPr>
      <w:r w:rsidRPr="004D06C7">
        <w:rPr>
          <w:rFonts w:ascii="Verdana" w:hAnsi="Verdana" w:cs="Arial"/>
          <w:b/>
          <w:iCs/>
          <w:color w:val="000000"/>
          <w:sz w:val="23"/>
          <w:szCs w:val="23"/>
          <w:lang w:val="en-US"/>
        </w:rPr>
        <w:t>Members</w:t>
      </w:r>
      <w:r w:rsidRPr="004D06C7">
        <w:rPr>
          <w:rFonts w:ascii="Verdana" w:hAnsi="Verdana" w:cs="Arial"/>
          <w:iCs/>
          <w:color w:val="000000"/>
          <w:sz w:val="23"/>
          <w:szCs w:val="23"/>
          <w:lang w:val="en-US"/>
        </w:rPr>
        <w:t>: Loring Brinkerhoff, Andrew Drane, Margaret Drury, David Light, Beth Reagan (Co-chair), and Sylvia Wheeler (Co-chair</w:t>
      </w:r>
      <w:r w:rsidR="00BD70F4" w:rsidRPr="004D06C7">
        <w:rPr>
          <w:rFonts w:ascii="Verdana" w:hAnsi="Verdana" w:cs="Arial"/>
          <w:iCs/>
          <w:color w:val="000000"/>
          <w:sz w:val="23"/>
          <w:szCs w:val="23"/>
          <w:lang w:val="en-US"/>
        </w:rPr>
        <w:t>, resigned in May</w:t>
      </w:r>
      <w:r w:rsidRPr="004D06C7">
        <w:rPr>
          <w:rFonts w:ascii="Verdana" w:hAnsi="Verdana" w:cs="Arial"/>
          <w:iCs/>
          <w:color w:val="000000"/>
          <w:sz w:val="23"/>
          <w:szCs w:val="23"/>
          <w:lang w:val="en-US"/>
        </w:rPr>
        <w:t>)</w:t>
      </w:r>
      <w:r w:rsidR="00BD70F4" w:rsidRPr="004D06C7">
        <w:rPr>
          <w:rFonts w:ascii="Verdana" w:hAnsi="Verdana" w:cs="Arial"/>
          <w:iCs/>
          <w:color w:val="000000"/>
          <w:sz w:val="23"/>
          <w:szCs w:val="23"/>
          <w:lang w:val="en-US"/>
        </w:rPr>
        <w:t>.</w:t>
      </w:r>
    </w:p>
    <w:p w:rsidR="00BD70F4" w:rsidRPr="004D06C7" w:rsidRDefault="00BD70F4" w:rsidP="00BD70F4">
      <w:pPr>
        <w:spacing w:line="264" w:lineRule="auto"/>
        <w:rPr>
          <w:rFonts w:ascii="Verdana" w:hAnsi="Verdana" w:cs="Arial"/>
          <w:iCs/>
          <w:color w:val="000000"/>
          <w:sz w:val="23"/>
          <w:szCs w:val="23"/>
          <w:lang w:val="en-US"/>
        </w:rPr>
      </w:pPr>
    </w:p>
    <w:p w:rsidR="00BD70F4" w:rsidRPr="004D06C7" w:rsidRDefault="00BD70F4" w:rsidP="00BD70F4">
      <w:pPr>
        <w:spacing w:line="264" w:lineRule="auto"/>
        <w:rPr>
          <w:rFonts w:ascii="Verdana" w:hAnsi="Verdana" w:cs="Arial"/>
          <w:sz w:val="23"/>
          <w:szCs w:val="23"/>
          <w:lang w:val="en-US"/>
        </w:rPr>
      </w:pPr>
      <w:r w:rsidRPr="004D06C7">
        <w:rPr>
          <w:rFonts w:ascii="Verdana" w:hAnsi="Verdana" w:cs="Arial"/>
          <w:sz w:val="23"/>
          <w:szCs w:val="23"/>
          <w:lang w:val="en-US"/>
        </w:rPr>
        <w:t>The Leadership Development Team has two primary responsibilities:</w:t>
      </w:r>
    </w:p>
    <w:p w:rsidR="00BD70F4" w:rsidRPr="004D06C7" w:rsidRDefault="00BD70F4" w:rsidP="00FA33CA">
      <w:pPr>
        <w:pStyle w:val="ListParagraph"/>
        <w:numPr>
          <w:ilvl w:val="0"/>
          <w:numId w:val="2"/>
        </w:numPr>
        <w:spacing w:line="264" w:lineRule="auto"/>
        <w:rPr>
          <w:rFonts w:ascii="Verdana" w:hAnsi="Verdana" w:cs="Arial"/>
          <w:sz w:val="23"/>
          <w:szCs w:val="23"/>
          <w:lang w:val="en-US"/>
        </w:rPr>
      </w:pPr>
      <w:r w:rsidRPr="004D06C7">
        <w:rPr>
          <w:rFonts w:ascii="Verdana" w:hAnsi="Verdana" w:cs="Arial"/>
          <w:sz w:val="23"/>
          <w:szCs w:val="23"/>
          <w:lang w:val="en-US"/>
        </w:rPr>
        <w:t xml:space="preserve">Selecting a slate of candidates to run for open seats on the Standing Committee, the Nominating Committee, and among the Deacons.  In making nominations, the Leadership Development Team strives for broad representation from the First </w:t>
      </w:r>
    </w:p>
    <w:p w:rsidR="00BD70F4" w:rsidRPr="004D06C7" w:rsidRDefault="00BD70F4" w:rsidP="00BD70F4">
      <w:pPr>
        <w:spacing w:line="264" w:lineRule="auto"/>
        <w:ind w:left="720"/>
        <w:rPr>
          <w:rFonts w:ascii="Verdana" w:hAnsi="Verdana" w:cs="Arial"/>
          <w:sz w:val="23"/>
          <w:szCs w:val="23"/>
          <w:lang w:val="en-US"/>
        </w:rPr>
      </w:pPr>
      <w:r w:rsidRPr="004D06C7">
        <w:rPr>
          <w:rFonts w:ascii="Verdana" w:hAnsi="Verdana" w:cs="Arial"/>
          <w:sz w:val="23"/>
          <w:szCs w:val="23"/>
          <w:lang w:val="en-US"/>
        </w:rPr>
        <w:t>Parish congregation in leadership positions, mindful of the congregational commitment to a build a multicultural community.</w:t>
      </w:r>
    </w:p>
    <w:p w:rsidR="00BD70F4" w:rsidRPr="004D06C7" w:rsidRDefault="00BD70F4" w:rsidP="00FA33CA">
      <w:pPr>
        <w:pStyle w:val="ListParagraph"/>
        <w:numPr>
          <w:ilvl w:val="0"/>
          <w:numId w:val="2"/>
        </w:numPr>
        <w:spacing w:line="264" w:lineRule="auto"/>
        <w:rPr>
          <w:rFonts w:ascii="Verdana" w:hAnsi="Verdana" w:cs="Arial"/>
          <w:sz w:val="23"/>
          <w:szCs w:val="23"/>
          <w:lang w:val="en-US"/>
        </w:rPr>
      </w:pPr>
      <w:r w:rsidRPr="004D06C7">
        <w:rPr>
          <w:rFonts w:ascii="Verdana" w:hAnsi="Verdana" w:cs="Arial"/>
          <w:sz w:val="23"/>
          <w:szCs w:val="23"/>
          <w:lang w:val="en-US"/>
        </w:rPr>
        <w:t>Promoting better understanding of the importance of leadership and service among the congregation to encourage individuals to assume leadership positions and to evolve fulfilling service roles in our community.</w:t>
      </w:r>
    </w:p>
    <w:p w:rsidR="00BD70F4" w:rsidRPr="004D06C7" w:rsidRDefault="00BD70F4" w:rsidP="00BD70F4">
      <w:pPr>
        <w:spacing w:line="264" w:lineRule="auto"/>
        <w:ind w:left="720"/>
        <w:rPr>
          <w:rFonts w:ascii="Verdana" w:hAnsi="Verdana" w:cs="Arial"/>
          <w:sz w:val="23"/>
          <w:szCs w:val="23"/>
          <w:lang w:val="en-US"/>
        </w:rPr>
      </w:pPr>
    </w:p>
    <w:p w:rsidR="00BD70F4" w:rsidRPr="004D06C7" w:rsidRDefault="00BD70F4" w:rsidP="00BD70F4">
      <w:pPr>
        <w:pStyle w:val="Standard"/>
        <w:spacing w:line="264" w:lineRule="auto"/>
        <w:rPr>
          <w:rFonts w:ascii="Verdana" w:hAnsi="Verdana" w:cs="Arial"/>
          <w:sz w:val="23"/>
          <w:szCs w:val="23"/>
        </w:rPr>
      </w:pPr>
      <w:r w:rsidRPr="004D06C7">
        <w:rPr>
          <w:rFonts w:ascii="Verdana" w:hAnsi="Verdana" w:cs="Arial"/>
          <w:b/>
          <w:sz w:val="23"/>
          <w:szCs w:val="23"/>
        </w:rPr>
        <w:t>Nominating Process:</w:t>
      </w:r>
      <w:r w:rsidRPr="004D06C7">
        <w:rPr>
          <w:rFonts w:ascii="Verdana" w:hAnsi="Verdana" w:cs="Arial"/>
          <w:sz w:val="23"/>
          <w:szCs w:val="23"/>
        </w:rPr>
        <w:t xml:space="preserve">  The Leadership Development Team led an open, transparent and democratic process by welcoming and encouraging nominations and self-nominations from the congregation and educating the congregation about the nominating process by widely publicizing every stage of process by email, Meeting House News, Sunday announcements, and direct outreach to individuals and groups.   Members personally solicited nominations from a broad variety of groups, individuals, and leaders in the congregation. </w:t>
      </w:r>
      <w:r w:rsidRPr="004D06C7">
        <w:rPr>
          <w:rFonts w:ascii="Verdana" w:hAnsi="Verdana" w:cs="Arial"/>
          <w:sz w:val="23"/>
          <w:szCs w:val="23"/>
        </w:rPr>
        <w:br/>
      </w:r>
      <w:r w:rsidRPr="004D06C7">
        <w:rPr>
          <w:rFonts w:ascii="Verdana" w:hAnsi="Verdana" w:cs="Arial"/>
          <w:sz w:val="23"/>
          <w:szCs w:val="23"/>
        </w:rPr>
        <w:br/>
        <w:t xml:space="preserve">The Nominating Committee met with all finalists for elected positions to ascertain that all candidates were fully informed of the duties of the position and able to commit to service. The Nominating Committee then collected biographical information including each candidate's previous volunteer experience at First Parish.  After Standing Committee approved the slate, the candidates' biographies were distributed electronically to all voting members and posted on the website.   </w:t>
      </w: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r w:rsidRPr="004D06C7">
        <w:rPr>
          <w:rFonts w:ascii="Verdana" w:hAnsi="Verdana" w:cs="Arial"/>
          <w:sz w:val="23"/>
          <w:szCs w:val="23"/>
        </w:rPr>
        <w:t>It was possible for any members overlooked by the Nominating Committee to add their names to the ballot by petition of 15 or more voting members.  No petitions were received.</w:t>
      </w: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p>
    <w:p w:rsidR="004D06C7" w:rsidRDefault="004D06C7" w:rsidP="00BD70F4">
      <w:pPr>
        <w:pStyle w:val="Standard"/>
        <w:spacing w:line="264" w:lineRule="auto"/>
        <w:rPr>
          <w:rFonts w:ascii="Verdana" w:hAnsi="Verdana" w:cs="Arial"/>
          <w:sz w:val="23"/>
          <w:szCs w:val="23"/>
        </w:rPr>
      </w:pPr>
    </w:p>
    <w:p w:rsidR="004D06C7" w:rsidRDefault="004D06C7"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r w:rsidRPr="004D06C7">
        <w:rPr>
          <w:rFonts w:ascii="Verdana" w:hAnsi="Verdana" w:cs="Arial"/>
          <w:sz w:val="23"/>
          <w:szCs w:val="23"/>
        </w:rPr>
        <w:t>The 2015 slate of candidates was approved at the Spring Semi-Annual Meeting on June 7th:</w:t>
      </w: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autoSpaceDE w:val="0"/>
        <w:spacing w:line="264" w:lineRule="auto"/>
        <w:rPr>
          <w:rFonts w:ascii="Verdana" w:eastAsia="Times New Roman" w:hAnsi="Verdana" w:cs="Arial"/>
          <w:b/>
          <w:bCs/>
          <w:color w:val="000000"/>
          <w:sz w:val="23"/>
          <w:szCs w:val="23"/>
        </w:rPr>
      </w:pPr>
      <w:r w:rsidRPr="004D06C7">
        <w:rPr>
          <w:rFonts w:ascii="Verdana" w:eastAsia="Times New Roman" w:hAnsi="Verdana" w:cs="Arial"/>
          <w:b/>
          <w:bCs/>
          <w:color w:val="000000"/>
          <w:sz w:val="23"/>
          <w:szCs w:val="23"/>
        </w:rPr>
        <w:t xml:space="preserve">STANDING COMMITTEE  </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Chair (1 year term)  Peggy Kraft</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 xml:space="preserve">Vice Chair (1 year term)  Sylvia Wheeler  </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Clerk (1 year term)  Linda West</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 xml:space="preserve">Treasurer (1 year term)  Ernie Sabine  </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Member-at-large (3 year term)  Devon Kinkead</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p>
    <w:p w:rsidR="00BD70F4" w:rsidRPr="004D06C7" w:rsidRDefault="00BD70F4" w:rsidP="00BD70F4">
      <w:pPr>
        <w:pStyle w:val="Standard"/>
        <w:autoSpaceDE w:val="0"/>
        <w:spacing w:line="264" w:lineRule="auto"/>
        <w:rPr>
          <w:rFonts w:ascii="Verdana" w:eastAsia="Times New Roman" w:hAnsi="Verdana" w:cs="Arial"/>
          <w:b/>
          <w:bCs/>
          <w:color w:val="000000"/>
          <w:sz w:val="23"/>
          <w:szCs w:val="23"/>
        </w:rPr>
      </w:pPr>
      <w:r w:rsidRPr="004D06C7">
        <w:rPr>
          <w:rFonts w:ascii="Verdana" w:eastAsia="Times New Roman" w:hAnsi="Verdana" w:cs="Arial"/>
          <w:b/>
          <w:bCs/>
          <w:color w:val="000000"/>
          <w:sz w:val="23"/>
          <w:szCs w:val="23"/>
        </w:rPr>
        <w:t xml:space="preserve">DEACON  </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Deacon (2 year term)  Ian Agranat</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p>
    <w:p w:rsidR="00BD70F4" w:rsidRPr="004D06C7" w:rsidRDefault="00BD70F4" w:rsidP="00BD70F4">
      <w:pPr>
        <w:pStyle w:val="Standard"/>
        <w:autoSpaceDE w:val="0"/>
        <w:spacing w:line="264" w:lineRule="auto"/>
        <w:rPr>
          <w:rFonts w:ascii="Verdana" w:eastAsia="Times New Roman" w:hAnsi="Verdana" w:cs="Arial"/>
          <w:b/>
          <w:bCs/>
          <w:color w:val="000000"/>
          <w:sz w:val="23"/>
          <w:szCs w:val="23"/>
        </w:rPr>
      </w:pPr>
      <w:r w:rsidRPr="004D06C7">
        <w:rPr>
          <w:rFonts w:ascii="Verdana" w:eastAsia="Times New Roman" w:hAnsi="Verdana" w:cs="Arial"/>
          <w:b/>
          <w:bCs/>
          <w:color w:val="000000"/>
          <w:sz w:val="23"/>
          <w:szCs w:val="23"/>
        </w:rPr>
        <w:t>LEADERSHIP DEVELOPMENT TEAM</w:t>
      </w:r>
    </w:p>
    <w:p w:rsidR="00BD70F4" w:rsidRPr="004D06C7" w:rsidRDefault="00BD70F4" w:rsidP="00BD70F4">
      <w:pPr>
        <w:pStyle w:val="Standard"/>
        <w:autoSpaceDE w:val="0"/>
        <w:spacing w:line="264" w:lineRule="auto"/>
        <w:rPr>
          <w:rFonts w:ascii="Verdana" w:eastAsia="Times New Roman" w:hAnsi="Verdana" w:cs="Arial"/>
          <w:bCs/>
          <w:color w:val="000000"/>
          <w:sz w:val="23"/>
          <w:szCs w:val="23"/>
        </w:rPr>
      </w:pPr>
      <w:r w:rsidRPr="004D06C7">
        <w:rPr>
          <w:rFonts w:ascii="Verdana" w:eastAsia="Times New Roman" w:hAnsi="Verdana" w:cs="Arial"/>
          <w:bCs/>
          <w:color w:val="000000"/>
          <w:sz w:val="23"/>
          <w:szCs w:val="23"/>
        </w:rPr>
        <w:t>Member  (2 year term)  Joanna Fink</w:t>
      </w:r>
    </w:p>
    <w:p w:rsidR="00BD70F4" w:rsidRPr="004D06C7" w:rsidRDefault="00BD70F4" w:rsidP="00BD70F4">
      <w:pPr>
        <w:pStyle w:val="Standard"/>
        <w:autoSpaceDE w:val="0"/>
        <w:spacing w:line="264" w:lineRule="auto"/>
        <w:rPr>
          <w:rFonts w:ascii="Verdana" w:eastAsia="Times New Roman" w:hAnsi="Verdana" w:cs="Arial"/>
          <w:bCs/>
          <w:color w:val="000000"/>
          <w:sz w:val="23"/>
          <w:szCs w:val="23"/>
        </w:rPr>
      </w:pPr>
      <w:r w:rsidRPr="004D06C7">
        <w:rPr>
          <w:rFonts w:ascii="Verdana" w:eastAsia="Times New Roman" w:hAnsi="Verdana" w:cs="Arial"/>
          <w:bCs/>
          <w:color w:val="000000"/>
          <w:sz w:val="23"/>
          <w:szCs w:val="23"/>
        </w:rPr>
        <w:t>Member  (2 year term)  Shelby Meyerhoff</w:t>
      </w:r>
    </w:p>
    <w:p w:rsidR="00BD70F4" w:rsidRPr="004D06C7" w:rsidRDefault="00BD70F4" w:rsidP="00BD70F4">
      <w:pPr>
        <w:pStyle w:val="Standard"/>
        <w:autoSpaceDE w:val="0"/>
        <w:spacing w:line="264" w:lineRule="auto"/>
        <w:rPr>
          <w:rFonts w:ascii="Verdana" w:eastAsia="Times New Roman" w:hAnsi="Verdana" w:cs="Arial"/>
          <w:bCs/>
          <w:color w:val="000000"/>
          <w:sz w:val="23"/>
          <w:szCs w:val="23"/>
        </w:rPr>
      </w:pPr>
      <w:r w:rsidRPr="004D06C7">
        <w:rPr>
          <w:rFonts w:ascii="Verdana" w:eastAsia="Times New Roman" w:hAnsi="Verdana" w:cs="Arial"/>
          <w:bCs/>
          <w:color w:val="000000"/>
          <w:sz w:val="23"/>
          <w:szCs w:val="23"/>
        </w:rPr>
        <w:t>Member  (2 year term)  Shaun Paul</w:t>
      </w:r>
    </w:p>
    <w:p w:rsidR="00BD70F4" w:rsidRPr="004D06C7" w:rsidRDefault="00BD70F4" w:rsidP="00BD70F4">
      <w:pPr>
        <w:spacing w:line="264" w:lineRule="auto"/>
        <w:rPr>
          <w:rFonts w:ascii="Verdana" w:hAnsi="Verdana" w:cs="Arial"/>
          <w:b/>
          <w:sz w:val="23"/>
          <w:szCs w:val="23"/>
          <w:lang w:val="en-US"/>
        </w:rPr>
      </w:pPr>
    </w:p>
    <w:p w:rsidR="00BD70F4" w:rsidRPr="004D06C7" w:rsidRDefault="00BD70F4" w:rsidP="00BD70F4">
      <w:pPr>
        <w:spacing w:line="264" w:lineRule="auto"/>
        <w:rPr>
          <w:rFonts w:ascii="Verdana" w:hAnsi="Verdana" w:cs="Arial"/>
          <w:sz w:val="23"/>
          <w:szCs w:val="23"/>
          <w:lang w:val="en-US"/>
        </w:rPr>
      </w:pPr>
      <w:r w:rsidRPr="004D06C7">
        <w:rPr>
          <w:rFonts w:ascii="Verdana" w:hAnsi="Verdana" w:cs="Arial"/>
          <w:b/>
          <w:sz w:val="23"/>
          <w:szCs w:val="23"/>
          <w:lang w:val="en-US"/>
        </w:rPr>
        <w:t>Leadership Development Process</w:t>
      </w:r>
      <w:r w:rsidRPr="004D06C7">
        <w:rPr>
          <w:rFonts w:ascii="Verdana" w:hAnsi="Verdana" w:cs="Arial"/>
          <w:sz w:val="23"/>
          <w:szCs w:val="23"/>
          <w:lang w:val="en-US"/>
        </w:rPr>
        <w:t xml:space="preserve">:  In cooperation with the Program Council, a well-attended Leadership Retreat was held in mid-September 2014 that explored the opportunity of FPUU becoming a member of the Greater Boston Interfaith Organization with guest speaker, Rev. Dan Smith and provided a joint training session with the RE teachers on micro-aggressions organized by the Transformation Team.  </w:t>
      </w:r>
    </w:p>
    <w:p w:rsidR="00BD70F4" w:rsidRPr="004D06C7" w:rsidRDefault="00BD70F4" w:rsidP="00BD70F4">
      <w:pPr>
        <w:spacing w:line="264" w:lineRule="auto"/>
        <w:rPr>
          <w:rFonts w:ascii="Verdana" w:hAnsi="Verdana" w:cs="Arial"/>
          <w:sz w:val="23"/>
          <w:szCs w:val="23"/>
          <w:lang w:val="en-US"/>
        </w:rPr>
      </w:pPr>
    </w:p>
    <w:p w:rsidR="00BD70F4" w:rsidRPr="004D06C7" w:rsidRDefault="00BD70F4" w:rsidP="00BD70F4">
      <w:pPr>
        <w:spacing w:line="264" w:lineRule="auto"/>
        <w:rPr>
          <w:rFonts w:ascii="Verdana" w:hAnsi="Verdana" w:cs="Arial"/>
          <w:sz w:val="23"/>
          <w:szCs w:val="23"/>
          <w:lang w:val="en-US"/>
        </w:rPr>
      </w:pPr>
      <w:r w:rsidRPr="004D06C7">
        <w:rPr>
          <w:rFonts w:ascii="Verdana" w:hAnsi="Verdana" w:cs="Arial"/>
          <w:sz w:val="23"/>
          <w:szCs w:val="23"/>
          <w:lang w:val="en-US"/>
        </w:rPr>
        <w:t>The Leadership Development Team will continue to develop outreach efforts focusing on grassroots leadership development to deepen member engagement in working toward the mission and goals established in our Strategic Plan.</w:t>
      </w:r>
    </w:p>
    <w:p w:rsidR="00BD70F4" w:rsidRPr="004D06C7" w:rsidRDefault="00BD70F4" w:rsidP="00BD70F4">
      <w:pPr>
        <w:spacing w:line="264" w:lineRule="auto"/>
        <w:rPr>
          <w:rFonts w:ascii="Verdana" w:hAnsi="Verdana" w:cs="Arial"/>
          <w:sz w:val="23"/>
          <w:szCs w:val="23"/>
          <w:lang w:val="en-US"/>
        </w:rPr>
      </w:pPr>
    </w:p>
    <w:p w:rsidR="00BD70F4" w:rsidRPr="004D06C7" w:rsidRDefault="00BD70F4" w:rsidP="00BD70F4">
      <w:pPr>
        <w:spacing w:line="264" w:lineRule="auto"/>
        <w:rPr>
          <w:rFonts w:ascii="Verdana" w:hAnsi="Verdana" w:cs="Arial"/>
          <w:b/>
          <w:sz w:val="23"/>
          <w:szCs w:val="23"/>
          <w:lang w:val="en-US"/>
        </w:rPr>
      </w:pPr>
      <w:r w:rsidRPr="004D06C7">
        <w:rPr>
          <w:rFonts w:ascii="Verdana" w:hAnsi="Verdana" w:cs="Arial"/>
          <w:b/>
          <w:sz w:val="23"/>
          <w:szCs w:val="23"/>
          <w:lang w:val="en-US"/>
        </w:rPr>
        <w:t>Respectfully submitted,</w:t>
      </w:r>
    </w:p>
    <w:p w:rsidR="00BD70F4" w:rsidRPr="004D06C7" w:rsidRDefault="00BD70F4" w:rsidP="00BD70F4">
      <w:pPr>
        <w:spacing w:line="264" w:lineRule="auto"/>
        <w:rPr>
          <w:rFonts w:ascii="Verdana" w:hAnsi="Verdana" w:cs="Arial"/>
          <w:b/>
          <w:sz w:val="23"/>
          <w:szCs w:val="23"/>
          <w:lang w:val="en-US"/>
        </w:rPr>
      </w:pPr>
      <w:r w:rsidRPr="004D06C7">
        <w:rPr>
          <w:rFonts w:ascii="Verdana" w:hAnsi="Verdana" w:cs="Arial"/>
          <w:b/>
          <w:sz w:val="23"/>
          <w:szCs w:val="23"/>
          <w:lang w:val="en-US"/>
        </w:rPr>
        <w:t>Beth Reagan</w:t>
      </w:r>
    </w:p>
    <w:p w:rsidR="00BD70F4" w:rsidRPr="004D06C7" w:rsidRDefault="00BD70F4" w:rsidP="00BD70F4">
      <w:pPr>
        <w:spacing w:line="264" w:lineRule="auto"/>
        <w:rPr>
          <w:rFonts w:ascii="Verdana" w:hAnsi="Verdana" w:cs="Arial"/>
          <w:b/>
          <w:sz w:val="23"/>
          <w:szCs w:val="23"/>
          <w:lang w:val="en-US"/>
        </w:rPr>
      </w:pPr>
    </w:p>
    <w:p w:rsidR="00BD70F4" w:rsidRPr="004D06C7" w:rsidRDefault="00BD70F4" w:rsidP="00BD70F4">
      <w:pPr>
        <w:spacing w:line="264" w:lineRule="auto"/>
        <w:rPr>
          <w:rFonts w:ascii="Verdana" w:hAnsi="Verdana" w:cs="Arial"/>
          <w:b/>
          <w:sz w:val="23"/>
          <w:szCs w:val="23"/>
          <w:lang w:val="en-US"/>
        </w:rPr>
      </w:pPr>
    </w:p>
    <w:p w:rsidR="00BD70F4" w:rsidRPr="004D06C7" w:rsidRDefault="00BD70F4" w:rsidP="00BD70F4">
      <w:pPr>
        <w:spacing w:line="264" w:lineRule="auto"/>
        <w:rPr>
          <w:rFonts w:ascii="Verdana" w:hAnsi="Verdana" w:cs="Arial"/>
          <w:b/>
          <w:sz w:val="23"/>
          <w:szCs w:val="23"/>
          <w:lang w:val="en-US"/>
        </w:rPr>
      </w:pPr>
    </w:p>
    <w:p w:rsidR="00BD70F4" w:rsidRPr="004D06C7" w:rsidRDefault="00BD70F4" w:rsidP="00BD70F4">
      <w:pPr>
        <w:spacing w:line="264" w:lineRule="auto"/>
        <w:rPr>
          <w:rFonts w:ascii="Verdana" w:hAnsi="Verdana" w:cs="Arial"/>
          <w:b/>
          <w:sz w:val="23"/>
          <w:szCs w:val="23"/>
          <w:lang w:val="en-US"/>
        </w:rPr>
      </w:pPr>
    </w:p>
    <w:p w:rsidR="00BD70F4" w:rsidRPr="004D06C7" w:rsidRDefault="00BD70F4" w:rsidP="00BD70F4">
      <w:pPr>
        <w:spacing w:line="264" w:lineRule="auto"/>
        <w:rPr>
          <w:rFonts w:ascii="Verdana" w:hAnsi="Verdana"/>
          <w:b/>
          <w:sz w:val="23"/>
          <w:szCs w:val="23"/>
          <w:lang w:val="en-US"/>
        </w:rPr>
      </w:pPr>
    </w:p>
    <w:p w:rsidR="00280940" w:rsidRPr="004D06C7" w:rsidRDefault="00280940" w:rsidP="00132D52">
      <w:pPr>
        <w:spacing w:after="200" w:line="276" w:lineRule="auto"/>
        <w:jc w:val="center"/>
        <w:rPr>
          <w:rFonts w:ascii="Verdana" w:hAnsi="Verdana"/>
          <w:b/>
          <w:sz w:val="23"/>
          <w:szCs w:val="23"/>
          <w:lang w:val="en-US"/>
        </w:rPr>
      </w:pPr>
    </w:p>
    <w:p w:rsidR="00280940" w:rsidRPr="004D06C7" w:rsidRDefault="00280940" w:rsidP="00132D52">
      <w:pPr>
        <w:spacing w:after="200" w:line="276" w:lineRule="auto"/>
        <w:jc w:val="center"/>
        <w:rPr>
          <w:rFonts w:ascii="Verdana" w:hAnsi="Verdana"/>
          <w:b/>
          <w:sz w:val="23"/>
          <w:szCs w:val="23"/>
          <w:lang w:val="en-US"/>
        </w:rPr>
      </w:pPr>
    </w:p>
    <w:p w:rsidR="00F45F0C" w:rsidRPr="00BD70F4" w:rsidRDefault="00F45F0C" w:rsidP="00132D52">
      <w:pPr>
        <w:spacing w:after="200" w:line="276" w:lineRule="auto"/>
        <w:jc w:val="center"/>
        <w:rPr>
          <w:rFonts w:ascii="Verdana" w:hAnsi="Verdana"/>
          <w:b/>
          <w:lang w:val="en-US"/>
        </w:rPr>
      </w:pPr>
    </w:p>
    <w:p w:rsidR="004D06C7" w:rsidRDefault="004D06C7" w:rsidP="00132D52">
      <w:pPr>
        <w:spacing w:after="200" w:line="276" w:lineRule="auto"/>
        <w:jc w:val="center"/>
        <w:rPr>
          <w:rFonts w:ascii="Verdana" w:hAnsi="Verdana"/>
          <w:b/>
          <w:lang w:val="en-US"/>
        </w:rPr>
      </w:pPr>
    </w:p>
    <w:p w:rsidR="00132D52" w:rsidRPr="00BD70F4" w:rsidRDefault="004D06C7" w:rsidP="006264CD">
      <w:pPr>
        <w:spacing w:after="120" w:line="276" w:lineRule="auto"/>
        <w:jc w:val="center"/>
        <w:rPr>
          <w:rFonts w:ascii="Verdana" w:hAnsi="Verdana"/>
          <w:b/>
          <w:lang w:val="en-US"/>
        </w:rPr>
      </w:pPr>
      <w:r>
        <w:rPr>
          <w:rFonts w:ascii="Verdana" w:hAnsi="Verdana"/>
          <w:b/>
          <w:lang w:val="en-US"/>
        </w:rPr>
        <w:t>A</w:t>
      </w:r>
      <w:r w:rsidR="00132D52" w:rsidRPr="00BD70F4">
        <w:rPr>
          <w:rFonts w:ascii="Verdana" w:hAnsi="Verdana"/>
          <w:b/>
          <w:lang w:val="en-US"/>
        </w:rPr>
        <w:t>bilities and Access Committee</w:t>
      </w:r>
    </w:p>
    <w:p w:rsidR="006264CD" w:rsidRPr="006264CD" w:rsidRDefault="006264CD" w:rsidP="006264CD">
      <w:pPr>
        <w:spacing w:line="276" w:lineRule="auto"/>
        <w:rPr>
          <w:rFonts w:ascii="Verdana" w:hAnsi="Verdana" w:cs="FreeSans"/>
          <w:sz w:val="23"/>
          <w:szCs w:val="23"/>
          <w:lang w:val="en-US"/>
        </w:rPr>
      </w:pPr>
      <w:r w:rsidRPr="006264CD">
        <w:rPr>
          <w:rFonts w:ascii="Verdana" w:hAnsi="Verdana" w:cs="FreeSans"/>
          <w:sz w:val="23"/>
          <w:szCs w:val="23"/>
          <w:lang w:val="en-US"/>
        </w:rPr>
        <w:t>The Abilities and Access Committee serves to increase First Parish in Cambridge's accessiblity and inclusion of people with (and without) disability. For the past 2 years we have been one of 10 congregations in the pilot program to gain certification from the Unitarian Universalist Association as an Accessible and Inclusive Ministry. It also serves as the Right Relations Committee concerning disability issues.</w:t>
      </w:r>
    </w:p>
    <w:p w:rsidR="006264CD" w:rsidRPr="006264CD" w:rsidRDefault="006264CD" w:rsidP="006264CD">
      <w:pPr>
        <w:spacing w:line="276" w:lineRule="auto"/>
        <w:rPr>
          <w:rFonts w:ascii="Verdana" w:hAnsi="Verdana" w:cs="FreeSans"/>
          <w:sz w:val="12"/>
          <w:szCs w:val="12"/>
          <w:lang w:val="en-US"/>
        </w:rPr>
      </w:pPr>
    </w:p>
    <w:p w:rsidR="006264CD" w:rsidRPr="006264CD" w:rsidRDefault="006264CD" w:rsidP="006264CD">
      <w:pPr>
        <w:spacing w:line="276" w:lineRule="auto"/>
        <w:rPr>
          <w:rFonts w:ascii="Verdana" w:hAnsi="Verdana" w:cs="FreeSans"/>
          <w:sz w:val="23"/>
          <w:szCs w:val="23"/>
          <w:lang w:val="en-US"/>
        </w:rPr>
      </w:pPr>
      <w:r w:rsidRPr="006264CD">
        <w:rPr>
          <w:rFonts w:ascii="Verdana" w:hAnsi="Verdana" w:cs="FreeSans"/>
          <w:sz w:val="23"/>
          <w:szCs w:val="23"/>
          <w:lang w:val="en-US"/>
        </w:rPr>
        <w:t>In the 2014-2015 churh year we have focused on these tasks:</w:t>
      </w:r>
    </w:p>
    <w:p w:rsidR="006264CD" w:rsidRPr="006264CD" w:rsidRDefault="006264CD" w:rsidP="006264CD">
      <w:pPr>
        <w:widowControl w:val="0"/>
        <w:numPr>
          <w:ilvl w:val="0"/>
          <w:numId w:val="51"/>
        </w:numPr>
        <w:suppressAutoHyphens/>
        <w:spacing w:line="276" w:lineRule="auto"/>
        <w:rPr>
          <w:rFonts w:ascii="Verdana" w:hAnsi="Verdana" w:cs="FreeSans"/>
          <w:sz w:val="23"/>
          <w:szCs w:val="23"/>
          <w:lang w:val="en-US"/>
        </w:rPr>
      </w:pPr>
      <w:bookmarkStart w:id="1" w:name="docs-internal-guid-9aa2db1b-230b-56e6-fe"/>
      <w:bookmarkEnd w:id="1"/>
      <w:r w:rsidRPr="006264CD">
        <w:rPr>
          <w:rFonts w:ascii="Verdana" w:hAnsi="Verdana" w:cs="FreeSans"/>
          <w:color w:val="000000"/>
          <w:sz w:val="23"/>
          <w:szCs w:val="23"/>
          <w:lang w:val="en-US"/>
        </w:rPr>
        <w:t>Created a safe alternative to candle lighting during our Joys and Sorrows element:  a bowl of sand with smooth differently shaped stones around it.  People drop stones into the sand as part of the ritual.</w:t>
      </w:r>
    </w:p>
    <w:p w:rsidR="006264CD" w:rsidRPr="006264CD" w:rsidRDefault="006264CD" w:rsidP="006264CD">
      <w:pPr>
        <w:widowControl w:val="0"/>
        <w:numPr>
          <w:ilvl w:val="0"/>
          <w:numId w:val="51"/>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Planned and organized  the worship “Everyone's Everybody”, highlighting reflections by lay leaders on First Parish's journey towards increased accessibility and inclusion of people with disability.</w:t>
      </w:r>
    </w:p>
    <w:p w:rsidR="006264CD" w:rsidRPr="006264CD" w:rsidRDefault="006264CD" w:rsidP="006264CD">
      <w:pPr>
        <w:widowControl w:val="0"/>
        <w:numPr>
          <w:ilvl w:val="0"/>
          <w:numId w:val="51"/>
        </w:numPr>
        <w:suppressAutoHyphens/>
        <w:spacing w:line="276" w:lineRule="auto"/>
        <w:rPr>
          <w:rFonts w:ascii="Verdana" w:hAnsi="Verdana" w:cs="FreeSans"/>
          <w:color w:val="000000"/>
          <w:sz w:val="23"/>
          <w:szCs w:val="23"/>
          <w:lang w:val="en-US"/>
        </w:rPr>
      </w:pPr>
      <w:r w:rsidRPr="006264CD">
        <w:rPr>
          <w:rFonts w:ascii="Verdana" w:hAnsi="Verdana" w:cs="FreeSans"/>
          <w:sz w:val="23"/>
          <w:szCs w:val="23"/>
          <w:lang w:val="en-US"/>
        </w:rPr>
        <w:t>Created and publicized Chemical Sensitivity policy. It now appears in the announcements every week.</w:t>
      </w:r>
    </w:p>
    <w:p w:rsidR="006264CD" w:rsidRPr="006264CD" w:rsidRDefault="006264CD" w:rsidP="006264CD">
      <w:pPr>
        <w:widowControl w:val="0"/>
        <w:numPr>
          <w:ilvl w:val="0"/>
          <w:numId w:val="51"/>
        </w:numPr>
        <w:suppressAutoHyphens/>
        <w:spacing w:line="276" w:lineRule="auto"/>
        <w:rPr>
          <w:rFonts w:ascii="Verdana" w:hAnsi="Verdana" w:cs="FreeSans"/>
          <w:color w:val="000000"/>
          <w:sz w:val="23"/>
          <w:szCs w:val="23"/>
          <w:lang w:val="en-US"/>
        </w:rPr>
      </w:pPr>
      <w:r w:rsidRPr="006264CD">
        <w:rPr>
          <w:rFonts w:ascii="Verdana" w:hAnsi="Verdana" w:cs="FreeSans"/>
          <w:color w:val="000000"/>
          <w:sz w:val="23"/>
          <w:szCs w:val="23"/>
          <w:lang w:val="en-US"/>
        </w:rPr>
        <w:t xml:space="preserve">Purchased and installed a Braille embosser, which is now in use, providing </w:t>
      </w:r>
      <w:bookmarkStart w:id="2" w:name="docs-internal-guid-9aa2db1b-2312-4691-a7"/>
      <w:bookmarkEnd w:id="2"/>
      <w:r w:rsidRPr="006264CD">
        <w:rPr>
          <w:rFonts w:ascii="Verdana" w:hAnsi="Verdana" w:cs="FreeSans"/>
          <w:color w:val="000000"/>
          <w:sz w:val="23"/>
          <w:szCs w:val="23"/>
          <w:lang w:val="en-US"/>
        </w:rPr>
        <w:t>materials for Braille users for worship and other meetings so that they can be fully included.</w:t>
      </w:r>
    </w:p>
    <w:p w:rsidR="006264CD" w:rsidRPr="006264CD" w:rsidRDefault="006264CD" w:rsidP="006264CD">
      <w:pPr>
        <w:widowControl w:val="0"/>
        <w:numPr>
          <w:ilvl w:val="0"/>
          <w:numId w:val="51"/>
        </w:numPr>
        <w:suppressAutoHyphens/>
        <w:spacing w:line="276" w:lineRule="auto"/>
        <w:rPr>
          <w:rFonts w:ascii="Verdana" w:hAnsi="Verdana" w:cs="FreeSans"/>
          <w:color w:val="000000"/>
          <w:sz w:val="23"/>
          <w:szCs w:val="23"/>
        </w:rPr>
      </w:pPr>
      <w:r w:rsidRPr="006264CD">
        <w:rPr>
          <w:rFonts w:ascii="Verdana" w:hAnsi="Verdana" w:cs="FreeSans"/>
          <w:color w:val="000000"/>
          <w:sz w:val="23"/>
          <w:szCs w:val="23"/>
          <w:lang w:val="en-US"/>
        </w:rPr>
        <w:t xml:space="preserve">Conducted workshop “Differences and Similarities Among People with Disabilities to increase awareness, sensitivity, and knowledge within the congregation of how to support people with different types of disability. </w:t>
      </w:r>
      <w:r w:rsidRPr="006264CD">
        <w:rPr>
          <w:rFonts w:ascii="Verdana" w:hAnsi="Verdana" w:cs="FreeSans"/>
          <w:color w:val="000000"/>
          <w:sz w:val="23"/>
          <w:szCs w:val="23"/>
        </w:rPr>
        <w:t>Leadership was well-represented.</w:t>
      </w:r>
    </w:p>
    <w:p w:rsidR="006264CD" w:rsidRPr="006264CD" w:rsidRDefault="006264CD" w:rsidP="006264CD">
      <w:pPr>
        <w:widowControl w:val="0"/>
        <w:numPr>
          <w:ilvl w:val="0"/>
          <w:numId w:val="51"/>
        </w:numPr>
        <w:suppressAutoHyphens/>
        <w:spacing w:line="276" w:lineRule="auto"/>
        <w:rPr>
          <w:rFonts w:ascii="Verdana" w:hAnsi="Verdana" w:cs="FreeSans"/>
          <w:sz w:val="23"/>
          <w:szCs w:val="23"/>
          <w:lang w:val="en-US"/>
        </w:rPr>
      </w:pPr>
      <w:r w:rsidRPr="006264CD">
        <w:rPr>
          <w:rFonts w:ascii="Verdana" w:hAnsi="Verdana" w:cs="FreeSans"/>
          <w:color w:val="000000"/>
          <w:sz w:val="23"/>
          <w:szCs w:val="23"/>
          <w:lang w:val="en-US"/>
        </w:rPr>
        <w:t xml:space="preserve">Promoted all-church book read of John Hockenberry's </w:t>
      </w:r>
      <w:r w:rsidRPr="006264CD">
        <w:rPr>
          <w:rFonts w:ascii="Verdana" w:hAnsi="Verdana" w:cs="FreeSans"/>
          <w:color w:val="000000"/>
          <w:sz w:val="23"/>
          <w:szCs w:val="23"/>
          <w:u w:val="single"/>
          <w:lang w:val="en-US"/>
        </w:rPr>
        <w:t xml:space="preserve">Moving Violations: </w:t>
      </w:r>
      <w:bookmarkStart w:id="3" w:name="productTitle"/>
      <w:bookmarkStart w:id="4" w:name="title"/>
      <w:bookmarkEnd w:id="3"/>
      <w:bookmarkEnd w:id="4"/>
      <w:r w:rsidRPr="006264CD">
        <w:rPr>
          <w:rFonts w:ascii="Verdana" w:hAnsi="Verdana" w:cs="FreeSans"/>
          <w:sz w:val="23"/>
          <w:szCs w:val="23"/>
          <w:u w:val="single"/>
          <w:lang w:val="en-US"/>
        </w:rPr>
        <w:t>War Zones, Wheelchairs, and Declarations of Independence</w:t>
      </w:r>
      <w:r w:rsidRPr="006264CD">
        <w:rPr>
          <w:rFonts w:ascii="Verdana" w:hAnsi="Verdana" w:cs="FreeSans"/>
          <w:color w:val="000000"/>
          <w:sz w:val="23"/>
          <w:szCs w:val="23"/>
          <w:lang w:val="en-US"/>
        </w:rPr>
        <w:t xml:space="preserve"> and conducted a discussion of notable issues illustrated by the book. </w:t>
      </w:r>
    </w:p>
    <w:p w:rsidR="006264CD" w:rsidRPr="006264CD" w:rsidRDefault="006264CD" w:rsidP="006264CD">
      <w:pPr>
        <w:spacing w:line="276" w:lineRule="auto"/>
        <w:rPr>
          <w:rFonts w:ascii="Verdana" w:hAnsi="Verdana" w:cs="FreeSans"/>
          <w:sz w:val="10"/>
          <w:szCs w:val="10"/>
          <w:lang w:val="en-US"/>
        </w:rPr>
      </w:pPr>
    </w:p>
    <w:p w:rsidR="006264CD" w:rsidRPr="006264CD" w:rsidRDefault="006264CD" w:rsidP="006264CD">
      <w:pPr>
        <w:spacing w:line="276" w:lineRule="auto"/>
        <w:rPr>
          <w:rFonts w:ascii="Verdana" w:hAnsi="Verdana" w:cs="FreeSans"/>
          <w:sz w:val="23"/>
          <w:szCs w:val="23"/>
          <w:lang w:val="en-US"/>
        </w:rPr>
      </w:pPr>
      <w:r w:rsidRPr="006264CD">
        <w:rPr>
          <w:rFonts w:ascii="Verdana" w:hAnsi="Verdana" w:cs="FreeSans"/>
          <w:sz w:val="23"/>
          <w:szCs w:val="23"/>
          <w:lang w:val="en-US"/>
        </w:rPr>
        <w:t>During the 2015-2016 church year, the committee seeks to:</w:t>
      </w:r>
    </w:p>
    <w:p w:rsidR="006264CD" w:rsidRPr="006264CD" w:rsidRDefault="006264CD" w:rsidP="006264CD">
      <w:pPr>
        <w:widowControl w:val="0"/>
        <w:numPr>
          <w:ilvl w:val="0"/>
          <w:numId w:val="52"/>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Continue to hold workshops and trainings (for both adults and children in the RE program) to increase awareness and understanding of different issues related to disability within the community.</w:t>
      </w:r>
    </w:p>
    <w:p w:rsidR="006264CD" w:rsidRPr="006264CD" w:rsidRDefault="006264CD" w:rsidP="006264CD">
      <w:pPr>
        <w:widowControl w:val="0"/>
        <w:numPr>
          <w:ilvl w:val="0"/>
          <w:numId w:val="52"/>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Continue to work with the UUA to gain AIM certification.</w:t>
      </w:r>
    </w:p>
    <w:p w:rsidR="006264CD" w:rsidRPr="006264CD" w:rsidRDefault="006264CD" w:rsidP="006264CD">
      <w:pPr>
        <w:widowControl w:val="0"/>
        <w:numPr>
          <w:ilvl w:val="0"/>
          <w:numId w:val="52"/>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Arrange/organize another disability-related worship</w:t>
      </w:r>
    </w:p>
    <w:p w:rsidR="006264CD" w:rsidRPr="006264CD" w:rsidRDefault="006264CD" w:rsidP="006264CD">
      <w:pPr>
        <w:widowControl w:val="0"/>
        <w:numPr>
          <w:ilvl w:val="0"/>
          <w:numId w:val="52"/>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Work with RE to have children create a disability-related banner for display in the sanctuary.</w:t>
      </w:r>
    </w:p>
    <w:p w:rsidR="006264CD" w:rsidRPr="006264CD" w:rsidRDefault="006264CD" w:rsidP="006264CD">
      <w:pPr>
        <w:widowControl w:val="0"/>
        <w:numPr>
          <w:ilvl w:val="0"/>
          <w:numId w:val="52"/>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Create a written guide to help those designing worship and other presentations and events create an inviting and welcoming environment for those with disability. This will create a more welcoming environment for everyone.</w:t>
      </w:r>
    </w:p>
    <w:p w:rsidR="006264CD" w:rsidRPr="006264CD" w:rsidRDefault="006264CD" w:rsidP="006264CD">
      <w:pPr>
        <w:spacing w:line="276" w:lineRule="auto"/>
        <w:rPr>
          <w:rFonts w:ascii="Verdana" w:hAnsi="Verdana" w:cs="FreeSans"/>
          <w:sz w:val="10"/>
          <w:szCs w:val="10"/>
          <w:lang w:val="en-US"/>
        </w:rPr>
      </w:pPr>
    </w:p>
    <w:p w:rsidR="006264CD" w:rsidRPr="006264CD" w:rsidRDefault="006264CD" w:rsidP="006264CD">
      <w:pPr>
        <w:spacing w:line="276" w:lineRule="auto"/>
        <w:rPr>
          <w:rFonts w:ascii="Verdana" w:hAnsi="Verdana" w:cs="FreeSans"/>
          <w:sz w:val="23"/>
          <w:szCs w:val="23"/>
        </w:rPr>
      </w:pPr>
      <w:r w:rsidRPr="006264CD">
        <w:rPr>
          <w:rFonts w:ascii="Verdana" w:hAnsi="Verdana" w:cs="FreeSans"/>
          <w:sz w:val="23"/>
          <w:szCs w:val="23"/>
        </w:rPr>
        <w:t>Respectfully Submitted,</w:t>
      </w:r>
    </w:p>
    <w:p w:rsidR="00BD70F4" w:rsidRDefault="006264CD" w:rsidP="006264CD">
      <w:pPr>
        <w:spacing w:line="276" w:lineRule="auto"/>
        <w:rPr>
          <w:rFonts w:ascii="Verdana" w:hAnsi="Verdana"/>
          <w:b/>
          <w:szCs w:val="24"/>
          <w:lang w:val="en-US"/>
        </w:rPr>
      </w:pPr>
      <w:r w:rsidRPr="006264CD">
        <w:rPr>
          <w:rFonts w:ascii="Verdana" w:hAnsi="Verdana" w:cs="FreeSans"/>
          <w:sz w:val="23"/>
          <w:szCs w:val="23"/>
        </w:rPr>
        <w:t>Susanna Schroeder</w:t>
      </w:r>
    </w:p>
    <w:p w:rsidR="00BC7EFD" w:rsidRPr="00BC7EFD" w:rsidRDefault="006264CD" w:rsidP="00B95F5A">
      <w:pPr>
        <w:spacing w:after="240" w:line="264" w:lineRule="auto"/>
        <w:jc w:val="center"/>
        <w:rPr>
          <w:rFonts w:ascii="Verdana" w:hAnsi="Verdana"/>
          <w:b/>
          <w:szCs w:val="24"/>
          <w:lang w:val="en-US"/>
        </w:rPr>
      </w:pPr>
      <w:r>
        <w:rPr>
          <w:rFonts w:ascii="Verdana" w:hAnsi="Verdana"/>
          <w:b/>
          <w:szCs w:val="24"/>
          <w:lang w:val="en-US"/>
        </w:rPr>
        <w:t>B</w:t>
      </w:r>
      <w:r w:rsidR="00BC7EFD">
        <w:rPr>
          <w:rFonts w:ascii="Verdana" w:hAnsi="Verdana"/>
          <w:b/>
          <w:szCs w:val="24"/>
          <w:lang w:val="en-US"/>
        </w:rPr>
        <w:t>uilding and Grounds Committee</w:t>
      </w:r>
    </w:p>
    <w:p w:rsid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This year’s Buildings and Grounds committee includes Cushing Giesey, Brenda Leahy, and David Ray (chair), and Susan Shepherd.  Other participants in liaison and emeritus roles include Sylvia Wheeler, Michele Sprengnether, and David Pap.</w:t>
      </w:r>
    </w:p>
    <w:p w:rsidR="008264C3" w:rsidRPr="008264C3" w:rsidRDefault="008264C3" w:rsidP="008264C3">
      <w:pPr>
        <w:spacing w:line="276" w:lineRule="auto"/>
        <w:rPr>
          <w:rFonts w:ascii="Verdana" w:hAnsi="Verdana"/>
          <w:sz w:val="23"/>
          <w:szCs w:val="23"/>
          <w:lang w:val="en-US"/>
        </w:rPr>
      </w:pPr>
    </w:p>
    <w:p w:rsid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Last fall we completed the renovation of the North Wall; total cost of the project was $209K to contractors (American Steeple) and approximately $20K in engineering and architects fees. We received a $100K reimbursement from Institutional Preservation Grants approved by the Cambridge Historical Commission.</w:t>
      </w:r>
    </w:p>
    <w:p w:rsidR="008264C3" w:rsidRPr="008264C3" w:rsidRDefault="008264C3" w:rsidP="008264C3">
      <w:pPr>
        <w:spacing w:line="276" w:lineRule="auto"/>
        <w:rPr>
          <w:rFonts w:ascii="Verdana" w:hAnsi="Verdana"/>
          <w:sz w:val="23"/>
          <w:szCs w:val="23"/>
          <w:lang w:val="en-US"/>
        </w:rPr>
      </w:pPr>
    </w:p>
    <w:p w:rsid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The Building &amp; Grounds team has been and continues to be involved in discussions with groups collaborating on the Y2Y renovations in the Auditorium space. Most recently, we have consulted with planners and HVAC engineers on options for air conditioning in that space as well as in the Meetinghouse. The outcome of these plans remains to be seen.</w:t>
      </w:r>
    </w:p>
    <w:p w:rsidR="008264C3" w:rsidRPr="008264C3" w:rsidRDefault="008264C3" w:rsidP="008264C3">
      <w:pPr>
        <w:spacing w:line="276" w:lineRule="auto"/>
        <w:rPr>
          <w:rFonts w:ascii="Verdana" w:hAnsi="Verdana"/>
          <w:sz w:val="23"/>
          <w:szCs w:val="23"/>
          <w:lang w:val="en-US"/>
        </w:rPr>
      </w:pPr>
    </w:p>
    <w:p w:rsidR="008264C3" w:rsidRP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Much of the current year was devoted to planning for an upgrade to the heating system in the Parish Hall. At present we are awaiting a detailed design from the engineering firm (Norian/ Siani) who designed the hydronic system installed in 2008. We expect to put this design out to bid in the next few weeks. Our original schedule for this upgrade assumed that it would be operational in time for the Fall heating system (November 2015); this may be overly optimistic.</w:t>
      </w:r>
    </w:p>
    <w:p w:rsid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Buildings &amp; Grounds also collaborated with the Green Team during Fall and Spring Work Days.</w:t>
      </w:r>
    </w:p>
    <w:p w:rsidR="008264C3" w:rsidRPr="008264C3" w:rsidRDefault="008264C3" w:rsidP="008264C3">
      <w:pPr>
        <w:spacing w:line="276" w:lineRule="auto"/>
        <w:rPr>
          <w:rFonts w:ascii="Verdana" w:hAnsi="Verdana"/>
          <w:sz w:val="23"/>
          <w:szCs w:val="23"/>
          <w:lang w:val="en-US"/>
        </w:rPr>
      </w:pPr>
    </w:p>
    <w:p w:rsid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 xml:space="preserve">For more information on our future plans and activities contact David Ray at 617 642-5420 or </w:t>
      </w:r>
      <w:hyperlink r:id="rId11" w:history="1">
        <w:r w:rsidRPr="008264C3">
          <w:rPr>
            <w:rStyle w:val="Hyperlink"/>
            <w:rFonts w:ascii="Verdana" w:hAnsi="Verdana"/>
            <w:sz w:val="23"/>
            <w:szCs w:val="23"/>
            <w:lang w:val="en-US"/>
          </w:rPr>
          <w:t>david@demarrer.com</w:t>
        </w:r>
      </w:hyperlink>
      <w:r w:rsidRPr="008264C3">
        <w:rPr>
          <w:rFonts w:ascii="Verdana" w:hAnsi="Verdana"/>
          <w:sz w:val="23"/>
          <w:szCs w:val="23"/>
          <w:lang w:val="en-US"/>
        </w:rPr>
        <w:t>.</w:t>
      </w:r>
    </w:p>
    <w:p w:rsidR="008264C3" w:rsidRDefault="008264C3" w:rsidP="008264C3">
      <w:pPr>
        <w:spacing w:line="276" w:lineRule="auto"/>
        <w:rPr>
          <w:rFonts w:ascii="Verdana" w:hAnsi="Verdana"/>
          <w:sz w:val="23"/>
          <w:szCs w:val="23"/>
          <w:lang w:val="en-US"/>
        </w:rPr>
      </w:pPr>
    </w:p>
    <w:p w:rsidR="008264C3" w:rsidRPr="008264C3" w:rsidRDefault="008264C3" w:rsidP="008264C3">
      <w:pPr>
        <w:spacing w:line="276" w:lineRule="auto"/>
        <w:rPr>
          <w:rFonts w:ascii="Verdana" w:hAnsi="Verdana"/>
          <w:b/>
          <w:sz w:val="23"/>
          <w:szCs w:val="23"/>
          <w:lang w:val="en-US"/>
        </w:rPr>
      </w:pPr>
      <w:r w:rsidRPr="008264C3">
        <w:rPr>
          <w:rFonts w:ascii="Verdana" w:hAnsi="Verdana"/>
          <w:b/>
          <w:sz w:val="23"/>
          <w:szCs w:val="23"/>
          <w:lang w:val="en-US"/>
        </w:rPr>
        <w:t>Respectfully submitted,</w:t>
      </w:r>
    </w:p>
    <w:p w:rsidR="008264C3" w:rsidRPr="008264C3" w:rsidRDefault="008264C3" w:rsidP="008264C3">
      <w:pPr>
        <w:spacing w:line="276" w:lineRule="auto"/>
        <w:rPr>
          <w:rFonts w:ascii="Verdana" w:hAnsi="Verdana"/>
          <w:b/>
          <w:sz w:val="23"/>
          <w:szCs w:val="23"/>
          <w:lang w:val="en-US"/>
        </w:rPr>
      </w:pPr>
      <w:r w:rsidRPr="008264C3">
        <w:rPr>
          <w:rFonts w:ascii="Verdana" w:hAnsi="Verdana"/>
          <w:b/>
          <w:sz w:val="23"/>
          <w:szCs w:val="23"/>
          <w:lang w:val="en-US"/>
        </w:rPr>
        <w:t>David Ray</w:t>
      </w:r>
    </w:p>
    <w:p w:rsidR="008264C3" w:rsidRPr="008264C3" w:rsidRDefault="008264C3" w:rsidP="008264C3">
      <w:pPr>
        <w:spacing w:line="276" w:lineRule="auto"/>
        <w:rPr>
          <w:rFonts w:ascii="Verdana" w:hAnsi="Verdana"/>
          <w:sz w:val="23"/>
          <w:szCs w:val="23"/>
          <w:lang w:val="en-US"/>
        </w:rPr>
      </w:pPr>
    </w:p>
    <w:p w:rsidR="00F45F0C" w:rsidRDefault="00F45F0C" w:rsidP="0082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Verdana" w:hAnsi="Verdana" w:cs="Verdana-Bold"/>
          <w:b/>
          <w:bCs/>
          <w:lang w:val="en-US" w:bidi="en-US"/>
        </w:rPr>
      </w:pPr>
    </w:p>
    <w:p w:rsidR="00BD70F4" w:rsidRDefault="00BD70F4"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D70F4" w:rsidRDefault="00BD70F4"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D70F4" w:rsidRDefault="00BD70F4"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D70F4" w:rsidRDefault="00BD70F4"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D70F4" w:rsidRDefault="00BD70F4"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132D52" w:rsidRPr="00132D52" w:rsidRDefault="00FD1C8F"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r>
        <w:rPr>
          <w:rFonts w:ascii="Verdana" w:hAnsi="Verdana" w:cs="Verdana-Bold"/>
          <w:b/>
          <w:bCs/>
          <w:lang w:val="en-US" w:bidi="en-US"/>
        </w:rPr>
        <w:t>C</w:t>
      </w:r>
      <w:r w:rsidR="00132D52">
        <w:rPr>
          <w:rFonts w:ascii="Verdana" w:hAnsi="Verdana" w:cs="Verdana-Bold"/>
          <w:b/>
          <w:bCs/>
          <w:lang w:val="en-US" w:bidi="en-US"/>
        </w:rPr>
        <w:t>ommittee on Ministry</w:t>
      </w:r>
    </w:p>
    <w:p w:rsidR="001F2111" w:rsidRDefault="001F2111" w:rsidP="00EC49F2">
      <w:pPr>
        <w:jc w:val="center"/>
        <w:rPr>
          <w:rFonts w:ascii="Verdana" w:hAnsi="Verdana"/>
          <w:b/>
          <w:lang w:val="en-US"/>
        </w:rPr>
      </w:pPr>
    </w:p>
    <w:p w:rsidR="00BA6A83" w:rsidRDefault="00BA6A83" w:rsidP="00BA6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tLeast"/>
        <w:rPr>
          <w:rFonts w:ascii="Verdana" w:eastAsia="Times New Roman" w:hAnsi="Verdana" w:cs="Segoe UI"/>
          <w:noProof w:val="0"/>
          <w:color w:val="000000" w:themeColor="text1"/>
          <w:sz w:val="23"/>
          <w:szCs w:val="23"/>
          <w:lang w:val="en-US"/>
        </w:rPr>
      </w:pPr>
      <w:r w:rsidRPr="00BA6A83">
        <w:rPr>
          <w:rFonts w:ascii="Verdana" w:eastAsia="Times New Roman" w:hAnsi="Verdana" w:cs="Segoe UI"/>
          <w:noProof w:val="0"/>
          <w:color w:val="000000" w:themeColor="text1"/>
          <w:sz w:val="23"/>
          <w:szCs w:val="23"/>
          <w:lang w:val="en-US"/>
        </w:rPr>
        <w:t>Committee members: Marcia Yousik (chair), Margaret Drury, Sharon DeVos</w:t>
      </w:r>
      <w:r w:rsidRPr="00BA6A83">
        <w:rPr>
          <w:rFonts w:ascii="Verdana" w:eastAsia="Times New Roman" w:hAnsi="Verdana" w:cs="Segoe UI"/>
          <w:noProof w:val="0"/>
          <w:color w:val="000000" w:themeColor="text1"/>
          <w:sz w:val="23"/>
          <w:szCs w:val="23"/>
          <w:lang w:val="en-US"/>
        </w:rPr>
        <w:br/>
      </w:r>
      <w:r w:rsidRPr="00BA6A83">
        <w:rPr>
          <w:rFonts w:ascii="Verdana" w:eastAsia="Times New Roman" w:hAnsi="Verdana" w:cs="Segoe UI"/>
          <w:noProof w:val="0"/>
          <w:color w:val="000000" w:themeColor="text1"/>
          <w:sz w:val="23"/>
          <w:szCs w:val="23"/>
          <w:lang w:val="en-US"/>
        </w:rPr>
        <w:br/>
      </w:r>
      <w:r>
        <w:rPr>
          <w:rFonts w:ascii="Verdana" w:eastAsia="Times New Roman" w:hAnsi="Verdana" w:cs="Segoe UI"/>
          <w:noProof w:val="0"/>
          <w:color w:val="000000" w:themeColor="text1"/>
          <w:sz w:val="23"/>
          <w:szCs w:val="23"/>
          <w:lang w:val="en-US"/>
        </w:rPr>
        <w:t>The c</w:t>
      </w:r>
      <w:r w:rsidRPr="00BA6A83">
        <w:rPr>
          <w:rFonts w:ascii="Verdana" w:eastAsia="Times New Roman" w:hAnsi="Verdana" w:cs="Segoe UI"/>
          <w:noProof w:val="0"/>
          <w:color w:val="000000" w:themeColor="text1"/>
          <w:sz w:val="23"/>
          <w:szCs w:val="23"/>
          <w:lang w:val="en-US"/>
        </w:rPr>
        <w:t>ommitte</w:t>
      </w:r>
      <w:r>
        <w:rPr>
          <w:rFonts w:ascii="Verdana" w:eastAsia="Times New Roman" w:hAnsi="Verdana" w:cs="Segoe UI"/>
          <w:noProof w:val="0"/>
          <w:color w:val="000000" w:themeColor="text1"/>
          <w:sz w:val="23"/>
          <w:szCs w:val="23"/>
          <w:lang w:val="en-US"/>
        </w:rPr>
        <w:t>e</w:t>
      </w:r>
      <w:r w:rsidRPr="00BA6A83">
        <w:rPr>
          <w:rFonts w:ascii="Verdana" w:eastAsia="Times New Roman" w:hAnsi="Verdana" w:cs="Segoe UI"/>
          <w:noProof w:val="0"/>
          <w:color w:val="000000" w:themeColor="text1"/>
          <w:sz w:val="23"/>
          <w:szCs w:val="23"/>
          <w:lang w:val="en-US"/>
        </w:rPr>
        <w:t xml:space="preserve"> began meeting</w:t>
      </w:r>
      <w:r>
        <w:rPr>
          <w:rFonts w:ascii="Verdana" w:eastAsia="Times New Roman" w:hAnsi="Verdana" w:cs="Segoe UI"/>
          <w:noProof w:val="0"/>
          <w:color w:val="000000" w:themeColor="text1"/>
          <w:sz w:val="23"/>
          <w:szCs w:val="23"/>
          <w:lang w:val="en-US"/>
        </w:rPr>
        <w:t xml:space="preserve"> in January 2015</w:t>
      </w:r>
      <w:r w:rsidRPr="00BA6A83">
        <w:rPr>
          <w:rFonts w:ascii="Verdana" w:eastAsia="Times New Roman" w:hAnsi="Verdana" w:cs="Segoe UI"/>
          <w:noProof w:val="0"/>
          <w:color w:val="000000" w:themeColor="text1"/>
          <w:sz w:val="23"/>
          <w:szCs w:val="23"/>
          <w:lang w:val="en-US"/>
        </w:rPr>
        <w:t xml:space="preserve"> with the </w:t>
      </w:r>
      <w:r>
        <w:rPr>
          <w:rFonts w:ascii="Verdana" w:eastAsia="Times New Roman" w:hAnsi="Verdana" w:cs="Segoe UI"/>
          <w:noProof w:val="0"/>
          <w:color w:val="000000" w:themeColor="text1"/>
          <w:sz w:val="23"/>
          <w:szCs w:val="23"/>
          <w:lang w:val="en-US"/>
        </w:rPr>
        <w:t>S</w:t>
      </w:r>
      <w:r w:rsidRPr="00BA6A83">
        <w:rPr>
          <w:rFonts w:ascii="Verdana" w:eastAsia="Times New Roman" w:hAnsi="Verdana" w:cs="Segoe UI"/>
          <w:noProof w:val="0"/>
          <w:color w:val="000000" w:themeColor="text1"/>
          <w:sz w:val="23"/>
          <w:szCs w:val="23"/>
          <w:lang w:val="en-US"/>
        </w:rPr>
        <w:t xml:space="preserve">enior </w:t>
      </w:r>
      <w:r>
        <w:rPr>
          <w:rFonts w:ascii="Verdana" w:eastAsia="Times New Roman" w:hAnsi="Verdana" w:cs="Segoe UI"/>
          <w:noProof w:val="0"/>
          <w:color w:val="000000" w:themeColor="text1"/>
          <w:sz w:val="23"/>
          <w:szCs w:val="23"/>
          <w:lang w:val="en-US"/>
        </w:rPr>
        <w:t>M</w:t>
      </w:r>
      <w:r w:rsidRPr="00BA6A83">
        <w:rPr>
          <w:rFonts w:ascii="Verdana" w:eastAsia="Times New Roman" w:hAnsi="Verdana" w:cs="Segoe UI"/>
          <w:noProof w:val="0"/>
          <w:color w:val="000000" w:themeColor="text1"/>
          <w:sz w:val="23"/>
          <w:szCs w:val="23"/>
          <w:lang w:val="en-US"/>
        </w:rPr>
        <w:t>inister, Fred Small, who was</w:t>
      </w:r>
      <w:r>
        <w:rPr>
          <w:rFonts w:ascii="Verdana" w:eastAsia="Times New Roman" w:hAnsi="Verdana" w:cs="Segoe UI"/>
          <w:noProof w:val="0"/>
          <w:color w:val="000000" w:themeColor="text1"/>
          <w:sz w:val="23"/>
          <w:szCs w:val="23"/>
          <w:lang w:val="en-US"/>
        </w:rPr>
        <w:t xml:space="preserve"> </w:t>
      </w:r>
      <w:r w:rsidRPr="00BA6A83">
        <w:rPr>
          <w:rFonts w:ascii="Verdana" w:eastAsia="Times New Roman" w:hAnsi="Verdana" w:cs="Segoe UI"/>
          <w:noProof w:val="0"/>
          <w:color w:val="000000" w:themeColor="text1"/>
          <w:sz w:val="23"/>
          <w:szCs w:val="23"/>
          <w:lang w:val="en-US"/>
        </w:rPr>
        <w:t>in fact the only minister at that time. We met monthly during the</w:t>
      </w:r>
      <w:r>
        <w:rPr>
          <w:rFonts w:ascii="Verdana" w:eastAsia="Times New Roman" w:hAnsi="Verdana" w:cs="Segoe UI"/>
          <w:noProof w:val="0"/>
          <w:color w:val="000000" w:themeColor="text1"/>
          <w:sz w:val="23"/>
          <w:szCs w:val="23"/>
          <w:lang w:val="en-US"/>
        </w:rPr>
        <w:t xml:space="preserve"> </w:t>
      </w:r>
      <w:r w:rsidRPr="00BA6A83">
        <w:rPr>
          <w:rFonts w:ascii="Verdana" w:eastAsia="Times New Roman" w:hAnsi="Verdana" w:cs="Segoe UI"/>
          <w:noProof w:val="0"/>
          <w:color w:val="000000" w:themeColor="text1"/>
          <w:sz w:val="23"/>
          <w:szCs w:val="23"/>
          <w:lang w:val="en-US"/>
        </w:rPr>
        <w:t>next 6 months to discuss Rev</w:t>
      </w:r>
      <w:r>
        <w:rPr>
          <w:rFonts w:ascii="Verdana" w:eastAsia="Times New Roman" w:hAnsi="Verdana" w:cs="Segoe UI"/>
          <w:noProof w:val="0"/>
          <w:color w:val="000000" w:themeColor="text1"/>
          <w:sz w:val="23"/>
          <w:szCs w:val="23"/>
          <w:lang w:val="en-US"/>
        </w:rPr>
        <w:t>.</w:t>
      </w:r>
      <w:r w:rsidRPr="00BA6A83">
        <w:rPr>
          <w:rFonts w:ascii="Verdana" w:eastAsia="Times New Roman" w:hAnsi="Verdana" w:cs="Segoe UI"/>
          <w:noProof w:val="0"/>
          <w:color w:val="000000" w:themeColor="text1"/>
          <w:sz w:val="23"/>
          <w:szCs w:val="23"/>
          <w:lang w:val="en-US"/>
        </w:rPr>
        <w:t xml:space="preserve"> Small's concerns and any concerns brought</w:t>
      </w:r>
      <w:r w:rsidRPr="00BA6A83">
        <w:rPr>
          <w:rFonts w:ascii="Verdana" w:eastAsia="Times New Roman" w:hAnsi="Verdana" w:cs="Segoe UI"/>
          <w:noProof w:val="0"/>
          <w:color w:val="000000" w:themeColor="text1"/>
          <w:sz w:val="23"/>
          <w:szCs w:val="23"/>
          <w:lang w:val="en-US"/>
        </w:rPr>
        <w:br/>
        <w:t>to the committee by the congregation. Reports from the congregation</w:t>
      </w:r>
      <w:r>
        <w:rPr>
          <w:rFonts w:ascii="Verdana" w:eastAsia="Times New Roman" w:hAnsi="Verdana" w:cs="Segoe UI"/>
          <w:noProof w:val="0"/>
          <w:color w:val="000000" w:themeColor="text1"/>
          <w:sz w:val="23"/>
          <w:szCs w:val="23"/>
          <w:lang w:val="en-US"/>
        </w:rPr>
        <w:t xml:space="preserve"> were few.  </w:t>
      </w:r>
      <w:r w:rsidRPr="00BA6A83">
        <w:rPr>
          <w:rFonts w:ascii="Verdana" w:eastAsia="Times New Roman" w:hAnsi="Verdana" w:cs="Segoe UI"/>
          <w:noProof w:val="0"/>
          <w:color w:val="000000" w:themeColor="text1"/>
          <w:sz w:val="23"/>
          <w:szCs w:val="23"/>
          <w:lang w:val="en-US"/>
        </w:rPr>
        <w:br/>
      </w:r>
      <w:r w:rsidRPr="00BA6A83">
        <w:rPr>
          <w:rFonts w:ascii="Verdana" w:eastAsia="Times New Roman" w:hAnsi="Verdana" w:cs="Segoe UI"/>
          <w:noProof w:val="0"/>
          <w:color w:val="000000" w:themeColor="text1"/>
          <w:sz w:val="23"/>
          <w:szCs w:val="23"/>
          <w:lang w:val="en-US"/>
        </w:rPr>
        <w:br/>
        <w:t>At our last meeting in June Fred announced his decision to resign.</w:t>
      </w:r>
      <w:r>
        <w:rPr>
          <w:rFonts w:ascii="Verdana" w:eastAsia="Times New Roman" w:hAnsi="Verdana" w:cs="Segoe UI"/>
          <w:noProof w:val="0"/>
          <w:color w:val="000000" w:themeColor="text1"/>
          <w:sz w:val="23"/>
          <w:szCs w:val="23"/>
          <w:lang w:val="en-US"/>
        </w:rPr>
        <w:t xml:space="preserve">  </w:t>
      </w:r>
      <w:r w:rsidRPr="00BA6A83">
        <w:rPr>
          <w:rFonts w:ascii="Verdana" w:eastAsia="Times New Roman" w:hAnsi="Verdana" w:cs="Segoe UI"/>
          <w:noProof w:val="0"/>
          <w:color w:val="000000" w:themeColor="text1"/>
          <w:sz w:val="23"/>
          <w:szCs w:val="23"/>
          <w:lang w:val="en-US"/>
        </w:rPr>
        <w:t>There was general discussion of his new plans. Plan was to meet over</w:t>
      </w:r>
      <w:r>
        <w:rPr>
          <w:rFonts w:ascii="Verdana" w:eastAsia="Times New Roman" w:hAnsi="Verdana" w:cs="Segoe UI"/>
          <w:noProof w:val="0"/>
          <w:color w:val="000000" w:themeColor="text1"/>
          <w:sz w:val="23"/>
          <w:szCs w:val="23"/>
          <w:lang w:val="en-US"/>
        </w:rPr>
        <w:t xml:space="preserve"> </w:t>
      </w:r>
      <w:r w:rsidRPr="00BA6A83">
        <w:rPr>
          <w:rFonts w:ascii="Verdana" w:eastAsia="Times New Roman" w:hAnsi="Verdana" w:cs="Segoe UI"/>
          <w:noProof w:val="0"/>
          <w:color w:val="000000" w:themeColor="text1"/>
          <w:sz w:val="23"/>
          <w:szCs w:val="23"/>
          <w:lang w:val="en-US"/>
        </w:rPr>
        <w:t>the summer to discuss plans for his departure and provide support as</w:t>
      </w:r>
      <w:r>
        <w:rPr>
          <w:rFonts w:ascii="Verdana" w:eastAsia="Times New Roman" w:hAnsi="Verdana" w:cs="Segoe UI"/>
          <w:noProof w:val="0"/>
          <w:color w:val="000000" w:themeColor="text1"/>
          <w:sz w:val="23"/>
          <w:szCs w:val="23"/>
          <w:lang w:val="en-US"/>
        </w:rPr>
        <w:t xml:space="preserve"> </w:t>
      </w:r>
      <w:r w:rsidRPr="00BA6A83">
        <w:rPr>
          <w:rFonts w:ascii="Verdana" w:eastAsia="Times New Roman" w:hAnsi="Verdana" w:cs="Segoe UI"/>
          <w:noProof w:val="0"/>
          <w:color w:val="000000" w:themeColor="text1"/>
          <w:sz w:val="23"/>
          <w:szCs w:val="23"/>
          <w:lang w:val="en-US"/>
        </w:rPr>
        <w:t>he was leaving</w:t>
      </w:r>
      <w:r>
        <w:rPr>
          <w:rFonts w:ascii="Verdana" w:eastAsia="Times New Roman" w:hAnsi="Verdana" w:cs="Segoe UI"/>
          <w:noProof w:val="0"/>
          <w:color w:val="000000" w:themeColor="text1"/>
          <w:sz w:val="23"/>
          <w:szCs w:val="23"/>
          <w:lang w:val="en-US"/>
        </w:rPr>
        <w:t>.</w:t>
      </w:r>
    </w:p>
    <w:p w:rsidR="00BA6A83" w:rsidRDefault="00BA6A83" w:rsidP="00BA6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tLeast"/>
        <w:rPr>
          <w:rFonts w:ascii="Verdana" w:eastAsia="Times New Roman" w:hAnsi="Verdana" w:cs="Segoe UI"/>
          <w:noProof w:val="0"/>
          <w:color w:val="000000" w:themeColor="text1"/>
          <w:sz w:val="23"/>
          <w:szCs w:val="23"/>
          <w:lang w:val="en-US"/>
        </w:rPr>
      </w:pPr>
    </w:p>
    <w:p w:rsidR="00BA6A83" w:rsidRDefault="00BA6A83" w:rsidP="00BA6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tLeast"/>
        <w:rPr>
          <w:rFonts w:ascii="Verdana" w:eastAsia="Times New Roman" w:hAnsi="Verdana" w:cs="Segoe UI"/>
          <w:b/>
          <w:noProof w:val="0"/>
          <w:color w:val="000000" w:themeColor="text1"/>
          <w:sz w:val="23"/>
          <w:szCs w:val="23"/>
          <w:lang w:val="en-US"/>
        </w:rPr>
      </w:pPr>
      <w:r>
        <w:rPr>
          <w:rFonts w:ascii="Verdana" w:eastAsia="Times New Roman" w:hAnsi="Verdana" w:cs="Segoe UI"/>
          <w:b/>
          <w:noProof w:val="0"/>
          <w:color w:val="000000" w:themeColor="text1"/>
          <w:sz w:val="23"/>
          <w:szCs w:val="23"/>
          <w:lang w:val="en-US"/>
        </w:rPr>
        <w:t>Respectfully submitted,</w:t>
      </w:r>
    </w:p>
    <w:p w:rsidR="00BA6A83" w:rsidRPr="00BA6A83" w:rsidRDefault="00BA6A83" w:rsidP="00BA6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tLeast"/>
        <w:rPr>
          <w:rFonts w:ascii="Verdana" w:eastAsia="Times New Roman" w:hAnsi="Verdana" w:cs="Segoe UI"/>
          <w:b/>
          <w:noProof w:val="0"/>
          <w:color w:val="000000" w:themeColor="text1"/>
          <w:sz w:val="23"/>
          <w:szCs w:val="23"/>
          <w:lang w:val="en-US"/>
        </w:rPr>
      </w:pPr>
      <w:r>
        <w:rPr>
          <w:rFonts w:ascii="Verdana" w:eastAsia="Times New Roman" w:hAnsi="Verdana" w:cs="Segoe UI"/>
          <w:b/>
          <w:noProof w:val="0"/>
          <w:color w:val="000000" w:themeColor="text1"/>
          <w:sz w:val="23"/>
          <w:szCs w:val="23"/>
          <w:lang w:val="en-US"/>
        </w:rPr>
        <w:t>Marcia Yousik</w:t>
      </w:r>
    </w:p>
    <w:p w:rsidR="00BD70F4" w:rsidRPr="00BA6A83" w:rsidRDefault="00BD70F4" w:rsidP="00EC49F2">
      <w:pPr>
        <w:jc w:val="center"/>
        <w:rPr>
          <w:rFonts w:ascii="Verdana" w:hAnsi="Verdana"/>
          <w:b/>
          <w:sz w:val="22"/>
          <w:lang w:val="en-US"/>
        </w:rPr>
      </w:pPr>
    </w:p>
    <w:p w:rsidR="00BD70F4" w:rsidRPr="00BA6A83" w:rsidRDefault="00BD70F4" w:rsidP="00EC49F2">
      <w:pPr>
        <w:jc w:val="center"/>
        <w:rPr>
          <w:rFonts w:ascii="Verdana" w:hAnsi="Verdana"/>
          <w:b/>
          <w:sz w:val="22"/>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A6A83" w:rsidRDefault="00BA6A83" w:rsidP="00BA6A83">
      <w:pPr>
        <w:rPr>
          <w:rFonts w:ascii="Verdana" w:hAnsi="Verdana"/>
          <w:b/>
          <w:lang w:val="en-US"/>
        </w:rPr>
      </w:pPr>
    </w:p>
    <w:p w:rsidR="00EC49F2" w:rsidRDefault="00EC49F2" w:rsidP="00BA6A83">
      <w:pPr>
        <w:jc w:val="center"/>
        <w:rPr>
          <w:rFonts w:ascii="Verdana" w:hAnsi="Verdana"/>
          <w:b/>
          <w:lang w:val="en-US"/>
        </w:rPr>
      </w:pPr>
      <w:r w:rsidRPr="00EC49F2">
        <w:rPr>
          <w:rFonts w:ascii="Verdana" w:hAnsi="Verdana"/>
          <w:b/>
          <w:lang w:val="en-US"/>
        </w:rPr>
        <w:t>Community Auction Committee</w:t>
      </w:r>
    </w:p>
    <w:p w:rsidR="00EC49F2" w:rsidRPr="00EC49F2" w:rsidRDefault="00EC49F2" w:rsidP="00EC49F2">
      <w:pPr>
        <w:jc w:val="center"/>
        <w:rPr>
          <w:rFonts w:ascii="Verdana" w:hAnsi="Verdana"/>
          <w:b/>
          <w:lang w:val="en-US"/>
        </w:rPr>
      </w:pPr>
    </w:p>
    <w:p w:rsidR="00533E11" w:rsidRDefault="00533E11" w:rsidP="00533E11">
      <w:pPr>
        <w:rPr>
          <w:rFonts w:ascii="Verdana" w:hAnsi="Verdana"/>
          <w:sz w:val="23"/>
          <w:szCs w:val="23"/>
          <w:lang w:val="en-US"/>
        </w:rPr>
      </w:pPr>
      <w:r w:rsidRPr="000C1C60">
        <w:rPr>
          <w:rFonts w:ascii="Verdana" w:hAnsi="Verdana"/>
          <w:b/>
          <w:sz w:val="23"/>
          <w:szCs w:val="23"/>
          <w:lang w:val="en-US"/>
        </w:rPr>
        <w:t>Committee members</w:t>
      </w:r>
      <w:r w:rsidR="000C1C60" w:rsidRPr="000C1C60">
        <w:rPr>
          <w:rFonts w:ascii="Verdana" w:hAnsi="Verdana"/>
          <w:b/>
          <w:sz w:val="23"/>
          <w:szCs w:val="23"/>
          <w:lang w:val="en-US"/>
        </w:rPr>
        <w:t>:</w:t>
      </w:r>
      <w:r>
        <w:rPr>
          <w:rFonts w:ascii="Verdana" w:hAnsi="Verdana"/>
          <w:sz w:val="23"/>
          <w:szCs w:val="23"/>
          <w:lang w:val="en-US"/>
        </w:rPr>
        <w:t xml:space="preserve"> </w:t>
      </w:r>
      <w:r w:rsidRPr="00533E11">
        <w:rPr>
          <w:rFonts w:ascii="Verdana" w:hAnsi="Verdana"/>
          <w:sz w:val="23"/>
          <w:szCs w:val="23"/>
          <w:lang w:val="en-US"/>
        </w:rPr>
        <w:t>Carol Agate, Maria Altamore, Loring Brinkerhoff, Barbara Ceconi, Jan Ellertson, Cushing Giesey, Jennifer Griffith, Tegan Kehoe, Eileen Sullivan (chair) and Nan Waldstein.</w:t>
      </w:r>
    </w:p>
    <w:p w:rsidR="00533E11" w:rsidRDefault="00533E11" w:rsidP="00533E11">
      <w:pPr>
        <w:rPr>
          <w:rFonts w:ascii="Verdana" w:hAnsi="Verdana"/>
          <w:sz w:val="23"/>
          <w:szCs w:val="23"/>
          <w:lang w:val="en-US"/>
        </w:rPr>
      </w:pPr>
    </w:p>
    <w:p w:rsidR="00533E11" w:rsidRPr="00533E11" w:rsidRDefault="00533E11" w:rsidP="00533E11">
      <w:pPr>
        <w:rPr>
          <w:rFonts w:ascii="Verdana" w:hAnsi="Verdana"/>
          <w:sz w:val="23"/>
          <w:szCs w:val="23"/>
          <w:lang w:val="en-US"/>
        </w:rPr>
      </w:pPr>
    </w:p>
    <w:p w:rsidR="00533E11" w:rsidRDefault="00533E11" w:rsidP="000C1C60">
      <w:pPr>
        <w:spacing w:line="264" w:lineRule="auto"/>
        <w:rPr>
          <w:rFonts w:ascii="Verdana" w:hAnsi="Verdana"/>
          <w:sz w:val="23"/>
          <w:szCs w:val="23"/>
          <w:lang w:val="en-US"/>
        </w:rPr>
      </w:pPr>
      <w:r w:rsidRPr="00533E11">
        <w:rPr>
          <w:rFonts w:ascii="Verdana" w:hAnsi="Verdana"/>
          <w:sz w:val="23"/>
          <w:szCs w:val="23"/>
          <w:lang w:val="en-US"/>
        </w:rPr>
        <w:t>The Community Auction was held on November 16 and 23. The events were held between January-July 2015. There was positive feedback about the community building nature of the auction items.</w:t>
      </w:r>
    </w:p>
    <w:p w:rsidR="000C1C60" w:rsidRPr="00533E11" w:rsidRDefault="000C1C60" w:rsidP="000C1C60">
      <w:pPr>
        <w:spacing w:line="264" w:lineRule="auto"/>
        <w:rPr>
          <w:rFonts w:ascii="Verdana" w:hAnsi="Verdana"/>
          <w:sz w:val="23"/>
          <w:szCs w:val="23"/>
          <w:lang w:val="en-US"/>
        </w:rPr>
      </w:pPr>
    </w:p>
    <w:p w:rsidR="00533E11" w:rsidRPr="008806AB" w:rsidRDefault="00533E11" w:rsidP="000C1C60">
      <w:pPr>
        <w:spacing w:line="264" w:lineRule="auto"/>
        <w:rPr>
          <w:rFonts w:ascii="Verdana" w:hAnsi="Verdana"/>
          <w:spacing w:val="-2"/>
          <w:sz w:val="23"/>
          <w:szCs w:val="23"/>
          <w:lang w:val="en-US"/>
        </w:rPr>
      </w:pPr>
      <w:r w:rsidRPr="008806AB">
        <w:rPr>
          <w:rFonts w:ascii="Verdana" w:hAnsi="Verdana"/>
          <w:spacing w:val="-2"/>
          <w:sz w:val="23"/>
          <w:szCs w:val="23"/>
          <w:lang w:val="en-US"/>
        </w:rPr>
        <w:t>Events included 12 dinners, 11 community events, 5 vacation homes, 23 services, 4 baked food items, 8 other gifts and 2 sets of tickets.  In addition there were 8 gift baskets donated.  The most money was raised from dinners and vacation homes.  Some of the dinners were quite competitive. For the first time, a dinner bid went over $100 (North Cambridge Progressive Dinner).  The auction is only successful because of the people who donate time and talents and the people who bid for items. We raised almost $18,000. One fourth of the dollars went to Tuesday Meals and the rest went to the church operating budget.</w:t>
      </w:r>
    </w:p>
    <w:p w:rsidR="008806AB" w:rsidRPr="00533E11" w:rsidRDefault="008806AB" w:rsidP="000C1C60">
      <w:pPr>
        <w:spacing w:line="264" w:lineRule="auto"/>
        <w:rPr>
          <w:rFonts w:ascii="Verdana" w:hAnsi="Verdana"/>
          <w:sz w:val="23"/>
          <w:szCs w:val="23"/>
          <w:lang w:val="en-US"/>
        </w:rPr>
      </w:pPr>
    </w:p>
    <w:p w:rsidR="00533E11" w:rsidRDefault="00533E11" w:rsidP="000C1C60">
      <w:pPr>
        <w:spacing w:line="264" w:lineRule="auto"/>
        <w:rPr>
          <w:rFonts w:ascii="Verdana" w:hAnsi="Verdana"/>
          <w:sz w:val="23"/>
          <w:szCs w:val="23"/>
          <w:lang w:val="en-US"/>
        </w:rPr>
      </w:pPr>
      <w:r w:rsidRPr="00533E11">
        <w:rPr>
          <w:rFonts w:ascii="Verdana" w:hAnsi="Verdana"/>
          <w:sz w:val="23"/>
          <w:szCs w:val="23"/>
          <w:lang w:val="en-US"/>
        </w:rPr>
        <w:t>A new feature of the Auction was to offer flat rate events. The flat rate events were “first come first serve” rather than bidding. This allowed members with less financial resources to participate in some of the social events. The concept and the events were well received by the congregation.  This will be expanded with opportunities to help host, cook and clean up for flat rate events bring better publicized during the fall.</w:t>
      </w:r>
    </w:p>
    <w:p w:rsidR="008806AB" w:rsidRPr="00533E11" w:rsidRDefault="008806AB" w:rsidP="000C1C60">
      <w:pPr>
        <w:spacing w:line="264" w:lineRule="auto"/>
        <w:rPr>
          <w:rFonts w:ascii="Verdana" w:hAnsi="Verdana"/>
          <w:sz w:val="23"/>
          <w:szCs w:val="23"/>
          <w:lang w:val="en-US"/>
        </w:rPr>
      </w:pPr>
    </w:p>
    <w:p w:rsidR="00533E11" w:rsidRDefault="00533E11" w:rsidP="000C1C60">
      <w:pPr>
        <w:spacing w:line="264" w:lineRule="auto"/>
        <w:rPr>
          <w:rFonts w:ascii="Verdana" w:hAnsi="Verdana"/>
          <w:sz w:val="23"/>
          <w:szCs w:val="23"/>
          <w:lang w:val="en-US"/>
        </w:rPr>
      </w:pPr>
      <w:r w:rsidRPr="00533E11">
        <w:rPr>
          <w:rFonts w:ascii="Verdana" w:hAnsi="Verdana"/>
          <w:sz w:val="23"/>
          <w:szCs w:val="23"/>
          <w:lang w:val="en-US"/>
        </w:rPr>
        <w:t>A challenge was that several services were donated by people who were new to First Parish and those people did not follow through with commitments. The auction committee recommended not accepting services in the future unless people are members or long-time friends.</w:t>
      </w:r>
    </w:p>
    <w:p w:rsidR="008806AB" w:rsidRPr="00533E11" w:rsidRDefault="008806AB" w:rsidP="000C1C60">
      <w:pPr>
        <w:spacing w:line="264" w:lineRule="auto"/>
        <w:rPr>
          <w:rFonts w:ascii="Verdana" w:hAnsi="Verdana"/>
          <w:sz w:val="23"/>
          <w:szCs w:val="23"/>
          <w:lang w:val="en-US"/>
        </w:rPr>
      </w:pPr>
    </w:p>
    <w:p w:rsidR="00533E11" w:rsidRDefault="00533E11" w:rsidP="000C1C60">
      <w:pPr>
        <w:spacing w:line="264" w:lineRule="auto"/>
        <w:rPr>
          <w:rFonts w:ascii="Verdana" w:hAnsi="Verdana"/>
          <w:sz w:val="23"/>
          <w:szCs w:val="23"/>
          <w:lang w:val="en-US"/>
        </w:rPr>
      </w:pPr>
      <w:r w:rsidRPr="00533E11">
        <w:rPr>
          <w:rFonts w:ascii="Verdana" w:hAnsi="Verdana"/>
          <w:sz w:val="23"/>
          <w:szCs w:val="23"/>
          <w:lang w:val="en-US"/>
        </w:rPr>
        <w:t>Bid numbers were used again and was easier to manage since many people already signed up from last year. Like the year before, used tables rather than walls for major events and the flow in the room seemed to work better.</w:t>
      </w:r>
    </w:p>
    <w:p w:rsidR="008806AB" w:rsidRDefault="008806AB" w:rsidP="000C1C60">
      <w:pPr>
        <w:spacing w:line="264" w:lineRule="auto"/>
        <w:rPr>
          <w:rFonts w:ascii="Verdana" w:hAnsi="Verdana"/>
          <w:sz w:val="23"/>
          <w:szCs w:val="23"/>
          <w:lang w:val="en-US"/>
        </w:rPr>
      </w:pPr>
    </w:p>
    <w:p w:rsidR="008806AB" w:rsidRPr="008806AB" w:rsidRDefault="008806AB" w:rsidP="000C1C60">
      <w:pPr>
        <w:spacing w:line="264" w:lineRule="auto"/>
        <w:rPr>
          <w:rFonts w:ascii="Verdana" w:hAnsi="Verdana"/>
          <w:b/>
          <w:sz w:val="23"/>
          <w:szCs w:val="23"/>
          <w:lang w:val="en-US"/>
        </w:rPr>
      </w:pPr>
      <w:r w:rsidRPr="008806AB">
        <w:rPr>
          <w:rFonts w:ascii="Verdana" w:hAnsi="Verdana"/>
          <w:b/>
          <w:sz w:val="23"/>
          <w:szCs w:val="23"/>
          <w:lang w:val="en-US"/>
        </w:rPr>
        <w:t>Respectfully submitted</w:t>
      </w:r>
    </w:p>
    <w:p w:rsidR="008806AB" w:rsidRPr="008806AB" w:rsidRDefault="008806AB" w:rsidP="000C1C60">
      <w:pPr>
        <w:spacing w:line="264" w:lineRule="auto"/>
        <w:rPr>
          <w:rFonts w:ascii="Verdana" w:hAnsi="Verdana"/>
          <w:b/>
          <w:sz w:val="23"/>
          <w:szCs w:val="23"/>
          <w:lang w:val="en-US"/>
        </w:rPr>
      </w:pPr>
      <w:r w:rsidRPr="008806AB">
        <w:rPr>
          <w:rFonts w:ascii="Verdana" w:hAnsi="Verdana"/>
          <w:b/>
          <w:sz w:val="23"/>
          <w:szCs w:val="23"/>
          <w:lang w:val="en-US"/>
        </w:rPr>
        <w:t>Eileen Sullivan</w:t>
      </w:r>
    </w:p>
    <w:p w:rsidR="00056FD4" w:rsidRDefault="00056FD4" w:rsidP="00056FD4">
      <w:pPr>
        <w:jc w:val="center"/>
        <w:rPr>
          <w:rFonts w:ascii="Verdana" w:hAnsi="Verdana"/>
          <w:b/>
          <w:lang w:val="en-US"/>
        </w:rPr>
      </w:pPr>
    </w:p>
    <w:p w:rsidR="007E3510" w:rsidRDefault="007E3510" w:rsidP="00056FD4">
      <w:pPr>
        <w:jc w:val="center"/>
        <w:rPr>
          <w:rFonts w:ascii="Verdana" w:hAnsi="Verdana"/>
          <w:b/>
          <w:lang w:val="en-US"/>
        </w:rPr>
      </w:pPr>
    </w:p>
    <w:p w:rsidR="007E3510" w:rsidRDefault="007E3510" w:rsidP="00056FD4">
      <w:pPr>
        <w:jc w:val="center"/>
        <w:rPr>
          <w:rFonts w:ascii="Verdana" w:hAnsi="Verdana"/>
          <w:b/>
          <w:lang w:val="en-US"/>
        </w:rPr>
      </w:pPr>
    </w:p>
    <w:p w:rsidR="007E3510" w:rsidRDefault="007E3510" w:rsidP="00056FD4">
      <w:pPr>
        <w:jc w:val="center"/>
        <w:rPr>
          <w:rFonts w:ascii="Verdana" w:hAnsi="Verdana"/>
          <w:b/>
          <w:lang w:val="en-US"/>
        </w:rPr>
      </w:pPr>
    </w:p>
    <w:p w:rsidR="007E3510" w:rsidRDefault="007E3510" w:rsidP="00056FD4">
      <w:pPr>
        <w:jc w:val="center"/>
        <w:rPr>
          <w:rFonts w:ascii="Verdana" w:hAnsi="Verdana"/>
          <w:b/>
          <w:lang w:val="en-US"/>
        </w:rPr>
      </w:pPr>
    </w:p>
    <w:p w:rsidR="007E3510" w:rsidRDefault="007E3510" w:rsidP="00056FD4">
      <w:pPr>
        <w:jc w:val="center"/>
        <w:rPr>
          <w:rFonts w:ascii="Verdana" w:hAnsi="Verdana"/>
          <w:b/>
          <w:lang w:val="en-US"/>
        </w:rPr>
      </w:pPr>
    </w:p>
    <w:p w:rsidR="00056FD4" w:rsidRPr="00C606E4" w:rsidRDefault="00056FD4" w:rsidP="00056FD4">
      <w:pPr>
        <w:jc w:val="center"/>
        <w:rPr>
          <w:rFonts w:ascii="Verdana" w:hAnsi="Verdana"/>
          <w:b/>
          <w:lang w:val="en-US"/>
        </w:rPr>
      </w:pPr>
      <w:r w:rsidRPr="00C606E4">
        <w:rPr>
          <w:rFonts w:ascii="Verdana" w:hAnsi="Verdana"/>
          <w:b/>
          <w:lang w:val="en-US"/>
        </w:rPr>
        <w:t>Hospitality Committee</w:t>
      </w:r>
    </w:p>
    <w:p w:rsidR="00056FD4" w:rsidRPr="004D06C7" w:rsidRDefault="00056FD4" w:rsidP="00056FD4">
      <w:pPr>
        <w:spacing w:after="240" w:line="264" w:lineRule="auto"/>
        <w:rPr>
          <w:rFonts w:ascii="Verdana" w:hAnsi="Verdana"/>
          <w:sz w:val="23"/>
          <w:szCs w:val="23"/>
          <w:lang w:val="en-US"/>
        </w:rPr>
      </w:pPr>
      <w:r w:rsidRPr="00C606E4">
        <w:rPr>
          <w:rFonts w:ascii="Verdana" w:hAnsi="Verdana"/>
          <w:b/>
          <w:lang w:val="en-US"/>
        </w:rPr>
        <w:br/>
      </w:r>
      <w:r w:rsidR="001868D9" w:rsidRPr="004D06C7">
        <w:rPr>
          <w:rFonts w:ascii="Verdana" w:hAnsi="Verdana"/>
          <w:sz w:val="23"/>
          <w:szCs w:val="23"/>
          <w:lang w:val="en-US"/>
        </w:rPr>
        <w:t>M</w:t>
      </w:r>
      <w:r w:rsidRPr="004D06C7">
        <w:rPr>
          <w:rFonts w:ascii="Verdana" w:hAnsi="Verdana"/>
          <w:sz w:val="23"/>
          <w:szCs w:val="23"/>
          <w:lang w:val="en-US"/>
        </w:rPr>
        <w:t>embers: Gwen Cranmore, Jennie Fitch, Claire Hastie, Steve Hanna</w:t>
      </w:r>
    </w:p>
    <w:p w:rsidR="007E3510" w:rsidRPr="004D06C7" w:rsidRDefault="007E3510" w:rsidP="007E3510">
      <w:pPr>
        <w:spacing w:line="264" w:lineRule="auto"/>
        <w:rPr>
          <w:rFonts w:ascii="Verdana" w:hAnsi="Verdana"/>
          <w:sz w:val="23"/>
          <w:szCs w:val="23"/>
          <w:lang w:val="en-US"/>
        </w:rPr>
      </w:pPr>
    </w:p>
    <w:p w:rsidR="007E3510" w:rsidRPr="004D06C7" w:rsidRDefault="007E3510" w:rsidP="007E3510">
      <w:pPr>
        <w:spacing w:line="264" w:lineRule="auto"/>
        <w:rPr>
          <w:rFonts w:ascii="Verdana" w:hAnsi="Verdana"/>
          <w:sz w:val="23"/>
          <w:szCs w:val="23"/>
          <w:lang w:val="en-US"/>
        </w:rPr>
      </w:pPr>
      <w:r w:rsidRPr="004D06C7">
        <w:rPr>
          <w:rFonts w:ascii="Verdana" w:hAnsi="Verdana"/>
          <w:sz w:val="23"/>
          <w:szCs w:val="23"/>
          <w:lang w:val="en-US"/>
        </w:rPr>
        <w:t>The Hospitality Committee continued to organize the Sunday Social Hour this year. The Au Bon Pain store in Central Square stopped donating their leftover pastries to the church on Saturday night so we buy food from the grocery store and bake things instead.</w:t>
      </w:r>
    </w:p>
    <w:p w:rsidR="007E3510" w:rsidRPr="004D06C7" w:rsidRDefault="007E3510" w:rsidP="007E3510">
      <w:pPr>
        <w:spacing w:line="264" w:lineRule="auto"/>
        <w:rPr>
          <w:rFonts w:ascii="Verdana" w:hAnsi="Verdana"/>
          <w:sz w:val="23"/>
          <w:szCs w:val="23"/>
          <w:lang w:val="en-US"/>
        </w:rPr>
      </w:pPr>
    </w:p>
    <w:p w:rsidR="007E3510" w:rsidRPr="004D06C7" w:rsidRDefault="007E3510" w:rsidP="007E3510">
      <w:pPr>
        <w:spacing w:line="264" w:lineRule="auto"/>
        <w:rPr>
          <w:rFonts w:ascii="Verdana" w:hAnsi="Verdana"/>
          <w:sz w:val="23"/>
          <w:szCs w:val="23"/>
          <w:lang w:val="en-US"/>
        </w:rPr>
      </w:pPr>
      <w:r w:rsidRPr="004D06C7">
        <w:rPr>
          <w:rFonts w:ascii="Verdana" w:hAnsi="Verdana"/>
          <w:sz w:val="23"/>
          <w:szCs w:val="23"/>
          <w:lang w:val="en-US"/>
        </w:rPr>
        <w:t>This year, we had only two Community Lunches: Homecoming Sunday on September 7 and Dia de los Muertos on November 2. Both of these were potlucks. In addition, we hosted two New Member Breakfasts on October 26 and May 31.</w:t>
      </w:r>
    </w:p>
    <w:p w:rsidR="007E3510" w:rsidRPr="004D06C7" w:rsidRDefault="007E3510" w:rsidP="007E3510">
      <w:pPr>
        <w:spacing w:line="264" w:lineRule="auto"/>
        <w:rPr>
          <w:rFonts w:ascii="Verdana" w:hAnsi="Verdana"/>
          <w:sz w:val="23"/>
          <w:szCs w:val="23"/>
          <w:lang w:val="en-US"/>
        </w:rPr>
      </w:pPr>
    </w:p>
    <w:p w:rsidR="007E3510" w:rsidRPr="004D06C7" w:rsidRDefault="007E3510" w:rsidP="007E3510">
      <w:pPr>
        <w:spacing w:line="264" w:lineRule="auto"/>
        <w:rPr>
          <w:rFonts w:ascii="Verdana" w:hAnsi="Verdana"/>
          <w:sz w:val="23"/>
          <w:szCs w:val="23"/>
          <w:lang w:val="en-US"/>
        </w:rPr>
      </w:pPr>
      <w:r w:rsidRPr="004D06C7">
        <w:rPr>
          <w:rFonts w:ascii="Verdana" w:hAnsi="Verdana"/>
          <w:sz w:val="23"/>
          <w:szCs w:val="23"/>
          <w:lang w:val="en-US"/>
        </w:rPr>
        <w:t>Why not do more this year? We need to find more people who are willing to help. We have several people who occasionally bring food for Social Hour or otherwise help out. But we could really use some more people who want to help organize a Community Lunch or Social Hour. If you’re interested, please let me know.</w:t>
      </w:r>
    </w:p>
    <w:p w:rsidR="007E3510" w:rsidRPr="004D06C7" w:rsidRDefault="007E3510" w:rsidP="007E3510">
      <w:pPr>
        <w:spacing w:line="264" w:lineRule="auto"/>
        <w:rPr>
          <w:rFonts w:ascii="Verdana" w:hAnsi="Verdana"/>
          <w:sz w:val="23"/>
          <w:szCs w:val="23"/>
          <w:lang w:val="en-US"/>
        </w:rPr>
      </w:pPr>
    </w:p>
    <w:p w:rsidR="007E3510" w:rsidRPr="004D06C7" w:rsidRDefault="007E3510" w:rsidP="007E3510">
      <w:pPr>
        <w:spacing w:line="264" w:lineRule="auto"/>
        <w:rPr>
          <w:rFonts w:ascii="Verdana" w:hAnsi="Verdana"/>
          <w:b/>
          <w:sz w:val="23"/>
          <w:szCs w:val="23"/>
          <w:lang w:val="en-US"/>
        </w:rPr>
      </w:pPr>
      <w:r w:rsidRPr="004D06C7">
        <w:rPr>
          <w:rFonts w:ascii="Verdana" w:hAnsi="Verdana"/>
          <w:b/>
          <w:sz w:val="23"/>
          <w:szCs w:val="23"/>
          <w:lang w:val="en-US"/>
        </w:rPr>
        <w:t>Respectfully submitted,</w:t>
      </w:r>
      <w:r w:rsidRPr="004D06C7">
        <w:rPr>
          <w:rFonts w:ascii="Verdana" w:hAnsi="Verdana"/>
          <w:b/>
          <w:sz w:val="23"/>
          <w:szCs w:val="23"/>
          <w:lang w:val="en-US"/>
        </w:rPr>
        <w:br/>
        <w:t>Steve Hanna</w:t>
      </w:r>
    </w:p>
    <w:p w:rsidR="00056FD4" w:rsidRPr="004D06C7" w:rsidRDefault="00056FD4" w:rsidP="00C625CA">
      <w:pPr>
        <w:shd w:val="clear" w:color="auto" w:fill="FFFFFF"/>
        <w:spacing w:after="200" w:line="276" w:lineRule="auto"/>
        <w:jc w:val="center"/>
        <w:rPr>
          <w:rFonts w:ascii="Verdana" w:hAnsi="Verdana"/>
          <w:b/>
          <w:bCs/>
          <w:sz w:val="23"/>
          <w:szCs w:val="23"/>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4D06C7" w:rsidRDefault="004D06C7" w:rsidP="007365AD">
      <w:pPr>
        <w:pStyle w:val="NoSpacing"/>
        <w:spacing w:after="240" w:line="264" w:lineRule="auto"/>
        <w:jc w:val="center"/>
        <w:rPr>
          <w:rFonts w:ascii="Verdana" w:hAnsi="Verdana"/>
          <w:b/>
          <w:szCs w:val="24"/>
        </w:rPr>
      </w:pPr>
    </w:p>
    <w:p w:rsidR="007365AD" w:rsidRPr="007365AD" w:rsidRDefault="001868D9" w:rsidP="007365AD">
      <w:pPr>
        <w:pStyle w:val="NoSpacing"/>
        <w:spacing w:after="240" w:line="264" w:lineRule="auto"/>
        <w:jc w:val="center"/>
        <w:rPr>
          <w:rFonts w:ascii="Verdana" w:hAnsi="Verdana"/>
          <w:b/>
          <w:szCs w:val="24"/>
        </w:rPr>
      </w:pPr>
      <w:r>
        <w:rPr>
          <w:rFonts w:ascii="Verdana" w:hAnsi="Verdana"/>
          <w:b/>
          <w:szCs w:val="24"/>
        </w:rPr>
        <w:t>I</w:t>
      </w:r>
      <w:r w:rsidR="007365AD" w:rsidRPr="007365AD">
        <w:rPr>
          <w:rFonts w:ascii="Verdana" w:hAnsi="Verdana"/>
          <w:b/>
          <w:szCs w:val="24"/>
        </w:rPr>
        <w:t>nvestment Committee</w:t>
      </w: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The Investment Committee is charged with prudently administering the endowments of First Parish and Paine Social Services, along with the reserve accounts of Cambridge Forum and Tuesday Meals. These endowment funds represent the cumulative bequests and gifts of past members over a period of many years. Over time, and through our investments, the endowments have grown in value. </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During the past year the committee met three times November 24, 2014, February 23, 2015 and May 4, 2015. Tim Warren served as Chair and presided at each of these meetings.</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One of the functions of the Investment Committee is to determine the disbursement amounts into the operating budgets of First Parish, Paine Social Services and Cambridge Forum. The overall goal is to ensure that the amounts withdrawn from the endowments do not exceed the inflation adjusted returns of the portfolios over time so that the endowment is not whittled away. In this way First Parish and its affiliated organizations benefit from long-term, predictable income streams. The committee has adopted a written policy that states that we consider withdrawal rates of between 4.5% and 5% of the trailing average portfolio market values during the previous 13 quarters to be prudent and sustainable, 5%-5.5% to be questionable and over 5.5% to be unsustainable. </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During the 2014-2015 fiscal year, the endowment contributed $294,000 to the operating budget of First Parish (including amounts designated for restricted purposes such as the Hall and Taft funds), compared with $271,000 paid out in the previous year. This is a withdrawal rate of 4.5%. </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During the 2015 calendar year, the endowment is contributing $170,000 to the operating budget of Paine Social Services, compared with a contribution of $166,000 for the previous year. This is a withdrawal rate of 4.8% and it represents 90% of the Paine operating budget.</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At our May meeting, Cambridge Forum Director, Patricia Suhrcke, requested a withdrawal from the Cambridge Forum endowment. The request of $7,000 represented a withdrawal rate of 5.0% and this was granted and paid in June 2015 for use in the 2014-15 fiscal year.</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During this fiscal year we continued to receive payments of interest and principal from First Parish to amortize the loan made from the endowment for elevator construction. The opening balance of the loan on September 30, 2006 was $430,477. The interest rate is 5.6% and the term is 25 years. The Treasurer of First Parish made payments to the endowment quarterly. The total paid to the endowment was $32,099.64 and the outstanding principal balance owed to the endowment on June 30, 2015 was 323,587.67.</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During this fiscal year we continued to receive regular quarterly payments of interest and principal from First Parish to amortize the loan made from the endowment for a new heating system on March 10, 2008. The original balance of the loan was $245,000. The interest rate is 6.0% and the term is 20 years. The Treasurer of First Parish made payments to the endowment quarterly. The total paid to the endowment was $21,117.36 and the outstanding principal balance owed to the endowment on June 30, 2015 was $189,680.01.</w:t>
      </w:r>
    </w:p>
    <w:p w:rsidR="00FB1E16" w:rsidRPr="00FB1E16" w:rsidRDefault="00FB1E16" w:rsidP="00FB1E16">
      <w:pPr>
        <w:pStyle w:val="NoSpacing"/>
        <w:spacing w:line="276" w:lineRule="auto"/>
        <w:rPr>
          <w:rFonts w:ascii="Verdana" w:hAnsi="Verdana"/>
          <w:sz w:val="16"/>
          <w:szCs w:val="16"/>
        </w:rPr>
      </w:pPr>
      <w:r w:rsidRPr="00FB1E16">
        <w:rPr>
          <w:rFonts w:ascii="Verdana" w:hAnsi="Verdana"/>
          <w:sz w:val="16"/>
          <w:szCs w:val="16"/>
        </w:rPr>
        <w:t xml:space="preserve"> </w:t>
      </w: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In August of 2008 we withdrew $67,500 from the endowment to assist Fred Small and his wife Julia Wormser with their purchase of a home at 4 Theriault Court in Cambridge. This withdrawal was authorized by a vote of the Parish at a meeting in April 2008. First Parish made a shared appreciation loan secured by a mortgage on the property. It will not produce income, but when it is repaid First Parish will receive 17.42% of the appreciation in value of the home. Fred’s resignation from First Parish will require repayment of  this loan.</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Since August 31, 2003 Walden Asset Management (a division of Boston Trust &amp; Investment Management Company) has managed our investments. We have been pleased with the management and customer service at Walden. We are equally pleased with the low management fees that we have negotiated with Walden using an RFP to solicit proposals to manage our endowment. We are also very pleased with Walden’s ability to assist us in making our investments socially responsible, which is one of their specialties.  In addition to acting on our guidelines in the selection of socially responsible corporations for our investments, Walden also assists and encourages us to file and co-file shareholder resolutions with respect to those investments. Walden also uses our proxy to vote our shares on other social issues that come before shareholders.  Jennifer Griffith is the liaison designated by our Investment Committee to work with and advise Walden’s Tim Smith on shareholder advocacy issues.</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At our February meeting, Timothy Smith of Walden Asset Management reviewed our record of social action. During the previous year, we participated in shareholder advocacy on several issues with corporations where First Parish owns common stock. For example, we were co-filers of resolutions on Political Spending &amp; Lobbying (Accenture, ConocoPhillips &amp; JPMorgan), Climate Change (Mettler-Toledo) and Sustainability Reporting (C.R. Bard, Emerson Electric). </w:t>
      </w:r>
    </w:p>
    <w:p w:rsidR="00FB1E16" w:rsidRPr="00FB1E16" w:rsidRDefault="00FB1E16" w:rsidP="00FB1E16">
      <w:pPr>
        <w:spacing w:line="276" w:lineRule="auto"/>
        <w:rPr>
          <w:rFonts w:ascii="Verdana" w:hAnsi="Verdana"/>
          <w:sz w:val="16"/>
          <w:szCs w:val="16"/>
          <w:lang w:val="en-US"/>
        </w:rPr>
      </w:pPr>
    </w:p>
    <w:p w:rsidR="00FB1E16" w:rsidRDefault="00FB1E16" w:rsidP="00FB1E16">
      <w:pPr>
        <w:pStyle w:val="NoSpacing"/>
        <w:spacing w:line="276" w:lineRule="auto"/>
        <w:rPr>
          <w:rFonts w:ascii="Verdana" w:hAnsi="Verdana"/>
          <w:sz w:val="23"/>
          <w:szCs w:val="23"/>
        </w:rPr>
      </w:pPr>
    </w:p>
    <w:p w:rsidR="00FB1E16" w:rsidRDefault="00FB1E16" w:rsidP="00FB1E16">
      <w:pPr>
        <w:pStyle w:val="NoSpacing"/>
        <w:spacing w:line="276" w:lineRule="auto"/>
        <w:rPr>
          <w:rFonts w:ascii="Verdana" w:hAnsi="Verdana"/>
          <w:sz w:val="23"/>
          <w:szCs w:val="23"/>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The First Parish endowment increased from $8,028,832 on June 30, 2014 to $8,235,613 on June 30, 2015. Co-mingled with the First Parish endowment are endowment funds for the Cambridge Forum and Tuesday Meals. The Paine endowment increased from $3,956,198 to $4,019,773 over the same period. These changes in investment value are net of management fees and of the contributions that the endowment made to the operating expenses of First Parish, the Cambridge Forum and Paine Senior Services. Respectively, those contributions were $294,000, $7000 and $170,000.</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At our February meeting we met with representatives of Walden to review our investment performance over the 2014 calendar year. For the year the First Parish endowment showed an investment gain of 10.4%. For Walden’s entire tenure as our investment managers (i.e., August 31, 2003 to December 31, 2014), they have achieved an annualized investment return of 8.0%, compared with a gain of 6.7% for our blended benchmark portfolio.</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In June 2013 at a Special Meeting the members of First Parish in Cambridge, the congregation voted to divest itself of all investments in companies related to fossil fuels within five years. At the time of the vote the value of those investments was approximately $413,000. As of June 30, 2015 that portfolio had been reduced to $3,000. The sole remaining energy investment is with ConocoPhillips and is being retained for shareholder voting privileges.</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The Investment Committee typically meets on the first Monday of November, February, and May at 7:00PM at First Parish. New members with some financial and/or investing knowledge or an interest to learn are welcome. For those revising their wills, please consider that a contribution to the First Parish endowment provides a perpetual annual gift to future members of the community.      </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b/>
          <w:sz w:val="23"/>
          <w:szCs w:val="23"/>
        </w:rPr>
      </w:pPr>
      <w:r w:rsidRPr="00FB1E16">
        <w:rPr>
          <w:rFonts w:ascii="Verdana" w:hAnsi="Verdana"/>
          <w:b/>
          <w:sz w:val="23"/>
          <w:szCs w:val="23"/>
        </w:rPr>
        <w:t>Respectfully submitted,</w:t>
      </w:r>
    </w:p>
    <w:p w:rsidR="00FB1E16" w:rsidRPr="00FB1E16" w:rsidRDefault="00FB1E16" w:rsidP="00FB1E16">
      <w:pPr>
        <w:pStyle w:val="NoSpacing"/>
        <w:spacing w:line="276" w:lineRule="auto"/>
        <w:rPr>
          <w:rFonts w:ascii="Verdana" w:hAnsi="Verdana"/>
          <w:b/>
          <w:sz w:val="23"/>
          <w:szCs w:val="23"/>
        </w:rPr>
      </w:pPr>
      <w:r w:rsidRPr="00FB1E16">
        <w:rPr>
          <w:rFonts w:ascii="Verdana" w:hAnsi="Verdana"/>
          <w:b/>
          <w:sz w:val="23"/>
          <w:szCs w:val="23"/>
        </w:rPr>
        <w:t>Tim Warren, Chair</w:t>
      </w: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Jennifer Griffith</w:t>
      </w:r>
    </w:p>
    <w:p w:rsidR="00FB1E16" w:rsidRPr="00FB1E16" w:rsidRDefault="00FB1E16" w:rsidP="00FB1E16">
      <w:pPr>
        <w:pStyle w:val="NoSpacing"/>
        <w:spacing w:line="276" w:lineRule="auto"/>
        <w:rPr>
          <w:rFonts w:ascii="Verdana" w:hAnsi="Verdana"/>
          <w:sz w:val="23"/>
          <w:szCs w:val="23"/>
          <w:lang w:val="es-ES"/>
        </w:rPr>
      </w:pPr>
      <w:r w:rsidRPr="00FB1E16">
        <w:rPr>
          <w:rFonts w:ascii="Verdana" w:hAnsi="Verdana"/>
          <w:sz w:val="23"/>
          <w:szCs w:val="23"/>
          <w:lang w:val="es-ES"/>
        </w:rPr>
        <w:t>Thomas Hartl</w:t>
      </w:r>
    </w:p>
    <w:p w:rsidR="00FB1E16" w:rsidRPr="00FB1E16" w:rsidRDefault="00FB1E16" w:rsidP="00FB1E16">
      <w:pPr>
        <w:pStyle w:val="NoSpacing"/>
        <w:spacing w:line="276" w:lineRule="auto"/>
        <w:rPr>
          <w:rFonts w:ascii="Verdana" w:hAnsi="Verdana"/>
          <w:sz w:val="23"/>
          <w:szCs w:val="23"/>
          <w:lang w:val="es-ES"/>
        </w:rPr>
      </w:pPr>
      <w:r w:rsidRPr="00FB1E16">
        <w:rPr>
          <w:rFonts w:ascii="Verdana" w:hAnsi="Verdana"/>
          <w:sz w:val="23"/>
          <w:szCs w:val="23"/>
          <w:lang w:val="es-ES"/>
        </w:rPr>
        <w:t xml:space="preserve">Charles Leiserson      </w:t>
      </w:r>
    </w:p>
    <w:p w:rsidR="00FB1E16" w:rsidRPr="00FB1E16" w:rsidRDefault="00FB1E16" w:rsidP="00FB1E16">
      <w:pPr>
        <w:pStyle w:val="NoSpacing"/>
        <w:spacing w:line="276" w:lineRule="auto"/>
        <w:rPr>
          <w:rFonts w:ascii="Verdana" w:hAnsi="Verdana"/>
          <w:sz w:val="23"/>
          <w:szCs w:val="23"/>
          <w:lang w:val="es-ES"/>
        </w:rPr>
      </w:pPr>
      <w:r w:rsidRPr="00FB1E16">
        <w:rPr>
          <w:rFonts w:ascii="Verdana" w:hAnsi="Verdana"/>
          <w:sz w:val="23"/>
          <w:szCs w:val="23"/>
          <w:lang w:val="es-ES"/>
        </w:rPr>
        <w:t>Ernie Sabine</w:t>
      </w: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Mary Wright</w:t>
      </w:r>
    </w:p>
    <w:p w:rsidR="00FB1E16" w:rsidRPr="00FB1E16" w:rsidRDefault="00FB1E16" w:rsidP="00FB1E16">
      <w:pPr>
        <w:spacing w:line="276" w:lineRule="auto"/>
        <w:rPr>
          <w:rFonts w:ascii="Verdana" w:hAnsi="Verdana"/>
          <w:sz w:val="23"/>
          <w:szCs w:val="23"/>
          <w:lang w:val="en-US"/>
        </w:rPr>
      </w:pPr>
    </w:p>
    <w:p w:rsidR="00F45F0C" w:rsidRPr="00FB1E16" w:rsidRDefault="00F45F0C" w:rsidP="00FB1E16">
      <w:pPr>
        <w:shd w:val="clear" w:color="auto" w:fill="FFFFFF"/>
        <w:spacing w:line="276" w:lineRule="auto"/>
        <w:jc w:val="center"/>
        <w:rPr>
          <w:rFonts w:ascii="Verdana" w:hAnsi="Verdana"/>
          <w:b/>
          <w:bCs/>
          <w:sz w:val="23"/>
          <w:szCs w:val="23"/>
          <w:lang w:val="en-US"/>
        </w:rPr>
      </w:pPr>
    </w:p>
    <w:p w:rsidR="007E3510" w:rsidRDefault="007E3510" w:rsidP="00C625CA">
      <w:pPr>
        <w:shd w:val="clear" w:color="auto" w:fill="FFFFFF"/>
        <w:spacing w:after="200" w:line="276" w:lineRule="auto"/>
        <w:jc w:val="center"/>
        <w:rPr>
          <w:rFonts w:ascii="Verdana" w:hAnsi="Verdana"/>
          <w:b/>
          <w:bCs/>
          <w:szCs w:val="24"/>
          <w:lang w:val="en-US"/>
        </w:rPr>
      </w:pPr>
    </w:p>
    <w:p w:rsidR="007E3510" w:rsidRDefault="007E3510" w:rsidP="00C625CA">
      <w:pPr>
        <w:shd w:val="clear" w:color="auto" w:fill="FFFFFF"/>
        <w:spacing w:after="200" w:line="276" w:lineRule="auto"/>
        <w:jc w:val="center"/>
        <w:rPr>
          <w:rFonts w:ascii="Verdana" w:hAnsi="Verdana"/>
          <w:b/>
          <w:bCs/>
          <w:szCs w:val="24"/>
          <w:lang w:val="en-US"/>
        </w:rPr>
      </w:pPr>
    </w:p>
    <w:p w:rsidR="00C625CA" w:rsidRDefault="00C625CA" w:rsidP="00C625CA">
      <w:pPr>
        <w:shd w:val="clear" w:color="auto" w:fill="FFFFFF"/>
        <w:spacing w:after="200" w:line="276" w:lineRule="auto"/>
        <w:jc w:val="center"/>
        <w:rPr>
          <w:rFonts w:ascii="Verdana" w:hAnsi="Verdana"/>
          <w:b/>
          <w:bCs/>
          <w:szCs w:val="24"/>
          <w:lang w:val="en-US"/>
        </w:rPr>
      </w:pPr>
      <w:r>
        <w:rPr>
          <w:rFonts w:ascii="Verdana" w:hAnsi="Verdana"/>
          <w:b/>
          <w:bCs/>
          <w:szCs w:val="24"/>
          <w:lang w:val="en-US"/>
        </w:rPr>
        <w:t>Membership Committee</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222222"/>
          <w:sz w:val="23"/>
          <w:szCs w:val="23"/>
          <w:lang w:val="en-US"/>
        </w:rPr>
        <w:t>Team Members: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Mykal Slack, Community Life Coordinator</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Renée Saindon, Membership Team Chair, stepping back (Karin Lin to step in)</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Alison Altman</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Hanna Stites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Sharon DeVos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Joanna Fink, as able</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Brittany Gardner, as able</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Barbara Ceconi, as able</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It is a privilege to serve as an extension of the Community Life Coordinator as we strive to build and live the beloved community. To succeed in this task, the team met each month to discuss where our strengths and weaknesses lie as a church and as a membership team.  The Membership Team discovered through discussions held the previous year that there was a strong call for resources, branding and collaboration with other teams within the church. This year we felt the sting of low participation levels despite our growing number of new members.  To strengthen these areas, the following actions were addressed and many completed. </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222222"/>
          <w:sz w:val="23"/>
          <w:szCs w:val="23"/>
          <w:lang w:val="en-US"/>
        </w:rPr>
        <w:t>Resources:</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Renee led a Saturday morning workshop on The 3 Steps to Welcoming and role played that act of newcomer liaison.</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Covenant Cards have continued to be printed and shared as a means to explain and sustain our covenant to</w:t>
      </w:r>
      <w:r>
        <w:rPr>
          <w:rFonts w:ascii="Verdana" w:eastAsia="Times New Roman" w:hAnsi="Verdana" w:cs="Arial"/>
          <w:noProof w:val="0"/>
          <w:color w:val="222222"/>
          <w:sz w:val="23"/>
          <w:szCs w:val="23"/>
          <w:lang w:val="en-US"/>
        </w:rPr>
        <w:t xml:space="preserve"> newcomers and current members.</w:t>
      </w:r>
      <w:r w:rsidRPr="008806AB">
        <w:rPr>
          <w:rFonts w:ascii="Verdana" w:eastAsia="Times New Roman" w:hAnsi="Verdana" w:cs="Arial"/>
          <w:noProof w:val="0"/>
          <w:color w:val="222222"/>
          <w:sz w:val="23"/>
          <w:szCs w:val="23"/>
          <w:lang w:val="en-US"/>
        </w:rPr>
        <w:t> </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pacing w:val="-2"/>
          <w:sz w:val="23"/>
          <w:szCs w:val="23"/>
          <w:lang w:val="en-US"/>
        </w:rPr>
      </w:pPr>
      <w:r w:rsidRPr="008806AB">
        <w:rPr>
          <w:rFonts w:ascii="Verdana" w:eastAsia="Times New Roman" w:hAnsi="Verdana" w:cs="Arial"/>
          <w:noProof w:val="0"/>
          <w:color w:val="222222"/>
          <w:spacing w:val="-2"/>
          <w:sz w:val="23"/>
          <w:szCs w:val="23"/>
          <w:lang w:val="en-US"/>
        </w:rPr>
        <w:t>Through lists provided by Carol Lewis, Congregational Administrator, we were able to activate grass roots efforts to reach out to congregants who had started, but not completed, the three steps to membership. These actions have led to increased attendance of the Exploring Membership classes this year, with 23 successfully completing the path to membership.</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Each month as new batches of white Newcomer Cards are entered into PowerChurch database, members of the team reach out to newcomers and extend the welcome past the service via email the following week.  These emails serve to strengthen the connection of the newcomer to the church and invite them to return for another service, event or upcoming community activity. </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222222"/>
          <w:sz w:val="23"/>
          <w:szCs w:val="23"/>
          <w:lang w:val="en-US"/>
        </w:rPr>
        <w:t>Branding:</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~continues to be an area of much needed support and clarification going into this interim period of leadership</w:t>
      </w:r>
    </w:p>
    <w:p w:rsidR="008806AB" w:rsidRDefault="008806AB" w:rsidP="008806AB">
      <w:pPr>
        <w:shd w:val="clear" w:color="auto" w:fill="FFFFFF"/>
        <w:rPr>
          <w:rFonts w:ascii="Verdana" w:eastAsia="Times New Roman" w:hAnsi="Verdana" w:cs="Arial"/>
          <w:noProof w:val="0"/>
          <w:color w:val="222222"/>
          <w:sz w:val="23"/>
          <w:szCs w:val="23"/>
          <w:lang w:val="en-US"/>
        </w:rPr>
      </w:pPr>
    </w:p>
    <w:p w:rsidR="008806AB" w:rsidRDefault="008806AB" w:rsidP="008806AB">
      <w:pPr>
        <w:shd w:val="clear" w:color="auto" w:fill="FFFFFF"/>
        <w:rPr>
          <w:rFonts w:ascii="Verdana" w:eastAsia="Times New Roman" w:hAnsi="Verdana" w:cs="Arial"/>
          <w:noProof w:val="0"/>
          <w:color w:val="222222"/>
          <w:sz w:val="23"/>
          <w:szCs w:val="23"/>
          <w:lang w:val="en-US"/>
        </w:rPr>
      </w:pPr>
    </w:p>
    <w:p w:rsidR="008806AB" w:rsidRDefault="008806AB" w:rsidP="008806AB">
      <w:pPr>
        <w:shd w:val="clear" w:color="auto" w:fill="FFFFFF"/>
        <w:rPr>
          <w:rFonts w:ascii="Verdana" w:eastAsia="Times New Roman" w:hAnsi="Verdana" w:cs="Arial"/>
          <w:noProof w:val="0"/>
          <w:color w:val="222222"/>
          <w:sz w:val="23"/>
          <w:szCs w:val="23"/>
          <w:lang w:val="en-US"/>
        </w:rPr>
      </w:pPr>
    </w:p>
    <w:p w:rsidR="008806AB" w:rsidRDefault="008806AB" w:rsidP="008806AB">
      <w:pPr>
        <w:shd w:val="clear" w:color="auto" w:fill="FFFFFF"/>
        <w:rPr>
          <w:rFonts w:ascii="Verdana" w:eastAsia="Times New Roman" w:hAnsi="Verdana" w:cs="Arial"/>
          <w:noProof w:val="0"/>
          <w:color w:val="222222"/>
          <w:sz w:val="23"/>
          <w:szCs w:val="23"/>
          <w:lang w:val="en-US"/>
        </w:rPr>
      </w:pPr>
    </w:p>
    <w:p w:rsid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222222"/>
          <w:sz w:val="23"/>
          <w:szCs w:val="23"/>
          <w:lang w:val="en-US"/>
        </w:rPr>
        <w:t>Collaboration:</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 xml:space="preserve">The Membership Team has been collaborating with the Welcome Team to ensure a smooth first experience for newcomers The Membership Team has been collaborating with the </w:t>
      </w:r>
      <w:r>
        <w:rPr>
          <w:rFonts w:ascii="Verdana" w:eastAsia="Times New Roman" w:hAnsi="Verdana" w:cs="Arial"/>
          <w:noProof w:val="0"/>
          <w:color w:val="222222"/>
          <w:sz w:val="23"/>
          <w:szCs w:val="23"/>
          <w:lang w:val="en-US"/>
        </w:rPr>
        <w:t xml:space="preserve">Hospitality Team </w:t>
      </w:r>
      <w:r w:rsidRPr="008806AB">
        <w:rPr>
          <w:rFonts w:ascii="Verdana" w:eastAsia="Times New Roman" w:hAnsi="Verdana" w:cs="Arial"/>
          <w:noProof w:val="0"/>
          <w:color w:val="222222"/>
          <w:sz w:val="23"/>
          <w:szCs w:val="23"/>
          <w:lang w:val="en-US"/>
        </w:rPr>
        <w:t>by carrying the 'welcome' into coffee hour, introducing newcomers and current members to each other to spur deeper connections and investments into covenant groups, committees and task forces.  </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All three teams have been collaborating this year via the New Member breakfasts and Homecoming Potluck events.  These events also help strengthen the F</w:t>
      </w:r>
      <w:r>
        <w:rPr>
          <w:rFonts w:ascii="Verdana" w:eastAsia="Times New Roman" w:hAnsi="Verdana" w:cs="Arial"/>
          <w:noProof w:val="0"/>
          <w:color w:val="222222"/>
          <w:sz w:val="23"/>
          <w:szCs w:val="23"/>
          <w:lang w:val="en-US"/>
        </w:rPr>
        <w:t xml:space="preserve">irst Parish </w:t>
      </w:r>
      <w:r w:rsidRPr="008806AB">
        <w:rPr>
          <w:rFonts w:ascii="Verdana" w:eastAsia="Times New Roman" w:hAnsi="Verdana" w:cs="Arial"/>
          <w:noProof w:val="0"/>
          <w:color w:val="222222"/>
          <w:sz w:val="23"/>
          <w:szCs w:val="23"/>
          <w:lang w:val="en-US"/>
        </w:rPr>
        <w:t>brand.</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We have been reaching out to other committee chairs, inviting them to serve as N</w:t>
      </w:r>
      <w:r>
        <w:rPr>
          <w:rFonts w:ascii="Verdana" w:eastAsia="Times New Roman" w:hAnsi="Verdana" w:cs="Arial"/>
          <w:noProof w:val="0"/>
          <w:color w:val="222222"/>
          <w:sz w:val="23"/>
          <w:szCs w:val="23"/>
          <w:lang w:val="en-US"/>
        </w:rPr>
        <w:t xml:space="preserve">ewcomer </w:t>
      </w:r>
      <w:r w:rsidRPr="008806AB">
        <w:rPr>
          <w:rFonts w:ascii="Verdana" w:eastAsia="Times New Roman" w:hAnsi="Verdana" w:cs="Arial"/>
          <w:noProof w:val="0"/>
          <w:color w:val="222222"/>
          <w:sz w:val="23"/>
          <w:szCs w:val="23"/>
          <w:lang w:val="en-US"/>
        </w:rPr>
        <w:t>L</w:t>
      </w:r>
      <w:r>
        <w:rPr>
          <w:rFonts w:ascii="Verdana" w:eastAsia="Times New Roman" w:hAnsi="Verdana" w:cs="Arial"/>
          <w:noProof w:val="0"/>
          <w:color w:val="222222"/>
          <w:sz w:val="23"/>
          <w:szCs w:val="23"/>
          <w:lang w:val="en-US"/>
        </w:rPr>
        <w:t>iaison</w:t>
      </w:r>
      <w:r w:rsidRPr="008806AB">
        <w:rPr>
          <w:rFonts w:ascii="Verdana" w:eastAsia="Times New Roman" w:hAnsi="Verdana" w:cs="Arial"/>
          <w:noProof w:val="0"/>
          <w:color w:val="222222"/>
          <w:sz w:val="23"/>
          <w:szCs w:val="23"/>
          <w:lang w:val="en-US"/>
        </w:rPr>
        <w:t xml:space="preserve"> for a day to help promote their committees and further introduce new faces and support deeper connections.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 </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222222"/>
          <w:sz w:val="23"/>
          <w:szCs w:val="23"/>
          <w:lang w:val="en-US"/>
        </w:rPr>
        <w:t>GOALS:</w:t>
      </w:r>
      <w:r w:rsidRPr="008806AB">
        <w:rPr>
          <w:rFonts w:ascii="Verdana" w:eastAsia="Times New Roman" w:hAnsi="Verdana" w:cs="Arial"/>
          <w:noProof w:val="0"/>
          <w:color w:val="222222"/>
          <w:sz w:val="23"/>
          <w:szCs w:val="23"/>
          <w:lang w:val="en-US"/>
        </w:rPr>
        <w:t xml:space="preserve"> It is also our intention this fall to work more closely with the </w:t>
      </w:r>
      <w:r>
        <w:rPr>
          <w:rFonts w:ascii="Verdana" w:eastAsia="Times New Roman" w:hAnsi="Verdana" w:cs="Arial"/>
          <w:noProof w:val="0"/>
          <w:color w:val="222222"/>
          <w:sz w:val="23"/>
          <w:szCs w:val="23"/>
          <w:lang w:val="en-US"/>
        </w:rPr>
        <w:t>staff</w:t>
      </w:r>
      <w:r w:rsidRPr="008806AB">
        <w:rPr>
          <w:rFonts w:ascii="Verdana" w:eastAsia="Times New Roman" w:hAnsi="Verdana" w:cs="Arial"/>
          <w:noProof w:val="0"/>
          <w:color w:val="222222"/>
          <w:sz w:val="23"/>
          <w:szCs w:val="23"/>
          <w:lang w:val="en-US"/>
        </w:rPr>
        <w:t xml:space="preserve"> to make more use of the Tending the Flame Inventory Sheets.  We will help ensure the entire congregation completes these sheets as well as assist in the collating, analyzation and dissemination of this data to the various team leaders across the church for greater involvement and activism.  We believe these efforts with directly strengthen and grow the church body, its revenue and its success in building the beloved community.</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2E07E5" w:rsidRDefault="008806AB" w:rsidP="008806AB">
      <w:pPr>
        <w:shd w:val="clear" w:color="auto" w:fill="FFFFFF"/>
        <w:rPr>
          <w:rFonts w:ascii="Verdana" w:eastAsia="Times New Roman" w:hAnsi="Verdana" w:cs="Arial"/>
          <w:b/>
          <w:noProof w:val="0"/>
          <w:color w:val="222222"/>
          <w:sz w:val="23"/>
          <w:szCs w:val="23"/>
          <w:lang w:val="en-US"/>
        </w:rPr>
      </w:pPr>
      <w:r w:rsidRPr="002E07E5">
        <w:rPr>
          <w:rFonts w:ascii="Verdana" w:eastAsia="Times New Roman" w:hAnsi="Verdana" w:cs="Arial"/>
          <w:b/>
          <w:noProof w:val="0"/>
          <w:color w:val="222222"/>
          <w:sz w:val="23"/>
          <w:szCs w:val="23"/>
          <w:u w:val="single"/>
          <w:lang w:val="en-US"/>
        </w:rPr>
        <w:t>Additional Topics that Have Been Brought Up for Discussion and/or are Still on the Table Entering 2014-2015:</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2E07E5" w:rsidRDefault="008806AB" w:rsidP="009954DD">
      <w:pPr>
        <w:pStyle w:val="ListParagraph"/>
        <w:numPr>
          <w:ilvl w:val="0"/>
          <w:numId w:val="24"/>
        </w:numPr>
        <w:shd w:val="clear" w:color="auto" w:fill="FFFFFF"/>
        <w:rPr>
          <w:rFonts w:ascii="Verdana" w:eastAsia="Times New Roman" w:hAnsi="Verdana" w:cs="Arial"/>
          <w:noProof w:val="0"/>
          <w:color w:val="222222"/>
          <w:spacing w:val="-2"/>
          <w:sz w:val="23"/>
          <w:szCs w:val="23"/>
          <w:lang w:val="en-US"/>
        </w:rPr>
      </w:pPr>
      <w:r w:rsidRPr="002E07E5">
        <w:rPr>
          <w:rFonts w:ascii="Verdana" w:eastAsia="Times New Roman" w:hAnsi="Verdana" w:cs="Arial"/>
          <w:noProof w:val="0"/>
          <w:color w:val="222222"/>
          <w:spacing w:val="-2"/>
          <w:sz w:val="23"/>
          <w:szCs w:val="23"/>
          <w:lang w:val="en-US"/>
        </w:rPr>
        <w:t>Continued interest in</w:t>
      </w:r>
      <w:r w:rsidRPr="002E07E5">
        <w:rPr>
          <w:rFonts w:ascii="Verdana" w:eastAsia="Times New Roman" w:hAnsi="Verdana" w:cs="Arial"/>
          <w:b/>
          <w:bCs/>
          <w:noProof w:val="0"/>
          <w:color w:val="222222"/>
          <w:spacing w:val="-2"/>
          <w:sz w:val="23"/>
          <w:szCs w:val="23"/>
          <w:lang w:val="en-US"/>
        </w:rPr>
        <w:t> Adult RE classes</w:t>
      </w:r>
      <w:r w:rsidRPr="002E07E5">
        <w:rPr>
          <w:rFonts w:ascii="Verdana" w:eastAsia="Times New Roman" w:hAnsi="Verdana" w:cs="Arial"/>
          <w:noProof w:val="0"/>
          <w:color w:val="222222"/>
          <w:spacing w:val="-2"/>
          <w:sz w:val="23"/>
          <w:szCs w:val="23"/>
          <w:lang w:val="en-US"/>
        </w:rPr>
        <w:t> for members new to the faith, or in support of life long spiritual growth and opportunities to learn how to better communicate with each other in a constantly diversifying community </w:t>
      </w:r>
    </w:p>
    <w:p w:rsidR="008806AB" w:rsidRPr="002E07E5"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2E07E5">
        <w:rPr>
          <w:rFonts w:ascii="Verdana" w:eastAsia="Times New Roman" w:hAnsi="Verdana" w:cs="Arial"/>
          <w:b/>
          <w:bCs/>
          <w:noProof w:val="0"/>
          <w:color w:val="222222"/>
          <w:sz w:val="23"/>
          <w:szCs w:val="23"/>
          <w:lang w:val="en-US"/>
        </w:rPr>
        <w:t>Welcoming Training Program/ Follow Up:</w:t>
      </w:r>
      <w:r w:rsidRPr="002E07E5">
        <w:rPr>
          <w:rFonts w:ascii="Verdana" w:eastAsia="Times New Roman" w:hAnsi="Verdana" w:cs="Arial"/>
          <w:noProof w:val="0"/>
          <w:color w:val="222222"/>
          <w:sz w:val="23"/>
          <w:szCs w:val="23"/>
          <w:lang w:val="en-US"/>
        </w:rPr>
        <w:t>  The church has done it before, but many new leaders have emerged and want/ need training</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2E07E5" w:rsidRDefault="008806AB" w:rsidP="008806AB">
      <w:pPr>
        <w:shd w:val="clear" w:color="auto" w:fill="FFFFFF"/>
        <w:rPr>
          <w:rFonts w:ascii="Verdana" w:eastAsia="Times New Roman" w:hAnsi="Verdana" w:cs="Arial"/>
          <w:b/>
          <w:noProof w:val="0"/>
          <w:color w:val="222222"/>
          <w:sz w:val="23"/>
          <w:szCs w:val="23"/>
          <w:lang w:val="en-US"/>
        </w:rPr>
      </w:pPr>
      <w:r w:rsidRPr="002E07E5">
        <w:rPr>
          <w:rFonts w:ascii="Verdana" w:eastAsia="Times New Roman" w:hAnsi="Verdana" w:cs="Arial"/>
          <w:b/>
          <w:noProof w:val="0"/>
          <w:color w:val="222222"/>
          <w:sz w:val="23"/>
          <w:szCs w:val="23"/>
          <w:lang w:val="en-US"/>
        </w:rPr>
        <w:t>Moving Forward into the Next Year we set the following Goals: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u w:val="single"/>
          <w:lang w:val="en-US"/>
        </w:rPr>
        <w:t>Inter-Team Communication</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Meetings vs. Emails? </w:t>
      </w:r>
      <w:r w:rsidRPr="008806AB">
        <w:rPr>
          <w:rFonts w:ascii="Verdana" w:eastAsia="Times New Roman" w:hAnsi="Verdana" w:cs="Arial"/>
          <w:noProof w:val="0"/>
          <w:color w:val="000000"/>
          <w:sz w:val="23"/>
          <w:szCs w:val="23"/>
          <w:lang w:val="en-US"/>
        </w:rPr>
        <w:t> a core section of the team feel comfortable meeting each month to continue organizing while others prefer to be "on-call, as needed".  </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Participation at Events ie. </w:t>
      </w:r>
      <w:r w:rsidRPr="008806AB">
        <w:rPr>
          <w:rFonts w:ascii="Verdana" w:eastAsia="Times New Roman" w:hAnsi="Verdana" w:cs="Arial"/>
          <w:noProof w:val="0"/>
          <w:color w:val="000000"/>
          <w:sz w:val="23"/>
          <w:szCs w:val="23"/>
          <w:lang w:val="en-US"/>
        </w:rPr>
        <w:t>N</w:t>
      </w:r>
      <w:r w:rsidR="002E07E5">
        <w:rPr>
          <w:rFonts w:ascii="Verdana" w:eastAsia="Times New Roman" w:hAnsi="Verdana" w:cs="Arial"/>
          <w:noProof w:val="0"/>
          <w:color w:val="000000"/>
          <w:sz w:val="23"/>
          <w:szCs w:val="23"/>
          <w:lang w:val="en-US"/>
        </w:rPr>
        <w:t xml:space="preserve">ewcome </w:t>
      </w:r>
      <w:r w:rsidRPr="008806AB">
        <w:rPr>
          <w:rFonts w:ascii="Verdana" w:eastAsia="Times New Roman" w:hAnsi="Verdana" w:cs="Arial"/>
          <w:noProof w:val="0"/>
          <w:color w:val="000000"/>
          <w:sz w:val="23"/>
          <w:szCs w:val="23"/>
          <w:lang w:val="en-US"/>
        </w:rPr>
        <w:t>L</w:t>
      </w:r>
      <w:r w:rsidR="002E07E5">
        <w:rPr>
          <w:rFonts w:ascii="Verdana" w:eastAsia="Times New Roman" w:hAnsi="Verdana" w:cs="Arial"/>
          <w:noProof w:val="0"/>
          <w:color w:val="000000"/>
          <w:sz w:val="23"/>
          <w:szCs w:val="23"/>
          <w:lang w:val="en-US"/>
        </w:rPr>
        <w:t>iaison</w:t>
      </w:r>
      <w:r w:rsidRPr="008806AB">
        <w:rPr>
          <w:rFonts w:ascii="Verdana" w:eastAsia="Times New Roman" w:hAnsi="Verdana" w:cs="Arial"/>
          <w:noProof w:val="0"/>
          <w:color w:val="000000"/>
          <w:sz w:val="23"/>
          <w:szCs w:val="23"/>
          <w:lang w:val="en-US"/>
        </w:rPr>
        <w:t>, breakfasts, classes,</w:t>
      </w:r>
    </w:p>
    <w:p w:rsidR="008806AB" w:rsidRPr="00294EED" w:rsidRDefault="008806AB" w:rsidP="008806AB">
      <w:pPr>
        <w:shd w:val="clear" w:color="auto" w:fill="FFFFFF"/>
        <w:rPr>
          <w:rFonts w:ascii="Verdana" w:eastAsia="Times New Roman" w:hAnsi="Verdana" w:cs="Arial"/>
          <w:noProof w:val="0"/>
          <w:color w:val="222222"/>
          <w:spacing w:val="-2"/>
          <w:sz w:val="23"/>
          <w:szCs w:val="23"/>
          <w:lang w:val="en-US"/>
        </w:rPr>
      </w:pPr>
      <w:r w:rsidRPr="00294EED">
        <w:rPr>
          <w:rFonts w:ascii="Verdana" w:eastAsia="Times New Roman" w:hAnsi="Verdana" w:cs="Arial"/>
          <w:noProof w:val="0"/>
          <w:color w:val="000000"/>
          <w:spacing w:val="-2"/>
          <w:sz w:val="23"/>
          <w:szCs w:val="23"/>
          <w:lang w:val="en-US"/>
        </w:rPr>
        <w:t>We agreed I'd make a list of those currently serving in the 'on-call' level and would build from it to create a list of people willing to serve as N</w:t>
      </w:r>
      <w:r w:rsidR="00294EED" w:rsidRPr="00294EED">
        <w:rPr>
          <w:rFonts w:ascii="Verdana" w:eastAsia="Times New Roman" w:hAnsi="Verdana" w:cs="Arial"/>
          <w:noProof w:val="0"/>
          <w:color w:val="000000"/>
          <w:spacing w:val="-2"/>
          <w:sz w:val="23"/>
          <w:szCs w:val="23"/>
          <w:lang w:val="en-US"/>
        </w:rPr>
        <w:t xml:space="preserve">ewcomer </w:t>
      </w:r>
      <w:r w:rsidRPr="00294EED">
        <w:rPr>
          <w:rFonts w:ascii="Verdana" w:eastAsia="Times New Roman" w:hAnsi="Verdana" w:cs="Arial"/>
          <w:noProof w:val="0"/>
          <w:color w:val="000000"/>
          <w:spacing w:val="-2"/>
          <w:sz w:val="23"/>
          <w:szCs w:val="23"/>
          <w:lang w:val="en-US"/>
        </w:rPr>
        <w:t>L</w:t>
      </w:r>
      <w:r w:rsidR="00294EED" w:rsidRPr="00294EED">
        <w:rPr>
          <w:rFonts w:ascii="Verdana" w:eastAsia="Times New Roman" w:hAnsi="Verdana" w:cs="Arial"/>
          <w:noProof w:val="0"/>
          <w:color w:val="000000"/>
          <w:spacing w:val="-2"/>
          <w:sz w:val="23"/>
          <w:szCs w:val="23"/>
          <w:lang w:val="en-US"/>
        </w:rPr>
        <w:t>iaison</w:t>
      </w:r>
      <w:r w:rsidRPr="00294EED">
        <w:rPr>
          <w:rFonts w:ascii="Verdana" w:eastAsia="Times New Roman" w:hAnsi="Verdana" w:cs="Arial"/>
          <w:noProof w:val="0"/>
          <w:color w:val="000000"/>
          <w:spacing w:val="-2"/>
          <w:sz w:val="23"/>
          <w:szCs w:val="23"/>
          <w:lang w:val="en-US"/>
        </w:rPr>
        <w:t xml:space="preserve"> or help out in one off situations to further cultivate new team mates and empower other members to participate as ambassadors to the church as a whole.</w:t>
      </w:r>
    </w:p>
    <w:p w:rsidR="008806AB" w:rsidRDefault="008806AB" w:rsidP="008806AB">
      <w:pPr>
        <w:shd w:val="clear" w:color="auto" w:fill="FFFFFF"/>
        <w:rPr>
          <w:rFonts w:ascii="Verdana" w:eastAsia="Times New Roman" w:hAnsi="Verdana" w:cs="Arial"/>
          <w:noProof w:val="0"/>
          <w:color w:val="000000"/>
          <w:sz w:val="23"/>
          <w:szCs w:val="23"/>
          <w:lang w:val="en-US"/>
        </w:rPr>
      </w:pPr>
      <w:r w:rsidRPr="008806AB">
        <w:rPr>
          <w:rFonts w:ascii="Verdana" w:eastAsia="Times New Roman" w:hAnsi="Verdana" w:cs="Arial"/>
          <w:noProof w:val="0"/>
          <w:color w:val="000000"/>
          <w:sz w:val="23"/>
          <w:szCs w:val="23"/>
          <w:lang w:val="en-US"/>
        </w:rPr>
        <w:t> </w:t>
      </w:r>
    </w:p>
    <w:p w:rsidR="002E07E5" w:rsidRDefault="002E07E5" w:rsidP="008806AB">
      <w:pPr>
        <w:shd w:val="clear" w:color="auto" w:fill="FFFFFF"/>
        <w:rPr>
          <w:rFonts w:ascii="Verdana" w:eastAsia="Times New Roman" w:hAnsi="Verdana" w:cs="Arial"/>
          <w:noProof w:val="0"/>
          <w:color w:val="000000"/>
          <w:sz w:val="23"/>
          <w:szCs w:val="23"/>
          <w:lang w:val="en-US"/>
        </w:rPr>
      </w:pPr>
    </w:p>
    <w:p w:rsidR="002E07E5" w:rsidRDefault="002E07E5" w:rsidP="008806AB">
      <w:pPr>
        <w:shd w:val="clear" w:color="auto" w:fill="FFFFFF"/>
        <w:rPr>
          <w:rFonts w:ascii="Verdana" w:eastAsia="Times New Roman" w:hAnsi="Verdana" w:cs="Arial"/>
          <w:noProof w:val="0"/>
          <w:color w:val="000000"/>
          <w:sz w:val="23"/>
          <w:szCs w:val="23"/>
          <w:lang w:val="en-US"/>
        </w:rPr>
      </w:pPr>
    </w:p>
    <w:p w:rsidR="002E07E5" w:rsidRPr="008806AB" w:rsidRDefault="002E07E5" w:rsidP="008806AB">
      <w:pPr>
        <w:shd w:val="clear" w:color="auto" w:fill="FFFFFF"/>
        <w:rPr>
          <w:rFonts w:ascii="Verdana" w:eastAsia="Times New Roman" w:hAnsi="Verdana" w:cs="Arial"/>
          <w:noProof w:val="0"/>
          <w:color w:val="222222"/>
          <w:sz w:val="23"/>
          <w:szCs w:val="23"/>
          <w:lang w:val="en-US"/>
        </w:rPr>
      </w:pPr>
    </w:p>
    <w:p w:rsidR="00294EED"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How are we meeting the needs of our members?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Joanna suggested we change our team name to: Community Life Team </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She felt, and we all agreed, the title Membership Team suggests we are only here to recruit new members.  We are not. We are here to help ALL congregants deepen their connection to the church through community life.  Perhaps, a title change will also enlist more volunteers to participate with us in this activity.</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How are we meeting the needs of our Youth?</w:t>
      </w:r>
    </w:p>
    <w:p w:rsidR="008806AB" w:rsidRPr="002E07E5" w:rsidRDefault="008806AB" w:rsidP="008806AB">
      <w:pPr>
        <w:shd w:val="clear" w:color="auto" w:fill="FFFFFF"/>
        <w:rPr>
          <w:rFonts w:ascii="Verdana" w:eastAsia="Times New Roman" w:hAnsi="Verdana" w:cs="Arial"/>
          <w:noProof w:val="0"/>
          <w:color w:val="222222"/>
          <w:spacing w:val="-2"/>
          <w:sz w:val="23"/>
          <w:szCs w:val="23"/>
          <w:lang w:val="en-US"/>
        </w:rPr>
      </w:pPr>
      <w:r w:rsidRPr="002E07E5">
        <w:rPr>
          <w:rFonts w:ascii="Verdana" w:eastAsia="Times New Roman" w:hAnsi="Verdana" w:cs="Arial"/>
          <w:noProof w:val="0"/>
          <w:color w:val="000000"/>
          <w:spacing w:val="-2"/>
          <w:sz w:val="23"/>
          <w:szCs w:val="23"/>
          <w:lang w:val="en-US"/>
        </w:rPr>
        <w:t xml:space="preserve">We all feel that many of our youth are asking for more ways to feel connected as well.  One simple way to do that is to make it abundantly clear to </w:t>
      </w:r>
      <w:r w:rsidR="002E07E5">
        <w:rPr>
          <w:rFonts w:ascii="Verdana" w:eastAsia="Times New Roman" w:hAnsi="Verdana" w:cs="Arial"/>
          <w:noProof w:val="0"/>
          <w:color w:val="000000"/>
          <w:spacing w:val="-2"/>
          <w:sz w:val="23"/>
          <w:szCs w:val="23"/>
          <w:lang w:val="en-US"/>
        </w:rPr>
        <w:t xml:space="preserve">all members </w:t>
      </w:r>
      <w:r w:rsidRPr="002E07E5">
        <w:rPr>
          <w:rFonts w:ascii="Verdana" w:eastAsia="Times New Roman" w:hAnsi="Verdana" w:cs="Arial"/>
          <w:noProof w:val="0"/>
          <w:color w:val="000000"/>
          <w:spacing w:val="-2"/>
          <w:sz w:val="23"/>
          <w:szCs w:val="23"/>
          <w:lang w:val="en-US"/>
        </w:rPr>
        <w:t>and parents that Youth are also able to have a formal name tag made for them to pick up at the Mass Ave entrance to wear.  It might even include "RE student" or "Coming of Age" under their name.  For these are the program groups for their age level much like Social Justice Task Force is for an adult. </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How are we meeting the needs of our Longtimers?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We want to send a</w:t>
      </w:r>
      <w:r w:rsidR="00294EED">
        <w:rPr>
          <w:rFonts w:ascii="Verdana" w:eastAsia="Times New Roman" w:hAnsi="Verdana" w:cs="Arial"/>
          <w:noProof w:val="0"/>
          <w:color w:val="000000"/>
          <w:sz w:val="23"/>
          <w:szCs w:val="23"/>
          <w:lang w:val="en-US"/>
        </w:rPr>
        <w:t> team member to the Long</w:t>
      </w:r>
      <w:r w:rsidRPr="008806AB">
        <w:rPr>
          <w:rFonts w:ascii="Verdana" w:eastAsia="Times New Roman" w:hAnsi="Verdana" w:cs="Arial"/>
          <w:noProof w:val="0"/>
          <w:color w:val="000000"/>
          <w:sz w:val="23"/>
          <w:szCs w:val="23"/>
          <w:lang w:val="en-US"/>
        </w:rPr>
        <w:t>timer breakfasts, ideally every 3 months to check in, listen, learn, bridge our worlds and hopefully inspire a few more to stay for the service.</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How are we meeting the needs of our newcomers?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Yes, we feel we have found a solid groove here.  And more trainings will go on within our team to ensure the message from each of us is the same genuine and sincere welcome to each newcomer we encounter.</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We are Better Together:</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How can we more effectively work WITH other program groups and task forces, groups, etc?</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We want to partner with </w:t>
      </w:r>
      <w:r w:rsidRPr="008806AB">
        <w:rPr>
          <w:rFonts w:ascii="Verdana" w:eastAsia="Times New Roman" w:hAnsi="Verdana" w:cs="Arial"/>
          <w:noProof w:val="0"/>
          <w:color w:val="000000"/>
          <w:sz w:val="23"/>
          <w:szCs w:val="23"/>
          <w:u w:val="single"/>
          <w:lang w:val="en-US"/>
        </w:rPr>
        <w:t>Pastoral Care </w:t>
      </w:r>
      <w:r w:rsidRPr="008806AB">
        <w:rPr>
          <w:rFonts w:ascii="Verdana" w:eastAsia="Times New Roman" w:hAnsi="Verdana" w:cs="Arial"/>
          <w:noProof w:val="0"/>
          <w:color w:val="000000"/>
          <w:sz w:val="23"/>
          <w:szCs w:val="23"/>
          <w:lang w:val="en-US"/>
        </w:rPr>
        <w:t>to make a more concerted effort to ensure all members who want to attend church CAN get to church and its activities.  NO congregant left behind!</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We also want to partner with Pastoral Care for the Caring Connections Initiative to further cultivate human connections with the church.</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We want to throw a Community Life Fair in the Parlor the week after the Retreat to empower individuals to sign up for new committees, or at minimum, be aware that these diverse groups exist and what they serve in relation to our church principles.</w:t>
      </w:r>
    </w:p>
    <w:p w:rsidR="002E07E5" w:rsidRPr="00294EED" w:rsidRDefault="002E07E5" w:rsidP="008806AB">
      <w:pPr>
        <w:shd w:val="clear" w:color="auto" w:fill="FFFFFF"/>
        <w:rPr>
          <w:rFonts w:ascii="Verdana" w:eastAsia="Times New Roman" w:hAnsi="Verdana" w:cs="Arial"/>
          <w:noProof w:val="0"/>
          <w:color w:val="000000"/>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 xml:space="preserve">We want to be more active in diversifying </w:t>
      </w:r>
      <w:r w:rsidR="00294EED">
        <w:rPr>
          <w:rFonts w:ascii="Verdana" w:eastAsia="Times New Roman" w:hAnsi="Verdana" w:cs="Arial"/>
          <w:noProof w:val="0"/>
          <w:color w:val="000000"/>
          <w:sz w:val="23"/>
          <w:szCs w:val="23"/>
          <w:lang w:val="en-US"/>
        </w:rPr>
        <w:t xml:space="preserve">the </w:t>
      </w:r>
      <w:r w:rsidRPr="008806AB">
        <w:rPr>
          <w:rFonts w:ascii="Verdana" w:eastAsia="Times New Roman" w:hAnsi="Verdana" w:cs="Arial"/>
          <w:noProof w:val="0"/>
          <w:color w:val="000000"/>
          <w:sz w:val="23"/>
          <w:szCs w:val="23"/>
          <w:lang w:val="en-US"/>
        </w:rPr>
        <w:t>N</w:t>
      </w:r>
      <w:r w:rsidR="00294EED">
        <w:rPr>
          <w:rFonts w:ascii="Verdana" w:eastAsia="Times New Roman" w:hAnsi="Verdana" w:cs="Arial"/>
          <w:noProof w:val="0"/>
          <w:color w:val="000000"/>
          <w:sz w:val="23"/>
          <w:szCs w:val="23"/>
          <w:lang w:val="en-US"/>
        </w:rPr>
        <w:t xml:space="preserve">ewcomer </w:t>
      </w:r>
      <w:r w:rsidRPr="008806AB">
        <w:rPr>
          <w:rFonts w:ascii="Verdana" w:eastAsia="Times New Roman" w:hAnsi="Verdana" w:cs="Arial"/>
          <w:noProof w:val="0"/>
          <w:color w:val="000000"/>
          <w:sz w:val="23"/>
          <w:szCs w:val="23"/>
          <w:lang w:val="en-US"/>
        </w:rPr>
        <w:t>L</w:t>
      </w:r>
      <w:r w:rsidR="00294EED">
        <w:rPr>
          <w:rFonts w:ascii="Verdana" w:eastAsia="Times New Roman" w:hAnsi="Verdana" w:cs="Arial"/>
          <w:noProof w:val="0"/>
          <w:color w:val="000000"/>
          <w:sz w:val="23"/>
          <w:szCs w:val="23"/>
          <w:lang w:val="en-US"/>
        </w:rPr>
        <w:t xml:space="preserve">iaison role </w:t>
      </w:r>
      <w:r w:rsidRPr="008806AB">
        <w:rPr>
          <w:rFonts w:ascii="Verdana" w:eastAsia="Times New Roman" w:hAnsi="Verdana" w:cs="Arial"/>
          <w:noProof w:val="0"/>
          <w:color w:val="000000"/>
          <w:sz w:val="23"/>
          <w:szCs w:val="23"/>
          <w:lang w:val="en-US"/>
        </w:rPr>
        <w:t>and encourage each program group to rotate through the Spotlight announcements to introduce them</w:t>
      </w:r>
      <w:r w:rsidR="00294EED">
        <w:rPr>
          <w:rFonts w:ascii="Verdana" w:eastAsia="Times New Roman" w:hAnsi="Verdana" w:cs="Arial"/>
          <w:noProof w:val="0"/>
          <w:color w:val="000000"/>
          <w:sz w:val="23"/>
          <w:szCs w:val="23"/>
          <w:lang w:val="en-US"/>
        </w:rPr>
        <w:t>selves and let the congregation</w:t>
      </w:r>
      <w:r w:rsidRPr="008806AB">
        <w:rPr>
          <w:rFonts w:ascii="Verdana" w:eastAsia="Times New Roman" w:hAnsi="Verdana" w:cs="Arial"/>
          <w:noProof w:val="0"/>
          <w:color w:val="000000"/>
          <w:sz w:val="23"/>
          <w:szCs w:val="23"/>
          <w:lang w:val="en-US"/>
        </w:rPr>
        <w:t xml:space="preserve"> know WHO they are, WHAT they do and put faces with program names.</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We want to throw a pizza party with the Leadership Development Team and go through ALL the data collected from the Tending the Flame Surveys and develop lists of individuals who are interested in various groups and get their info to the committee chairs.  All that data can be disseminated in one night if we all do it together.  </w:t>
      </w:r>
    </w:p>
    <w:p w:rsidR="00294EED" w:rsidRDefault="008806AB" w:rsidP="008806AB">
      <w:pPr>
        <w:shd w:val="clear" w:color="auto" w:fill="FFFFFF"/>
        <w:rPr>
          <w:rFonts w:ascii="Verdana" w:eastAsia="Times New Roman" w:hAnsi="Verdana" w:cs="Arial"/>
          <w:noProof w:val="0"/>
          <w:color w:val="000000"/>
          <w:sz w:val="23"/>
          <w:szCs w:val="23"/>
          <w:lang w:val="en-US"/>
        </w:rPr>
      </w:pPr>
      <w:r w:rsidRPr="008806AB">
        <w:rPr>
          <w:rFonts w:ascii="Verdana" w:eastAsia="Times New Roman" w:hAnsi="Verdana" w:cs="Arial"/>
          <w:noProof w:val="0"/>
          <w:color w:val="000000"/>
          <w:sz w:val="23"/>
          <w:szCs w:val="23"/>
          <w:lang w:val="en-US"/>
        </w:rPr>
        <w:t>We agreed that this is a bold initiative, but if each one of us takes leadership for a single task mentioned above, then no one is bearing the brunt of the work.  Also, we commit ourselves to attending the events spearheaded by others</w:t>
      </w:r>
      <w:r w:rsidR="00294EED">
        <w:rPr>
          <w:rFonts w:ascii="Verdana" w:eastAsia="Times New Roman" w:hAnsi="Verdana" w:cs="Arial"/>
          <w:noProof w:val="0"/>
          <w:color w:val="000000"/>
          <w:sz w:val="23"/>
          <w:szCs w:val="23"/>
          <w:lang w:val="en-US"/>
        </w:rPr>
        <w:t>,</w:t>
      </w:r>
      <w:r w:rsidRPr="008806AB">
        <w:rPr>
          <w:rFonts w:ascii="Verdana" w:eastAsia="Times New Roman" w:hAnsi="Verdana" w:cs="Arial"/>
          <w:noProof w:val="0"/>
          <w:color w:val="000000"/>
          <w:sz w:val="23"/>
          <w:szCs w:val="23"/>
          <w:lang w:val="en-US"/>
        </w:rPr>
        <w:t xml:space="preserve"> in a support capacity so that no one is left do to it alone.  We each volunteered to lead a task based on our skills sets and time available.  Let's ensure they come to fruition.  </w:t>
      </w:r>
      <w:r w:rsidR="00294EED">
        <w:rPr>
          <w:rFonts w:ascii="Verdana" w:eastAsia="Times New Roman" w:hAnsi="Verdana" w:cs="Arial"/>
          <w:noProof w:val="0"/>
          <w:color w:val="000000"/>
          <w:sz w:val="23"/>
          <w:szCs w:val="23"/>
          <w:lang w:val="en-US"/>
        </w:rPr>
        <w:t>M</w:t>
      </w:r>
      <w:r w:rsidRPr="008806AB">
        <w:rPr>
          <w:rFonts w:ascii="Verdana" w:eastAsia="Times New Roman" w:hAnsi="Verdana" w:cs="Arial"/>
          <w:noProof w:val="0"/>
          <w:color w:val="000000"/>
          <w:sz w:val="23"/>
          <w:szCs w:val="23"/>
          <w:lang w:val="en-US"/>
        </w:rPr>
        <w:t xml:space="preserve">any of these are achieved through emails, blurbs and announcements.  The larger items will require group support. That's when we can call upon our list of "on-call" volunteers. </w:t>
      </w:r>
    </w:p>
    <w:p w:rsidR="00294EED" w:rsidRDefault="00294EED" w:rsidP="008806AB">
      <w:pPr>
        <w:shd w:val="clear" w:color="auto" w:fill="FFFFFF"/>
        <w:rPr>
          <w:rFonts w:ascii="Verdana" w:eastAsia="Times New Roman" w:hAnsi="Verdana" w:cs="Arial"/>
          <w:noProof w:val="0"/>
          <w:color w:val="000000"/>
          <w:sz w:val="23"/>
          <w:szCs w:val="23"/>
          <w:lang w:val="en-US"/>
        </w:rPr>
      </w:pPr>
    </w:p>
    <w:p w:rsidR="00294EED" w:rsidRDefault="00294EED" w:rsidP="008806AB">
      <w:pPr>
        <w:shd w:val="clear" w:color="auto" w:fill="FFFFFF"/>
        <w:rPr>
          <w:rFonts w:ascii="Verdana" w:eastAsia="Times New Roman" w:hAnsi="Verdana" w:cs="Arial"/>
          <w:b/>
          <w:noProof w:val="0"/>
          <w:color w:val="000000"/>
          <w:sz w:val="23"/>
          <w:szCs w:val="23"/>
          <w:lang w:val="en-US"/>
        </w:rPr>
      </w:pPr>
      <w:r>
        <w:rPr>
          <w:rFonts w:ascii="Verdana" w:eastAsia="Times New Roman" w:hAnsi="Verdana" w:cs="Arial"/>
          <w:b/>
          <w:noProof w:val="0"/>
          <w:color w:val="000000"/>
          <w:sz w:val="23"/>
          <w:szCs w:val="23"/>
          <w:lang w:val="en-US"/>
        </w:rPr>
        <w:t>Respectfully submitted</w:t>
      </w:r>
    </w:p>
    <w:p w:rsidR="008806AB" w:rsidRPr="008806AB" w:rsidRDefault="00294EED" w:rsidP="008806AB">
      <w:pPr>
        <w:shd w:val="clear" w:color="auto" w:fill="FFFFFF"/>
        <w:rPr>
          <w:rFonts w:ascii="Verdana" w:eastAsia="Times New Roman" w:hAnsi="Verdana" w:cs="Arial"/>
          <w:noProof w:val="0"/>
          <w:color w:val="222222"/>
          <w:sz w:val="23"/>
          <w:szCs w:val="23"/>
          <w:lang w:val="en-US"/>
        </w:rPr>
      </w:pPr>
      <w:r>
        <w:rPr>
          <w:rFonts w:ascii="Verdana" w:eastAsia="Times New Roman" w:hAnsi="Verdana" w:cs="Arial"/>
          <w:b/>
          <w:noProof w:val="0"/>
          <w:color w:val="000000"/>
          <w:sz w:val="23"/>
          <w:szCs w:val="23"/>
          <w:lang w:val="en-US"/>
        </w:rPr>
        <w:t>Ren</w:t>
      </w:r>
      <w:r w:rsidRPr="00294EED">
        <w:rPr>
          <w:rFonts w:ascii="Verdana" w:eastAsia="Times New Roman" w:hAnsi="Verdana" w:cs="Arial"/>
          <w:b/>
          <w:noProof w:val="0"/>
          <w:color w:val="000000"/>
          <w:sz w:val="23"/>
          <w:szCs w:val="23"/>
          <w:lang w:val="en-US"/>
        </w:rPr>
        <w:t>é</w:t>
      </w:r>
      <w:r>
        <w:rPr>
          <w:rFonts w:ascii="Verdana" w:eastAsia="Times New Roman" w:hAnsi="Verdana" w:cs="Arial"/>
          <w:b/>
          <w:noProof w:val="0"/>
          <w:color w:val="000000"/>
          <w:sz w:val="23"/>
          <w:szCs w:val="23"/>
          <w:lang w:val="en-US"/>
        </w:rPr>
        <w:t>e Saindon, chair</w:t>
      </w:r>
      <w:r w:rsidR="008806AB" w:rsidRPr="008806AB">
        <w:rPr>
          <w:rFonts w:ascii="Verdana" w:eastAsia="Times New Roman" w:hAnsi="Verdana" w:cs="Arial"/>
          <w:noProof w:val="0"/>
          <w:color w:val="000000"/>
          <w:sz w:val="23"/>
          <w:szCs w:val="23"/>
          <w:lang w:val="en-US"/>
        </w:rPr>
        <w:t> </w:t>
      </w:r>
    </w:p>
    <w:p w:rsidR="00F45F0C" w:rsidRDefault="00F45F0C"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641DE5" w:rsidRPr="00641DE5" w:rsidRDefault="00641DE5" w:rsidP="00240DED">
      <w:pPr>
        <w:pStyle w:val="Title"/>
        <w:spacing w:line="252" w:lineRule="auto"/>
        <w:rPr>
          <w:rFonts w:ascii="Verdana" w:hAnsi="Verdana"/>
          <w:sz w:val="24"/>
          <w:szCs w:val="24"/>
        </w:rPr>
      </w:pPr>
      <w:r w:rsidRPr="00641DE5">
        <w:rPr>
          <w:rFonts w:ascii="Verdana" w:hAnsi="Verdana"/>
          <w:sz w:val="24"/>
          <w:szCs w:val="24"/>
        </w:rPr>
        <w:t>Music Committee</w:t>
      </w:r>
    </w:p>
    <w:p w:rsidR="00641DE5" w:rsidRPr="00240DED" w:rsidRDefault="00641DE5" w:rsidP="00240DED">
      <w:pPr>
        <w:pStyle w:val="BodyText"/>
        <w:spacing w:after="0" w:line="252" w:lineRule="auto"/>
        <w:rPr>
          <w:rFonts w:ascii="Verdana" w:hAnsi="Verdana"/>
          <w:sz w:val="16"/>
          <w:szCs w:val="16"/>
        </w:rPr>
      </w:pPr>
    </w:p>
    <w:p w:rsidR="00BE2A60" w:rsidRP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Committee members: Jonathan Barnhart, First Parish music director; Steve Hanna &amp; Mara Vorhees, co-chairs; Jean Farrington, Irene Merwin, Mark Pickering and Don Tucker.</w:t>
      </w:r>
    </w:p>
    <w:p w:rsidR="00BE2A60" w:rsidRPr="00BE2A60" w:rsidRDefault="00BE2A60" w:rsidP="00BE2A60">
      <w:pPr>
        <w:spacing w:line="276" w:lineRule="auto"/>
        <w:rPr>
          <w:rFonts w:ascii="Verdana" w:hAnsi="Verdana"/>
          <w:color w:val="000000" w:themeColor="text1"/>
          <w:sz w:val="23"/>
          <w:szCs w:val="23"/>
          <w:lang w:val="en-US"/>
        </w:rPr>
      </w:pPr>
    </w:p>
    <w:p w:rsid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The role of the Music Committee is to promote music as a form of ministry at First Parish, not only during worship service, but also in less formal situations and in the wider community. In 2014-2015, we have had a productive and eventful year, carrying out this ministry in a variety of ways:</w:t>
      </w:r>
    </w:p>
    <w:p w:rsidR="00BE2A60" w:rsidRPr="00BE2A60" w:rsidRDefault="00BE2A60" w:rsidP="00BE2A60">
      <w:pPr>
        <w:spacing w:line="276" w:lineRule="auto"/>
        <w:rPr>
          <w:rFonts w:ascii="Verdana" w:hAnsi="Verdana"/>
          <w:color w:val="000000" w:themeColor="text1"/>
          <w:sz w:val="23"/>
          <w:szCs w:val="23"/>
          <w:lang w:val="en-US"/>
        </w:rPr>
      </w:pPr>
    </w:p>
    <w:p w:rsidR="00BE2A60" w:rsidRPr="00BE2A60" w:rsidRDefault="00BE2A60" w:rsidP="00BE2A60">
      <w:pPr>
        <w:pStyle w:val="Heading2"/>
        <w:spacing w:before="0"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Music during Worship</w:t>
      </w:r>
    </w:p>
    <w:p w:rsidR="00BE2A60" w:rsidRP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 xml:space="preserve">We recognize that music is an important part of the worship service, and we strive to include music that enhances the service, cultivating healing, connection and spiritual growth.  </w:t>
      </w:r>
    </w:p>
    <w:p w:rsidR="00BE2A60" w:rsidRDefault="00BE2A60" w:rsidP="00BE2A60">
      <w:pPr>
        <w:pStyle w:val="Heading3"/>
        <w:spacing w:before="0"/>
        <w:rPr>
          <w:rFonts w:ascii="Verdana" w:hAnsi="Verdana"/>
          <w:color w:val="000000" w:themeColor="text1"/>
          <w:sz w:val="23"/>
          <w:szCs w:val="23"/>
        </w:rPr>
      </w:pPr>
    </w:p>
    <w:p w:rsidR="00BE2A60" w:rsidRPr="00BE2A60" w:rsidRDefault="00BE2A60" w:rsidP="00BE2A60">
      <w:pPr>
        <w:pStyle w:val="Heading3"/>
        <w:spacing w:before="0"/>
        <w:rPr>
          <w:rFonts w:ascii="Verdana" w:hAnsi="Verdana"/>
          <w:color w:val="000000" w:themeColor="text1"/>
          <w:sz w:val="23"/>
          <w:szCs w:val="23"/>
        </w:rPr>
      </w:pPr>
      <w:r w:rsidRPr="00BE2A60">
        <w:rPr>
          <w:rFonts w:ascii="Verdana" w:hAnsi="Verdana"/>
          <w:color w:val="000000" w:themeColor="text1"/>
          <w:sz w:val="23"/>
          <w:szCs w:val="23"/>
        </w:rPr>
        <w:t xml:space="preserve">Choir </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The choir continues to thrive, with 20-25 members singing on most Sundays.</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Although there is no rehearsal or performing during the summer services, some of our regular singers participate in a "hymn choir" which sits at the front of the church and assists in leading hymns.</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Choir members have enjoyed socializing together even when there is no music involved, including a monthly lunch after service and a fabulous end-of-year potluck party.</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Several talented members of the choir have been afforded solo opportunities, and we hope to continue this policy, as repertoire and rehearsal time allows.</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When permitted by the character of the arrangements, and with adequate rehearsal time, we have experimented with the Choir singing from memory, to improve communication with the congregation.</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The choir has continued to support different types of congregational singing, specifically songs from outside our hymnals, led by a song-leader (including Rev. Fred Small, Mykal Slack and LeLaina Romero).</w:t>
      </w:r>
    </w:p>
    <w:p w:rsidR="00BE2A60" w:rsidRDefault="00BE2A60" w:rsidP="00BE2A60">
      <w:pPr>
        <w:pStyle w:val="Heading3"/>
        <w:spacing w:before="0"/>
        <w:rPr>
          <w:rFonts w:ascii="Verdana" w:hAnsi="Verdana"/>
          <w:color w:val="000000" w:themeColor="text1"/>
          <w:sz w:val="23"/>
          <w:szCs w:val="23"/>
        </w:rPr>
      </w:pPr>
    </w:p>
    <w:p w:rsidR="00BE2A60" w:rsidRPr="00BE2A60" w:rsidRDefault="00BE2A60" w:rsidP="00BE2A60">
      <w:pPr>
        <w:pStyle w:val="Heading3"/>
        <w:spacing w:before="0"/>
        <w:rPr>
          <w:rFonts w:ascii="Verdana" w:hAnsi="Verdana"/>
          <w:color w:val="000000" w:themeColor="text1"/>
          <w:sz w:val="23"/>
          <w:szCs w:val="23"/>
        </w:rPr>
      </w:pPr>
      <w:r w:rsidRPr="00BE2A60">
        <w:rPr>
          <w:rFonts w:ascii="Verdana" w:hAnsi="Verdana"/>
          <w:color w:val="000000" w:themeColor="text1"/>
          <w:sz w:val="23"/>
          <w:szCs w:val="23"/>
        </w:rPr>
        <w:t>Section Leaders</w:t>
      </w:r>
    </w:p>
    <w:p w:rsid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Full funding of our requested budget allowed us to hire Jesse Darden (tenor section leader) and Thaddeus Bell (bass section leader). They join Matthew Truss (alto section leader) and Renée Saindon (soprano section leader) to make a full quartet, which enhances Sunday services by strengthening the choir. We anticipate that all four will be returning for the next church year.</w:t>
      </w:r>
    </w:p>
    <w:p w:rsidR="00BE2A60" w:rsidRPr="00BE2A60" w:rsidRDefault="00BE2A60" w:rsidP="00BE2A60">
      <w:pPr>
        <w:pStyle w:val="ListParagraph"/>
        <w:spacing w:line="276" w:lineRule="auto"/>
        <w:ind w:left="360"/>
        <w:rPr>
          <w:rFonts w:ascii="Verdana" w:hAnsi="Verdana"/>
          <w:color w:val="000000" w:themeColor="text1"/>
          <w:sz w:val="23"/>
          <w:szCs w:val="23"/>
          <w:lang w:val="en-US"/>
        </w:rPr>
      </w:pP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In addition, the section leaders performed exceptional solos throughout the year. Some highlights included a special arrangement (by Jonathan) of “O Holy Night” on Christmas Eve, and solo sections in the Mozart for Easter Sunday.</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We are grateful that an FY16 budget includes funding for the section leaders to participate fully in Gospel Sundays (including rehearsals).</w:t>
      </w:r>
    </w:p>
    <w:p w:rsidR="00BE2A60" w:rsidRDefault="00BE2A60" w:rsidP="00BE2A60">
      <w:pPr>
        <w:pStyle w:val="Heading3"/>
        <w:spacing w:before="0"/>
        <w:rPr>
          <w:rFonts w:ascii="Verdana" w:hAnsi="Verdana"/>
          <w:color w:val="000000" w:themeColor="text1"/>
          <w:sz w:val="23"/>
          <w:szCs w:val="23"/>
        </w:rPr>
      </w:pPr>
    </w:p>
    <w:p w:rsidR="00BE2A60" w:rsidRPr="00BE2A60" w:rsidRDefault="00BE2A60" w:rsidP="00BE2A60">
      <w:pPr>
        <w:pStyle w:val="Heading3"/>
        <w:spacing w:before="0"/>
        <w:rPr>
          <w:rFonts w:ascii="Verdana" w:hAnsi="Verdana"/>
          <w:color w:val="000000" w:themeColor="text1"/>
          <w:sz w:val="23"/>
          <w:szCs w:val="23"/>
        </w:rPr>
      </w:pPr>
      <w:r w:rsidRPr="00BE2A60">
        <w:rPr>
          <w:rFonts w:ascii="Verdana" w:hAnsi="Verdana"/>
          <w:color w:val="000000" w:themeColor="text1"/>
          <w:sz w:val="23"/>
          <w:szCs w:val="23"/>
        </w:rPr>
        <w:t>Choir Music</w:t>
      </w:r>
    </w:p>
    <w:p w:rsidR="00BE2A60" w:rsidRPr="00BE2A60" w:rsidRDefault="00BE2A60" w:rsidP="00BE2A60">
      <w:pPr>
        <w:spacing w:line="276" w:lineRule="auto"/>
        <w:rPr>
          <w:rFonts w:ascii="Verdana" w:hAnsi="Verdana"/>
          <w:color w:val="000000" w:themeColor="text1"/>
          <w:sz w:val="23"/>
          <w:szCs w:val="23"/>
        </w:rPr>
      </w:pPr>
      <w:r w:rsidRPr="00BE2A60">
        <w:rPr>
          <w:rFonts w:ascii="Verdana" w:hAnsi="Verdana"/>
          <w:color w:val="000000" w:themeColor="text1"/>
          <w:sz w:val="23"/>
          <w:szCs w:val="23"/>
          <w:lang w:val="en-US"/>
        </w:rPr>
        <w:t xml:space="preserve">In addition to some very special guest musicians, the choir plays a key role in supporting more diverse congregational singing, often singing in Spanish and other languages, as well as experimenting with folk songs from other countries, African-American spirituals, pop music, etc. </w:t>
      </w:r>
      <w:r w:rsidRPr="00BE2A60">
        <w:rPr>
          <w:rFonts w:ascii="Verdana" w:hAnsi="Verdana"/>
          <w:color w:val="000000" w:themeColor="text1"/>
          <w:sz w:val="23"/>
          <w:szCs w:val="23"/>
        </w:rPr>
        <w:t>Some highlights from 2014/2015:</w:t>
      </w:r>
    </w:p>
    <w:p w:rsidR="00BE2A60" w:rsidRPr="00BE2A60" w:rsidRDefault="00BE2A60" w:rsidP="009954DD">
      <w:pPr>
        <w:pStyle w:val="ListParagraph"/>
        <w:numPr>
          <w:ilvl w:val="0"/>
          <w:numId w:val="28"/>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Day of the Dead</w:t>
      </w:r>
      <w:r w:rsidRPr="00BE2A60">
        <w:rPr>
          <w:rFonts w:ascii="Verdana" w:hAnsi="Verdana"/>
          <w:color w:val="000000" w:themeColor="text1"/>
          <w:sz w:val="23"/>
          <w:szCs w:val="23"/>
          <w:lang w:val="en-US"/>
        </w:rPr>
        <w:t xml:space="preserve">: songs in Spanish and a return appearance by I Mariachi Veritas de Harvard, a traditional (including costumes) band of trumpet, violins and singers. </w:t>
      </w:r>
    </w:p>
    <w:p w:rsidR="00BE2A60" w:rsidRPr="00BE2A60" w:rsidRDefault="00BE2A60" w:rsidP="009954DD">
      <w:pPr>
        <w:pStyle w:val="ListParagraph"/>
        <w:numPr>
          <w:ilvl w:val="0"/>
          <w:numId w:val="28"/>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Christmas Eve</w:t>
      </w:r>
      <w:r w:rsidRPr="00BE2A60">
        <w:rPr>
          <w:rFonts w:ascii="Verdana" w:hAnsi="Verdana"/>
          <w:color w:val="000000" w:themeColor="text1"/>
          <w:sz w:val="23"/>
          <w:szCs w:val="23"/>
          <w:lang w:val="en-US"/>
        </w:rPr>
        <w:t>: The enthusiasm of choir members has allowed First Parish, for quite a few years in a row, to have the Choir participate in the service, along with soloists and instrumentalists.</w:t>
      </w:r>
    </w:p>
    <w:p w:rsidR="00BE2A60" w:rsidRPr="00BE2A60" w:rsidRDefault="00BE2A60" w:rsidP="009954DD">
      <w:pPr>
        <w:pStyle w:val="ListParagraph"/>
        <w:numPr>
          <w:ilvl w:val="0"/>
          <w:numId w:val="28"/>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Easter</w:t>
      </w:r>
      <w:r w:rsidRPr="00BE2A60">
        <w:rPr>
          <w:rFonts w:ascii="Verdana" w:hAnsi="Verdana"/>
          <w:color w:val="000000" w:themeColor="text1"/>
          <w:sz w:val="23"/>
          <w:szCs w:val="23"/>
          <w:lang w:val="en-US"/>
        </w:rPr>
        <w:t xml:space="preserve">:  For the first time in several years, the choir selections were from the Classical repertory, featuring  Mozart’s </w:t>
      </w:r>
      <w:r w:rsidRPr="00BE2A60">
        <w:rPr>
          <w:rFonts w:ascii="Verdana" w:hAnsi="Verdana"/>
          <w:i/>
          <w:color w:val="000000" w:themeColor="text1"/>
          <w:sz w:val="23"/>
          <w:szCs w:val="23"/>
          <w:lang w:val="en-US"/>
        </w:rPr>
        <w:t>Missa Brevis</w:t>
      </w:r>
      <w:r w:rsidRPr="00BE2A60">
        <w:rPr>
          <w:rFonts w:ascii="Verdana" w:hAnsi="Verdana"/>
          <w:color w:val="000000" w:themeColor="text1"/>
          <w:sz w:val="23"/>
          <w:szCs w:val="23"/>
          <w:lang w:val="en-US"/>
        </w:rPr>
        <w:t>, KV 192, accompanied by a small string orchestra (including F</w:t>
      </w:r>
      <w:r>
        <w:rPr>
          <w:rFonts w:ascii="Verdana" w:hAnsi="Verdana"/>
          <w:color w:val="000000" w:themeColor="text1"/>
          <w:sz w:val="23"/>
          <w:szCs w:val="23"/>
          <w:lang w:val="en-US"/>
        </w:rPr>
        <w:t xml:space="preserve">irst </w:t>
      </w:r>
      <w:r w:rsidRPr="00BE2A60">
        <w:rPr>
          <w:rFonts w:ascii="Verdana" w:hAnsi="Verdana"/>
          <w:color w:val="000000" w:themeColor="text1"/>
          <w:sz w:val="23"/>
          <w:szCs w:val="23"/>
          <w:lang w:val="en-US"/>
        </w:rPr>
        <w:t>P</w:t>
      </w:r>
      <w:r>
        <w:rPr>
          <w:rFonts w:ascii="Verdana" w:hAnsi="Verdana"/>
          <w:color w:val="000000" w:themeColor="text1"/>
          <w:sz w:val="23"/>
          <w:szCs w:val="23"/>
          <w:lang w:val="en-US"/>
        </w:rPr>
        <w:t>arish member, Kari</w:t>
      </w:r>
      <w:r w:rsidRPr="00BE2A60">
        <w:rPr>
          <w:rFonts w:ascii="Verdana" w:hAnsi="Verdana"/>
          <w:color w:val="000000" w:themeColor="text1"/>
          <w:sz w:val="23"/>
          <w:szCs w:val="23"/>
          <w:lang w:val="en-US"/>
        </w:rPr>
        <w:t>n Lin).</w:t>
      </w:r>
    </w:p>
    <w:p w:rsidR="00BE2A60" w:rsidRPr="00BE2A60" w:rsidRDefault="00BE2A60" w:rsidP="009954DD">
      <w:pPr>
        <w:pStyle w:val="ListParagraph"/>
        <w:numPr>
          <w:ilvl w:val="0"/>
          <w:numId w:val="28"/>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Gospel Sunday</w:t>
      </w:r>
      <w:r w:rsidRPr="00BE2A60">
        <w:rPr>
          <w:rFonts w:ascii="Verdana" w:hAnsi="Verdana"/>
          <w:color w:val="000000" w:themeColor="text1"/>
          <w:sz w:val="23"/>
          <w:szCs w:val="23"/>
          <w:lang w:val="en-US"/>
        </w:rPr>
        <w:t xml:space="preserve">: For the fourth year, the music committee invited </w:t>
      </w:r>
      <w:r>
        <w:rPr>
          <w:rFonts w:ascii="Verdana" w:hAnsi="Verdana"/>
          <w:color w:val="000000" w:themeColor="text1"/>
          <w:sz w:val="23"/>
          <w:szCs w:val="23"/>
          <w:lang w:val="en-US"/>
        </w:rPr>
        <w:t>Linda Brown-</w:t>
      </w:r>
      <w:r w:rsidRPr="00BE2A60">
        <w:rPr>
          <w:rFonts w:ascii="Verdana" w:hAnsi="Verdana"/>
          <w:color w:val="000000" w:themeColor="text1"/>
          <w:sz w:val="23"/>
          <w:szCs w:val="23"/>
          <w:lang w:val="en-US"/>
        </w:rPr>
        <w:t>San Martin to lead an expanded choir in a spirited service of gospel music, this year on three separate occasions (October, January and May). The services require extra rehearsals, as all music is learned by ear, but there has been consistently good participation by choir members and some non-choir members (16 to 25 total).</w:t>
      </w:r>
    </w:p>
    <w:p w:rsidR="00BE2A60" w:rsidRDefault="00BE2A60" w:rsidP="00BE2A60">
      <w:pPr>
        <w:pStyle w:val="Heading2"/>
        <w:spacing w:before="0" w:line="276" w:lineRule="auto"/>
        <w:rPr>
          <w:rFonts w:ascii="Verdana" w:eastAsia="Times New Roman" w:hAnsi="Verdana"/>
          <w:color w:val="000000" w:themeColor="text1"/>
          <w:sz w:val="23"/>
          <w:szCs w:val="23"/>
          <w:lang w:val="en-US"/>
        </w:rPr>
      </w:pPr>
    </w:p>
    <w:p w:rsidR="00BE2A60" w:rsidRPr="00BE2A60" w:rsidRDefault="00BE2A60" w:rsidP="00BE2A60">
      <w:pPr>
        <w:pStyle w:val="Heading2"/>
        <w:spacing w:before="0" w:line="276" w:lineRule="auto"/>
        <w:rPr>
          <w:rFonts w:ascii="Verdana" w:eastAsia="Times New Roman" w:hAnsi="Verdana"/>
          <w:color w:val="000000" w:themeColor="text1"/>
          <w:sz w:val="23"/>
          <w:szCs w:val="23"/>
          <w:lang w:val="en-US"/>
        </w:rPr>
      </w:pPr>
      <w:r w:rsidRPr="00BE2A60">
        <w:rPr>
          <w:rFonts w:ascii="Verdana" w:eastAsia="Times New Roman" w:hAnsi="Verdana"/>
          <w:color w:val="000000" w:themeColor="text1"/>
          <w:sz w:val="23"/>
          <w:szCs w:val="23"/>
          <w:lang w:val="en-US"/>
        </w:rPr>
        <w:t>Music Outside of Worship</w:t>
      </w:r>
    </w:p>
    <w:p w:rsidR="00BE2A60" w:rsidRP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 xml:space="preserve">We recognize that music is a valuable tool in building community. In the past, the music committee has organized various events to allow singers and other musicians to come together and make music together, just for fun and to reach out to the wider community. </w:t>
      </w:r>
    </w:p>
    <w:p w:rsidR="00BE2A60" w:rsidRPr="00BE2A60" w:rsidRDefault="00BE2A60" w:rsidP="009954DD">
      <w:pPr>
        <w:pStyle w:val="ListParagraph"/>
        <w:numPr>
          <w:ilvl w:val="0"/>
          <w:numId w:val="30"/>
        </w:numPr>
        <w:spacing w:line="276" w:lineRule="auto"/>
        <w:ind w:left="360"/>
        <w:rPr>
          <w:rFonts w:ascii="Verdana" w:hAnsi="Verdana"/>
          <w:color w:val="000000" w:themeColor="text1"/>
          <w:spacing w:val="-4"/>
          <w:sz w:val="23"/>
          <w:szCs w:val="23"/>
          <w:lang w:val="en-US"/>
        </w:rPr>
      </w:pPr>
      <w:r w:rsidRPr="00BE2A60">
        <w:rPr>
          <w:rFonts w:ascii="Verdana" w:hAnsi="Verdana"/>
          <w:b/>
          <w:i/>
          <w:color w:val="000000" w:themeColor="text1"/>
          <w:spacing w:val="-4"/>
          <w:sz w:val="23"/>
          <w:szCs w:val="23"/>
          <w:lang w:val="en-US"/>
        </w:rPr>
        <w:t>Talent Show</w:t>
      </w:r>
      <w:r w:rsidRPr="00BE2A60">
        <w:rPr>
          <w:rFonts w:ascii="Verdana" w:hAnsi="Verdana"/>
          <w:color w:val="000000" w:themeColor="text1"/>
          <w:spacing w:val="-4"/>
          <w:sz w:val="23"/>
          <w:szCs w:val="23"/>
          <w:lang w:val="en-US"/>
        </w:rPr>
        <w:t>: Unfortunately, the Talent Show was canceled this year, due to the challenges of the winter. We hope to put it back on the calendar next year, with greater collaboration from other church groups, especially the youth.</w:t>
      </w:r>
    </w:p>
    <w:p w:rsidR="00BE2A60" w:rsidRPr="00BE2A60" w:rsidRDefault="00BE2A60" w:rsidP="009954DD">
      <w:pPr>
        <w:pStyle w:val="ListParagraph"/>
        <w:numPr>
          <w:ilvl w:val="0"/>
          <w:numId w:val="29"/>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Christmas Caroling</w:t>
      </w:r>
      <w:r w:rsidRPr="00BE2A60">
        <w:rPr>
          <w:rFonts w:ascii="Verdana" w:hAnsi="Verdana"/>
          <w:color w:val="000000" w:themeColor="text1"/>
          <w:sz w:val="23"/>
          <w:szCs w:val="23"/>
          <w:lang w:val="en-US"/>
        </w:rPr>
        <w:t xml:space="preserve">: We made some concrete efforts to encourage more families to participate in this popular event. In addition to the regular rehearsal, we hosted a kids’ “rehearsal” – which included learning some songs, playing musical instruments and making Santa hats. Only two families showed up, but the kids were a hit with the audience! First Parish continued its strong relationship with the Neville Manor for this annual mid-December event. (Our other regular venue, Sancta Maria, was already booked on the day of the event. This highlights a need to schedule with these facilities well in advance!) Since we only traveled to one venue, we had plenty of time to sing to passers-by in Harvard Square from the church steps at the Mass Ave entrance. As usual, there was lots of great food and plenty of holiday cheer at the potluck. </w:t>
      </w:r>
    </w:p>
    <w:p w:rsidR="00BE2A60" w:rsidRPr="00BE2A60" w:rsidRDefault="00BE2A60" w:rsidP="009954DD">
      <w:pPr>
        <w:pStyle w:val="ListParagraph"/>
        <w:numPr>
          <w:ilvl w:val="0"/>
          <w:numId w:val="29"/>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Sancta Maria Sing-alongs:</w:t>
      </w:r>
      <w:r w:rsidRPr="00BE2A60">
        <w:rPr>
          <w:rFonts w:ascii="Verdana" w:hAnsi="Verdana"/>
          <w:color w:val="000000" w:themeColor="text1"/>
          <w:sz w:val="23"/>
          <w:szCs w:val="23"/>
          <w:lang w:val="en-US"/>
        </w:rPr>
        <w:t xml:space="preserve"> Elke Jahns and other FP members and friends continue to lead monthly sing-alongs on Saturday mornings at Sancta Maria nursing home.  There are usually half a dozen singers that sing familiar songs along with the residents. Residents look forward to the visits and sing very enthusiastically! </w:t>
      </w:r>
    </w:p>
    <w:p w:rsidR="00BE2A60" w:rsidRPr="008C5751" w:rsidRDefault="00BE2A60" w:rsidP="00BE2A60">
      <w:pPr>
        <w:pStyle w:val="Heading2"/>
        <w:spacing w:before="0" w:line="276" w:lineRule="auto"/>
        <w:rPr>
          <w:rFonts w:ascii="Verdana" w:eastAsia="Times New Roman" w:hAnsi="Verdana"/>
          <w:color w:val="000000" w:themeColor="text1"/>
          <w:sz w:val="23"/>
          <w:szCs w:val="23"/>
          <w:lang w:val="en-US"/>
        </w:rPr>
      </w:pPr>
    </w:p>
    <w:p w:rsidR="00BE2A60" w:rsidRPr="008C5751" w:rsidRDefault="00BE2A60" w:rsidP="00BE2A60">
      <w:pPr>
        <w:pStyle w:val="Heading2"/>
        <w:spacing w:before="0" w:line="276" w:lineRule="auto"/>
        <w:rPr>
          <w:rFonts w:ascii="Verdana" w:eastAsia="Times New Roman" w:hAnsi="Verdana"/>
          <w:color w:val="000000" w:themeColor="text1"/>
          <w:sz w:val="23"/>
          <w:szCs w:val="23"/>
          <w:lang w:val="en-US"/>
        </w:rPr>
      </w:pPr>
      <w:r w:rsidRPr="008C5751">
        <w:rPr>
          <w:rFonts w:ascii="Verdana" w:eastAsia="Times New Roman" w:hAnsi="Verdana"/>
          <w:color w:val="000000" w:themeColor="text1"/>
          <w:sz w:val="23"/>
          <w:szCs w:val="23"/>
          <w:lang w:val="en-US"/>
        </w:rPr>
        <w:t xml:space="preserve">New Piano! </w:t>
      </w:r>
    </w:p>
    <w:p w:rsid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We are thrilled to report the successful purchase of a gently used Yamaha G2 – in perfect physical condition with polished ebony finish – in November 2014. Brand new, this piano would sell for about $25K, but we got this one for the bargain price of $8500. It had the added advantage that it did NOT require extra space (therefore, no modification to the meeting house required). We are extremely grateful to member Renée Saindon for heading up the fund-raising efforts! Members and friends have commented on the improved sound, while Jonathan in particular appreciates how well the new piano stays in tune. We are hoping to host a recital to showcase the new instrument.</w:t>
      </w:r>
    </w:p>
    <w:p w:rsidR="00BE2A60" w:rsidRPr="00BE2A60" w:rsidRDefault="00BE2A60" w:rsidP="00BE2A60">
      <w:pPr>
        <w:spacing w:line="276" w:lineRule="auto"/>
        <w:rPr>
          <w:rFonts w:ascii="Verdana" w:hAnsi="Verdana"/>
          <w:color w:val="000000" w:themeColor="text1"/>
          <w:sz w:val="23"/>
          <w:szCs w:val="23"/>
          <w:lang w:val="en-US"/>
        </w:rPr>
      </w:pPr>
    </w:p>
    <w:p w:rsidR="00BE2A60" w:rsidRPr="00BE2A60" w:rsidRDefault="00BE2A60" w:rsidP="00BE2A60">
      <w:pPr>
        <w:pStyle w:val="Heading2"/>
        <w:spacing w:before="0"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Congregational Conversation on Music</w:t>
      </w:r>
    </w:p>
    <w:p w:rsidR="00BE2A60" w:rsidRP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In March, First Parish held a “Congregational Conversation” on the topic of music, using the World Café format.  It was attended by members of Worship, Transition and Music, as well as about 30 people from the congregation. Discussion centered on questions such as “How can we blend our diverse musical backgrounds to create a transformative experience at F</w:t>
      </w:r>
      <w:r>
        <w:rPr>
          <w:rFonts w:ascii="Verdana" w:hAnsi="Verdana"/>
          <w:color w:val="000000" w:themeColor="text1"/>
          <w:sz w:val="23"/>
          <w:szCs w:val="23"/>
          <w:lang w:val="en-US"/>
        </w:rPr>
        <w:t xml:space="preserve">irst </w:t>
      </w:r>
      <w:r w:rsidRPr="00BE2A60">
        <w:rPr>
          <w:rFonts w:ascii="Verdana" w:hAnsi="Verdana"/>
          <w:color w:val="000000" w:themeColor="text1"/>
          <w:sz w:val="23"/>
          <w:szCs w:val="23"/>
          <w:lang w:val="en-US"/>
        </w:rPr>
        <w:t>P</w:t>
      </w:r>
      <w:r>
        <w:rPr>
          <w:rFonts w:ascii="Verdana" w:hAnsi="Verdana"/>
          <w:color w:val="000000" w:themeColor="text1"/>
          <w:sz w:val="23"/>
          <w:szCs w:val="23"/>
          <w:lang w:val="en-US"/>
        </w:rPr>
        <w:t>arish</w:t>
      </w:r>
      <w:r w:rsidRPr="00BE2A60">
        <w:rPr>
          <w:rFonts w:ascii="Verdana" w:hAnsi="Verdana"/>
          <w:color w:val="000000" w:themeColor="text1"/>
          <w:sz w:val="23"/>
          <w:szCs w:val="23"/>
          <w:lang w:val="en-US"/>
        </w:rPr>
        <w:t>?” and “How is music important to F</w:t>
      </w:r>
      <w:r>
        <w:rPr>
          <w:rFonts w:ascii="Verdana" w:hAnsi="Verdana"/>
          <w:color w:val="000000" w:themeColor="text1"/>
          <w:sz w:val="23"/>
          <w:szCs w:val="23"/>
          <w:lang w:val="en-US"/>
        </w:rPr>
        <w:t xml:space="preserve">irst </w:t>
      </w:r>
      <w:r w:rsidRPr="00BE2A60">
        <w:rPr>
          <w:rFonts w:ascii="Verdana" w:hAnsi="Verdana"/>
          <w:color w:val="000000" w:themeColor="text1"/>
          <w:sz w:val="23"/>
          <w:szCs w:val="23"/>
          <w:lang w:val="en-US"/>
        </w:rPr>
        <w:t>P</w:t>
      </w:r>
      <w:r>
        <w:rPr>
          <w:rFonts w:ascii="Verdana" w:hAnsi="Verdana"/>
          <w:color w:val="000000" w:themeColor="text1"/>
          <w:sz w:val="23"/>
          <w:szCs w:val="23"/>
          <w:lang w:val="en-US"/>
        </w:rPr>
        <w:t>arish</w:t>
      </w:r>
      <w:r w:rsidRPr="00BE2A60">
        <w:rPr>
          <w:rFonts w:ascii="Verdana" w:hAnsi="Verdana"/>
          <w:color w:val="000000" w:themeColor="text1"/>
          <w:sz w:val="23"/>
          <w:szCs w:val="23"/>
          <w:lang w:val="en-US"/>
        </w:rPr>
        <w:t xml:space="preserve"> worship services or other activities?” The meeting generate</w:t>
      </w:r>
      <w:r>
        <w:rPr>
          <w:rFonts w:ascii="Verdana" w:hAnsi="Verdana"/>
          <w:color w:val="000000" w:themeColor="text1"/>
          <w:sz w:val="23"/>
          <w:szCs w:val="23"/>
          <w:lang w:val="en-US"/>
        </w:rPr>
        <w:t>d</w:t>
      </w:r>
      <w:r w:rsidRPr="00BE2A60">
        <w:rPr>
          <w:rFonts w:ascii="Verdana" w:hAnsi="Verdana"/>
          <w:color w:val="000000" w:themeColor="text1"/>
          <w:sz w:val="23"/>
          <w:szCs w:val="23"/>
          <w:lang w:val="en-US"/>
        </w:rPr>
        <w:t xml:space="preserve"> a lot of positive feedback -- for both the music program, and for this particular exercise. Some themes that emerged: </w:t>
      </w:r>
    </w:p>
    <w:p w:rsidR="00BE2A60" w:rsidRPr="00BE2A60" w:rsidRDefault="00BE2A60" w:rsidP="009954DD">
      <w:pPr>
        <w:pStyle w:val="ListParagraph"/>
        <w:numPr>
          <w:ilvl w:val="0"/>
          <w:numId w:val="32"/>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Appreciation of and frustration with the great diversity of backgrounds</w:t>
      </w:r>
    </w:p>
    <w:p w:rsidR="00BE2A60" w:rsidRPr="00BE2A60" w:rsidRDefault="00BE2A60" w:rsidP="009954DD">
      <w:pPr>
        <w:pStyle w:val="ListParagraph"/>
        <w:numPr>
          <w:ilvl w:val="0"/>
          <w:numId w:val="31"/>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Desire for more instruction, more context, more opportunities to learn (Spanish, more difficult hymns, new music, etc)</w:t>
      </w:r>
    </w:p>
    <w:p w:rsidR="00BE2A60" w:rsidRPr="00BE2A60" w:rsidRDefault="00BE2A60" w:rsidP="009954DD">
      <w:pPr>
        <w:pStyle w:val="ListParagraph"/>
        <w:numPr>
          <w:ilvl w:val="0"/>
          <w:numId w:val="31"/>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Desire for more opportunities to sing outside of service</w:t>
      </w:r>
    </w:p>
    <w:p w:rsidR="00BE2A60" w:rsidRP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 xml:space="preserve">The event generated many ideas for Music Com. The first follow-up will be a three-way meeting with TT and Worship. </w:t>
      </w:r>
    </w:p>
    <w:p w:rsidR="007E3510" w:rsidRPr="00BE2A60" w:rsidRDefault="007E3510" w:rsidP="00BE2A60">
      <w:pPr>
        <w:pStyle w:val="ecxmsonormal"/>
        <w:shd w:val="clear" w:color="auto" w:fill="FFFFFF"/>
        <w:spacing w:before="0" w:beforeAutospacing="0" w:after="0" w:afterAutospacing="0" w:line="276" w:lineRule="auto"/>
        <w:jc w:val="center"/>
        <w:rPr>
          <w:rFonts w:ascii="Verdana" w:hAnsi="Verdana"/>
          <w:b/>
          <w:color w:val="000000" w:themeColor="text1"/>
          <w:sz w:val="23"/>
          <w:szCs w:val="23"/>
        </w:rPr>
      </w:pPr>
    </w:p>
    <w:p w:rsidR="00056FD4" w:rsidRPr="00056FD4" w:rsidRDefault="00962DC2" w:rsidP="00056FD4">
      <w:pPr>
        <w:pStyle w:val="ecxmsonormal"/>
        <w:shd w:val="clear" w:color="auto" w:fill="FFFFFF"/>
        <w:spacing w:before="0" w:beforeAutospacing="0" w:after="240" w:afterAutospacing="0" w:line="264" w:lineRule="auto"/>
        <w:jc w:val="center"/>
        <w:rPr>
          <w:rFonts w:ascii="Verdana" w:hAnsi="Verdana"/>
          <w:color w:val="444444"/>
        </w:rPr>
      </w:pPr>
      <w:r>
        <w:rPr>
          <w:rFonts w:ascii="Verdana" w:hAnsi="Verdana"/>
          <w:b/>
          <w:color w:val="444444"/>
        </w:rPr>
        <w:t>Pastoral Associates</w:t>
      </w: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294EED" w:rsidRPr="00294EED" w:rsidRDefault="00294EED" w:rsidP="00294EED">
      <w:pPr>
        <w:rPr>
          <w:rFonts w:ascii="Verdana" w:hAnsi="Verdana"/>
          <w:sz w:val="23"/>
          <w:szCs w:val="23"/>
          <w:lang w:val="en-US"/>
        </w:rPr>
      </w:pPr>
      <w:r w:rsidRPr="00294EED">
        <w:rPr>
          <w:rFonts w:ascii="Verdana" w:hAnsi="Verdana"/>
          <w:sz w:val="23"/>
          <w:szCs w:val="23"/>
          <w:lang w:val="en-US"/>
        </w:rPr>
        <w:t>The Pastoral Associates continue to provide confidential support and practical assistance to members of our congregation.  They also coordinate and oversee the Circle of Care, the network of First Parish volunteers who offer tangible one-time support to parishioners in need, such as rides, meals, and sympathy cards.  This year the Pastoral Associates temporarily suspended the Caring Connection, which reaches out by telephone to all First Parish members without any agenda other than to check in and ask how things are going, so as not to be confused with the face-to-face canvass undertaken by the Stewardship Committee.  The Caring Connection should resume next year in collaboration with the Membership Committee.  The Pastoral Associates are Manuel Garcia, Linda Jurras, Patrick Sullivan, and David Light, to be joined by Sheila Norton this fall.</w:t>
      </w:r>
    </w:p>
    <w:p w:rsidR="00294EED" w:rsidRPr="00294EED" w:rsidRDefault="00294EED" w:rsidP="00294EED">
      <w:pPr>
        <w:rPr>
          <w:lang w:val="en-US"/>
        </w:rPr>
      </w:pPr>
    </w:p>
    <w:p w:rsidR="00294EED" w:rsidRPr="00294EED" w:rsidRDefault="00294EED" w:rsidP="00294EED">
      <w:pPr>
        <w:rPr>
          <w:rFonts w:ascii="Verdana" w:hAnsi="Verdana"/>
          <w:b/>
          <w:color w:val="000000" w:themeColor="text1"/>
          <w:sz w:val="23"/>
          <w:szCs w:val="23"/>
          <w:lang w:val="en-US"/>
        </w:rPr>
      </w:pPr>
      <w:r w:rsidRPr="00294EED">
        <w:rPr>
          <w:rFonts w:ascii="Verdana" w:hAnsi="Verdana"/>
          <w:b/>
          <w:color w:val="000000" w:themeColor="text1"/>
          <w:sz w:val="23"/>
          <w:szCs w:val="23"/>
          <w:lang w:val="en-US"/>
        </w:rPr>
        <w:t>Submitted by Rev. Fred Small</w:t>
      </w: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0751E" w:rsidRDefault="0070751E" w:rsidP="00056FD4">
      <w:pPr>
        <w:spacing w:after="240" w:line="264" w:lineRule="auto"/>
        <w:jc w:val="center"/>
        <w:rPr>
          <w:rFonts w:ascii="Verdana" w:hAnsi="Verdana"/>
          <w:b/>
          <w:lang w:val="en-US"/>
        </w:rPr>
      </w:pPr>
      <w:r>
        <w:rPr>
          <w:rFonts w:ascii="Verdana" w:hAnsi="Verdana"/>
          <w:b/>
          <w:lang w:val="en-US"/>
        </w:rPr>
        <w:t>Personnel Committee</w:t>
      </w:r>
    </w:p>
    <w:p w:rsidR="0070751E" w:rsidRDefault="0070751E" w:rsidP="0070751E">
      <w:pPr>
        <w:rPr>
          <w:rFonts w:ascii="Verdana" w:hAnsi="Verdana" w:cs="Arial"/>
          <w:sz w:val="23"/>
          <w:szCs w:val="23"/>
          <w:lang w:val="en-US"/>
        </w:rPr>
      </w:pPr>
      <w:r w:rsidRPr="0070751E">
        <w:rPr>
          <w:rFonts w:ascii="Verdana" w:hAnsi="Verdana" w:cs="Arial"/>
          <w:sz w:val="23"/>
          <w:szCs w:val="23"/>
          <w:lang w:val="en-US"/>
        </w:rPr>
        <w:t>The Personnel Committee after several years of limited membership became more active in the winter of 2015. Members included Eileen Sullivan (chair), Sylvia Wheeler, Chris McElroy, Cade Murray and Peggy Kraft.</w:t>
      </w:r>
    </w:p>
    <w:p w:rsidR="0070751E" w:rsidRPr="0070751E" w:rsidRDefault="0070751E" w:rsidP="0070751E">
      <w:pPr>
        <w:rPr>
          <w:rFonts w:ascii="Verdana" w:hAnsi="Verdana" w:cs="Arial"/>
          <w:sz w:val="16"/>
          <w:szCs w:val="16"/>
          <w:lang w:val="en-US"/>
        </w:rPr>
      </w:pPr>
    </w:p>
    <w:p w:rsidR="0070751E" w:rsidRPr="0070751E" w:rsidRDefault="0070751E" w:rsidP="0070751E">
      <w:pPr>
        <w:rPr>
          <w:rFonts w:ascii="Verdana" w:hAnsi="Verdana" w:cs="Arial"/>
          <w:b/>
          <w:sz w:val="23"/>
          <w:szCs w:val="23"/>
          <w:lang w:val="en-US"/>
        </w:rPr>
      </w:pPr>
      <w:r w:rsidRPr="0070751E">
        <w:rPr>
          <w:rFonts w:ascii="Verdana" w:hAnsi="Verdana" w:cs="Arial"/>
          <w:sz w:val="23"/>
          <w:szCs w:val="23"/>
          <w:lang w:val="en-US"/>
        </w:rPr>
        <w:t>Following the resignation of</w:t>
      </w:r>
      <w:r w:rsidRPr="0070751E">
        <w:rPr>
          <w:rFonts w:ascii="Verdana" w:hAnsi="Verdana" w:cs="Arial"/>
          <w:b/>
          <w:sz w:val="23"/>
          <w:szCs w:val="23"/>
          <w:lang w:val="en-US"/>
        </w:rPr>
        <w:t xml:space="preserve"> </w:t>
      </w:r>
      <w:r w:rsidRPr="0070751E">
        <w:rPr>
          <w:rFonts w:ascii="Verdana" w:hAnsi="Verdana" w:cs="Arial"/>
          <w:sz w:val="23"/>
          <w:szCs w:val="23"/>
          <w:lang w:val="en-US"/>
        </w:rPr>
        <w:t xml:space="preserve">Rev. Lilia Cuervo, it was necessary to look at current staffing and </w:t>
      </w:r>
      <w:r>
        <w:rPr>
          <w:rFonts w:ascii="Verdana" w:hAnsi="Verdana" w:cs="Arial"/>
          <w:sz w:val="23"/>
          <w:szCs w:val="23"/>
          <w:lang w:val="en-US"/>
        </w:rPr>
        <w:t xml:space="preserve">the </w:t>
      </w:r>
      <w:r w:rsidRPr="0070751E">
        <w:rPr>
          <w:rFonts w:ascii="Verdana" w:hAnsi="Verdana" w:cs="Arial"/>
          <w:sz w:val="23"/>
          <w:szCs w:val="23"/>
          <w:lang w:val="en-US"/>
        </w:rPr>
        <w:t>needs of the congregation. The Personnel Committee began the following work.</w:t>
      </w:r>
    </w:p>
    <w:p w:rsidR="0070751E" w:rsidRPr="0070751E" w:rsidRDefault="0070751E" w:rsidP="009954DD">
      <w:pPr>
        <w:pStyle w:val="ListParagraph"/>
        <w:numPr>
          <w:ilvl w:val="0"/>
          <w:numId w:val="25"/>
        </w:numPr>
        <w:spacing w:after="200" w:line="276" w:lineRule="auto"/>
        <w:rPr>
          <w:rFonts w:ascii="Verdana" w:hAnsi="Verdana" w:cs="Arial"/>
          <w:sz w:val="23"/>
          <w:szCs w:val="23"/>
          <w:lang w:val="en-US"/>
        </w:rPr>
      </w:pPr>
      <w:r w:rsidRPr="0070751E">
        <w:rPr>
          <w:rFonts w:ascii="Verdana" w:hAnsi="Verdana" w:cs="Arial"/>
          <w:sz w:val="23"/>
          <w:szCs w:val="23"/>
          <w:lang w:val="en-US"/>
        </w:rPr>
        <w:t>Assess open positions as well as job descriptions and duties of existing minister and staff to identify roles and tasks that need to be done.</w:t>
      </w:r>
    </w:p>
    <w:p w:rsidR="0070751E" w:rsidRPr="0070751E" w:rsidRDefault="0070751E" w:rsidP="009954DD">
      <w:pPr>
        <w:pStyle w:val="ListParagraph"/>
        <w:numPr>
          <w:ilvl w:val="0"/>
          <w:numId w:val="25"/>
        </w:numPr>
        <w:spacing w:after="200" w:line="276" w:lineRule="auto"/>
        <w:rPr>
          <w:rFonts w:ascii="Verdana" w:hAnsi="Verdana" w:cs="Arial"/>
          <w:sz w:val="23"/>
          <w:szCs w:val="23"/>
          <w:lang w:val="en-US"/>
        </w:rPr>
      </w:pPr>
      <w:r w:rsidRPr="0070751E">
        <w:rPr>
          <w:rFonts w:ascii="Verdana" w:hAnsi="Verdana" w:cs="Arial"/>
          <w:sz w:val="23"/>
          <w:szCs w:val="23"/>
          <w:lang w:val="en-US"/>
        </w:rPr>
        <w:t>Review Strategic Plan to align reorganization with our needs – attached outcomes for staff to congregational directions.</w:t>
      </w:r>
    </w:p>
    <w:p w:rsidR="0070751E" w:rsidRPr="0070751E" w:rsidRDefault="0070751E" w:rsidP="009954DD">
      <w:pPr>
        <w:pStyle w:val="ListParagraph"/>
        <w:numPr>
          <w:ilvl w:val="0"/>
          <w:numId w:val="25"/>
        </w:numPr>
        <w:spacing w:after="200" w:line="276" w:lineRule="auto"/>
        <w:rPr>
          <w:rFonts w:ascii="Verdana" w:hAnsi="Verdana" w:cs="Arial"/>
          <w:sz w:val="23"/>
          <w:szCs w:val="23"/>
          <w:lang w:val="en-US"/>
        </w:rPr>
      </w:pPr>
      <w:r w:rsidRPr="0070751E">
        <w:rPr>
          <w:rFonts w:ascii="Verdana" w:hAnsi="Verdana" w:cs="Arial"/>
          <w:sz w:val="23"/>
          <w:szCs w:val="23"/>
          <w:lang w:val="en-US"/>
        </w:rPr>
        <w:t xml:space="preserve">Meet with existing staff to learn what is and is not working well. It was determined that the Personnel Committee should support staff including goal-setting and annual evaluations as well as coaching and serving as a sounding board. </w:t>
      </w:r>
    </w:p>
    <w:p w:rsidR="0070751E" w:rsidRPr="0070751E" w:rsidRDefault="0070751E" w:rsidP="009954DD">
      <w:pPr>
        <w:pStyle w:val="ListParagraph"/>
        <w:numPr>
          <w:ilvl w:val="0"/>
          <w:numId w:val="25"/>
        </w:numPr>
        <w:spacing w:after="120" w:line="276" w:lineRule="auto"/>
        <w:rPr>
          <w:rFonts w:ascii="Verdana" w:hAnsi="Verdana" w:cs="Arial"/>
          <w:sz w:val="23"/>
          <w:szCs w:val="23"/>
          <w:lang w:val="en-US"/>
        </w:rPr>
      </w:pPr>
      <w:r w:rsidRPr="0070751E">
        <w:rPr>
          <w:rFonts w:ascii="Verdana" w:hAnsi="Verdana" w:cs="Arial"/>
          <w:sz w:val="23"/>
          <w:szCs w:val="23"/>
          <w:lang w:val="en-US"/>
        </w:rPr>
        <w:t>Research what has worked in other congregations by talking to UUA and other churches.</w:t>
      </w:r>
    </w:p>
    <w:p w:rsidR="0070751E" w:rsidRDefault="0070751E" w:rsidP="0070751E">
      <w:pPr>
        <w:rPr>
          <w:rFonts w:ascii="Verdana" w:hAnsi="Verdana" w:cs="Arial"/>
          <w:sz w:val="23"/>
          <w:szCs w:val="23"/>
          <w:lang w:val="en-US"/>
        </w:rPr>
      </w:pPr>
      <w:r w:rsidRPr="0070751E">
        <w:rPr>
          <w:rFonts w:ascii="Verdana" w:hAnsi="Verdana" w:cs="Arial"/>
          <w:sz w:val="23"/>
          <w:szCs w:val="23"/>
          <w:lang w:val="en-US"/>
        </w:rPr>
        <w:t>After meeting with staff it was determined that there were too many small part-time positions. These positions turn over frequently and time is wast</w:t>
      </w:r>
      <w:r>
        <w:rPr>
          <w:rFonts w:ascii="Verdana" w:hAnsi="Verdana" w:cs="Arial"/>
          <w:sz w:val="23"/>
          <w:szCs w:val="23"/>
          <w:lang w:val="en-US"/>
        </w:rPr>
        <w:t>ed</w:t>
      </w:r>
      <w:r w:rsidRPr="0070751E">
        <w:rPr>
          <w:rFonts w:ascii="Verdana" w:hAnsi="Verdana" w:cs="Arial"/>
          <w:sz w:val="23"/>
          <w:szCs w:val="23"/>
          <w:lang w:val="en-US"/>
        </w:rPr>
        <w:t xml:space="preserve"> training people.</w:t>
      </w:r>
    </w:p>
    <w:p w:rsidR="0070751E" w:rsidRPr="0070751E" w:rsidRDefault="0070751E" w:rsidP="0070751E">
      <w:pPr>
        <w:rPr>
          <w:rFonts w:ascii="Verdana" w:hAnsi="Verdana" w:cs="Arial"/>
          <w:sz w:val="16"/>
          <w:szCs w:val="16"/>
          <w:lang w:val="en-US"/>
        </w:rPr>
      </w:pPr>
    </w:p>
    <w:p w:rsidR="0070751E" w:rsidRPr="0070751E" w:rsidRDefault="0070751E" w:rsidP="0070751E">
      <w:pPr>
        <w:rPr>
          <w:rFonts w:ascii="Verdana" w:hAnsi="Verdana" w:cs="Arial"/>
          <w:sz w:val="23"/>
          <w:szCs w:val="23"/>
          <w:lang w:val="en-US"/>
        </w:rPr>
      </w:pPr>
      <w:r w:rsidRPr="0070751E">
        <w:rPr>
          <w:rFonts w:ascii="Verdana" w:hAnsi="Verdana" w:cs="Arial"/>
          <w:sz w:val="23"/>
          <w:szCs w:val="23"/>
          <w:lang w:val="en-US"/>
        </w:rPr>
        <w:t>The following positions became open during the spring of 2015:</w:t>
      </w:r>
    </w:p>
    <w:p w:rsidR="0070751E" w:rsidRPr="0070751E" w:rsidRDefault="0070751E" w:rsidP="009954DD">
      <w:pPr>
        <w:pStyle w:val="ListParagraph"/>
        <w:numPr>
          <w:ilvl w:val="0"/>
          <w:numId w:val="26"/>
        </w:numPr>
        <w:spacing w:after="200" w:line="276" w:lineRule="auto"/>
        <w:rPr>
          <w:rFonts w:ascii="Verdana" w:hAnsi="Verdana" w:cs="Arial"/>
          <w:sz w:val="23"/>
          <w:szCs w:val="23"/>
          <w:lang w:val="en-US"/>
        </w:rPr>
      </w:pPr>
      <w:r w:rsidRPr="0070751E">
        <w:rPr>
          <w:rFonts w:ascii="Verdana" w:hAnsi="Verdana" w:cs="Arial"/>
          <w:sz w:val="23"/>
          <w:szCs w:val="23"/>
          <w:lang w:val="en-US"/>
        </w:rPr>
        <w:t>Community Life Coordinator – 20 hours (departing July 2015)</w:t>
      </w:r>
    </w:p>
    <w:p w:rsidR="0070751E" w:rsidRPr="0070751E" w:rsidRDefault="0070751E" w:rsidP="009954DD">
      <w:pPr>
        <w:pStyle w:val="ListParagraph"/>
        <w:numPr>
          <w:ilvl w:val="0"/>
          <w:numId w:val="26"/>
        </w:numPr>
        <w:spacing w:after="200" w:line="276" w:lineRule="auto"/>
        <w:rPr>
          <w:rFonts w:ascii="Verdana" w:hAnsi="Verdana" w:cs="Arial"/>
          <w:sz w:val="23"/>
          <w:szCs w:val="23"/>
        </w:rPr>
      </w:pPr>
      <w:r w:rsidRPr="0070751E">
        <w:rPr>
          <w:rFonts w:ascii="Verdana" w:hAnsi="Verdana" w:cs="Arial"/>
          <w:sz w:val="23"/>
          <w:szCs w:val="23"/>
        </w:rPr>
        <w:t>Office Assistant -15 hours</w:t>
      </w:r>
    </w:p>
    <w:p w:rsidR="0070751E" w:rsidRPr="0070751E" w:rsidRDefault="0070751E" w:rsidP="009954DD">
      <w:pPr>
        <w:pStyle w:val="ListParagraph"/>
        <w:numPr>
          <w:ilvl w:val="0"/>
          <w:numId w:val="26"/>
        </w:numPr>
        <w:spacing w:after="200" w:line="276" w:lineRule="auto"/>
        <w:rPr>
          <w:rFonts w:ascii="Verdana" w:hAnsi="Verdana" w:cs="Arial"/>
          <w:sz w:val="23"/>
          <w:szCs w:val="23"/>
        </w:rPr>
      </w:pPr>
      <w:r w:rsidRPr="0070751E">
        <w:rPr>
          <w:rFonts w:ascii="Verdana" w:hAnsi="Verdana" w:cs="Arial"/>
          <w:sz w:val="23"/>
          <w:szCs w:val="23"/>
        </w:rPr>
        <w:t>RE Assistant – 4-5 hours</w:t>
      </w:r>
    </w:p>
    <w:p w:rsidR="0070751E" w:rsidRPr="0070751E" w:rsidRDefault="0070751E" w:rsidP="009954DD">
      <w:pPr>
        <w:pStyle w:val="ListParagraph"/>
        <w:numPr>
          <w:ilvl w:val="0"/>
          <w:numId w:val="26"/>
        </w:numPr>
        <w:spacing w:after="200" w:line="276" w:lineRule="auto"/>
        <w:rPr>
          <w:rFonts w:ascii="Verdana" w:hAnsi="Verdana" w:cs="Arial"/>
          <w:sz w:val="23"/>
          <w:szCs w:val="23"/>
        </w:rPr>
      </w:pPr>
      <w:r w:rsidRPr="0070751E">
        <w:rPr>
          <w:rFonts w:ascii="Verdana" w:hAnsi="Verdana" w:cs="Arial"/>
          <w:sz w:val="23"/>
          <w:szCs w:val="23"/>
        </w:rPr>
        <w:t>Youth Coordinator – 10 hours</w:t>
      </w:r>
    </w:p>
    <w:p w:rsidR="0070751E" w:rsidRPr="0070751E" w:rsidRDefault="0070751E" w:rsidP="009954DD">
      <w:pPr>
        <w:pStyle w:val="ListParagraph"/>
        <w:numPr>
          <w:ilvl w:val="0"/>
          <w:numId w:val="26"/>
        </w:numPr>
        <w:spacing w:after="120" w:line="276" w:lineRule="auto"/>
        <w:rPr>
          <w:rFonts w:ascii="Verdana" w:hAnsi="Verdana" w:cs="Arial"/>
          <w:sz w:val="23"/>
          <w:szCs w:val="23"/>
          <w:lang w:val="en-US"/>
        </w:rPr>
      </w:pPr>
      <w:r w:rsidRPr="0070751E">
        <w:rPr>
          <w:rFonts w:ascii="Verdana" w:hAnsi="Verdana" w:cs="Arial"/>
          <w:sz w:val="23"/>
          <w:szCs w:val="23"/>
          <w:lang w:val="en-US"/>
        </w:rPr>
        <w:t>Tuesday Meals Volunteer Coordinator – 8-10 hours (departing Aug 2015)</w:t>
      </w:r>
    </w:p>
    <w:p w:rsidR="0070751E" w:rsidRDefault="0070751E" w:rsidP="0070751E">
      <w:pPr>
        <w:rPr>
          <w:rFonts w:ascii="Verdana" w:hAnsi="Verdana" w:cs="Arial"/>
          <w:sz w:val="23"/>
          <w:szCs w:val="23"/>
          <w:lang w:val="en-US"/>
        </w:rPr>
      </w:pPr>
      <w:r w:rsidRPr="0070751E">
        <w:rPr>
          <w:rFonts w:ascii="Verdana" w:hAnsi="Verdana" w:cs="Arial"/>
          <w:sz w:val="23"/>
          <w:szCs w:val="23"/>
          <w:lang w:val="en-US"/>
        </w:rPr>
        <w:t>The Personnel Committee recommended to Standing Committee in June that several positions be combined to create a full-time Communications and Membership Coordinator that would focus on managing all communications (website to social media to weekly announcements to brochures) and logistics to support programs and leaders. A temporary 9 month position would also be created to coordinate Homelessness Ministry including supporting Tuesday Meals and developing a plan for future ministry. The Committee began to work on job descriptions.</w:t>
      </w:r>
    </w:p>
    <w:p w:rsidR="0070751E" w:rsidRPr="0070751E" w:rsidRDefault="0070751E" w:rsidP="0070751E">
      <w:pPr>
        <w:rPr>
          <w:rFonts w:ascii="Verdana" w:hAnsi="Verdana" w:cs="Arial"/>
          <w:sz w:val="16"/>
          <w:szCs w:val="16"/>
          <w:lang w:val="en-US"/>
        </w:rPr>
      </w:pPr>
    </w:p>
    <w:p w:rsidR="0070751E" w:rsidRPr="00BE2A60" w:rsidRDefault="0070751E" w:rsidP="0070751E">
      <w:pPr>
        <w:rPr>
          <w:rFonts w:ascii="Verdana" w:hAnsi="Verdana" w:cs="Arial"/>
          <w:sz w:val="23"/>
          <w:szCs w:val="23"/>
          <w:lang w:val="en-US"/>
        </w:rPr>
      </w:pPr>
      <w:r w:rsidRPr="0070751E">
        <w:rPr>
          <w:rFonts w:ascii="Verdana" w:hAnsi="Verdana" w:cs="Arial"/>
          <w:sz w:val="23"/>
          <w:szCs w:val="23"/>
          <w:lang w:val="en-US"/>
        </w:rPr>
        <w:t xml:space="preserve">In addition to these activities, the Personnel Committee finished edits to the Personnel Manual for staff. Policy changes had been voted by Standing Committee in April 2014. </w:t>
      </w:r>
      <w:r w:rsidRPr="00BE2A60">
        <w:rPr>
          <w:rFonts w:ascii="Verdana" w:hAnsi="Verdana" w:cs="Arial"/>
          <w:sz w:val="23"/>
          <w:szCs w:val="23"/>
          <w:lang w:val="en-US"/>
        </w:rPr>
        <w:t>The Personnel Manual should be complete for September 2015.</w:t>
      </w:r>
    </w:p>
    <w:p w:rsidR="0070751E" w:rsidRPr="0070751E" w:rsidRDefault="0070751E" w:rsidP="0070751E">
      <w:pPr>
        <w:spacing w:line="264" w:lineRule="auto"/>
        <w:rPr>
          <w:rFonts w:ascii="Verdana" w:hAnsi="Verdana"/>
          <w:sz w:val="23"/>
          <w:szCs w:val="23"/>
          <w:lang w:val="en-US"/>
        </w:rPr>
      </w:pPr>
    </w:p>
    <w:p w:rsidR="0070751E" w:rsidRPr="0070751E" w:rsidRDefault="0070751E" w:rsidP="0070751E">
      <w:pPr>
        <w:spacing w:line="264" w:lineRule="auto"/>
        <w:rPr>
          <w:rFonts w:ascii="Verdana" w:hAnsi="Verdana"/>
          <w:b/>
          <w:sz w:val="23"/>
          <w:szCs w:val="23"/>
          <w:lang w:val="en-US"/>
        </w:rPr>
      </w:pPr>
      <w:r w:rsidRPr="0070751E">
        <w:rPr>
          <w:rFonts w:ascii="Verdana" w:hAnsi="Verdana"/>
          <w:b/>
          <w:sz w:val="23"/>
          <w:szCs w:val="23"/>
          <w:lang w:val="en-US"/>
        </w:rPr>
        <w:t>Respectfully submitted,</w:t>
      </w:r>
    </w:p>
    <w:p w:rsidR="0070751E" w:rsidRPr="0070751E" w:rsidRDefault="0070751E" w:rsidP="0070751E">
      <w:pPr>
        <w:spacing w:line="264" w:lineRule="auto"/>
        <w:rPr>
          <w:rFonts w:ascii="Verdana" w:hAnsi="Verdana"/>
          <w:b/>
          <w:sz w:val="23"/>
          <w:szCs w:val="23"/>
          <w:lang w:val="en-US"/>
        </w:rPr>
      </w:pPr>
      <w:r w:rsidRPr="0070751E">
        <w:rPr>
          <w:rFonts w:ascii="Verdana" w:hAnsi="Verdana"/>
          <w:b/>
          <w:sz w:val="23"/>
          <w:szCs w:val="23"/>
          <w:lang w:val="en-US"/>
        </w:rPr>
        <w:t>Eileen Sullivan</w:t>
      </w:r>
    </w:p>
    <w:p w:rsidR="00056FD4" w:rsidRPr="00C606E4" w:rsidRDefault="00056FD4" w:rsidP="00056FD4">
      <w:pPr>
        <w:spacing w:after="240" w:line="264" w:lineRule="auto"/>
        <w:jc w:val="center"/>
        <w:rPr>
          <w:rFonts w:ascii="Verdana" w:hAnsi="Verdana"/>
          <w:b/>
          <w:lang w:val="en-US"/>
        </w:rPr>
      </w:pPr>
      <w:r w:rsidRPr="00C606E4">
        <w:rPr>
          <w:rFonts w:ascii="Verdana" w:hAnsi="Verdana"/>
          <w:b/>
          <w:lang w:val="en-US"/>
        </w:rPr>
        <w:t>Stewardship Committee</w:t>
      </w:r>
    </w:p>
    <w:p w:rsidR="00800FE5" w:rsidRPr="00800FE5" w:rsidRDefault="00800FE5" w:rsidP="00800FE5">
      <w:pPr>
        <w:pStyle w:val="Body"/>
        <w:spacing w:line="264" w:lineRule="auto"/>
        <w:rPr>
          <w:rFonts w:ascii="Verdana" w:hAnsi="Verdana"/>
          <w:sz w:val="24"/>
          <w:szCs w:val="24"/>
        </w:rPr>
      </w:pPr>
      <w:r w:rsidRPr="00800FE5">
        <w:rPr>
          <w:rFonts w:ascii="Verdana" w:hAnsi="Verdana"/>
          <w:b/>
          <w:sz w:val="24"/>
          <w:szCs w:val="24"/>
        </w:rPr>
        <w:t>Committee members</w:t>
      </w:r>
      <w:r w:rsidRPr="00800FE5">
        <w:rPr>
          <w:rFonts w:ascii="Verdana" w:hAnsi="Verdana"/>
          <w:sz w:val="24"/>
          <w:szCs w:val="24"/>
        </w:rPr>
        <w:t xml:space="preserve">: Claryce Evans (for first half of the year), Steve Hanna, Karin Lin, Susan Shepherd, Don Tucker (chair), Linda West.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Most of the committee's efforts went into the annual fund drive. Most of the committee members attended a UUA-sponsored all day workshop in Taunton, MA in November, 2014. The session leaders addressed topics including: why do people give; trends in giving; an overview/discussion of different ways to run an annual campaign; and planned giving.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Inspired by the workshop the committee decided to organize a one to one annual fund drive. We worked with Barry Finkelstein (one of the presenters from Taunton) to organize the campaign. We also used the book "Beyond Fundraising" from the UUA. Barry's work involved telephonic consulting as well as a weekend visit to First Parish that included meetings with staff and committee chairs/leaders, and training for 32 visiting Stewards.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Another part of the annual drive was the use of the UUA "Fair Share Giving Guide" which was part of our publicity and the one-to-one conversations.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The pledge total was a significant increase from last year—FY2016 pledges secured by July 20, 2015: $314,076; pledge units 171.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In June and July we gathered feedback from visiting Stewards through a survey. In the months ahead we will review this feedback, along with data collected on giving, and other feedback collected during the fund drive, to improve next year's fund drive. We believe the annual fund drive was a success, not just in raising funds for First Parish but also by building connections and community through the one to one visits and training.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Another role for the committee is to facilitate Planned Giving. The UUA has a number or resources and recommendations that we've learned about through both the Taunton workshop and speaking with the UUA. We took steps toward a formal program through pulpit announcements and a newsletter article. We will do more work on Planned Giving next year.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Respectfully submitted, </w:t>
      </w: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Don Tucker, Chair</w:t>
      </w: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July 20, 2015</w:t>
      </w:r>
    </w:p>
    <w:p w:rsidR="00800FE5" w:rsidRPr="00800FE5" w:rsidRDefault="00800FE5" w:rsidP="00800FE5">
      <w:pPr>
        <w:pStyle w:val="Body"/>
        <w:rPr>
          <w:rFonts w:ascii="Verdana" w:hAnsi="Verdana"/>
        </w:rPr>
      </w:pPr>
    </w:p>
    <w:p w:rsidR="00056FD4" w:rsidRDefault="00056FD4" w:rsidP="00C625CA">
      <w:pPr>
        <w:spacing w:after="200" w:line="276" w:lineRule="auto"/>
        <w:jc w:val="center"/>
        <w:rPr>
          <w:rFonts w:ascii="Verdana" w:hAnsi="Verdana"/>
          <w:b/>
          <w:szCs w:val="24"/>
          <w:lang w:val="en-US"/>
        </w:rPr>
      </w:pPr>
    </w:p>
    <w:p w:rsidR="00564CED" w:rsidRPr="00564CED" w:rsidRDefault="00564CED" w:rsidP="00564CED">
      <w:pPr>
        <w:pStyle w:val="Normal2"/>
        <w:spacing w:after="240"/>
        <w:jc w:val="center"/>
        <w:rPr>
          <w:rFonts w:ascii="Verdana" w:hAnsi="Verdana"/>
          <w:sz w:val="24"/>
          <w:szCs w:val="24"/>
        </w:rPr>
      </w:pPr>
      <w:r w:rsidRPr="00564CED">
        <w:rPr>
          <w:rFonts w:ascii="Verdana" w:hAnsi="Verdana"/>
          <w:b/>
          <w:sz w:val="24"/>
          <w:szCs w:val="24"/>
        </w:rPr>
        <w:t>Sustainability Committee (Green Team)</w:t>
      </w:r>
    </w:p>
    <w:p w:rsidR="007E3510" w:rsidRPr="007E3510" w:rsidRDefault="007E3510" w:rsidP="007E3510">
      <w:pPr>
        <w:spacing w:line="264" w:lineRule="auto"/>
        <w:rPr>
          <w:rFonts w:ascii="Verdana" w:hAnsi="Verdana"/>
          <w:lang w:val="en-US"/>
        </w:rPr>
      </w:pPr>
      <w:r w:rsidRPr="007E3510">
        <w:rPr>
          <w:rFonts w:ascii="Verdana" w:hAnsi="Verdana"/>
          <w:lang w:val="en-US"/>
        </w:rPr>
        <w:t xml:space="preserve">With a name change from the Green Team to the Sustainability Committee, this operations committee now has permanent standing within the governance of First Parish, and has continued its work to increase sustainability in practice and policy in our community.  Included in this is the emphasis on increasing sustainable practices among individual members and families through education and offering opportunities to make changes to greener energy. </w:t>
      </w:r>
    </w:p>
    <w:p w:rsidR="007E3510" w:rsidRPr="007E3510" w:rsidRDefault="007E3510" w:rsidP="007E3510">
      <w:pPr>
        <w:spacing w:line="264" w:lineRule="auto"/>
        <w:rPr>
          <w:rFonts w:ascii="Verdana" w:hAnsi="Verdana"/>
          <w:lang w:val="en-US"/>
        </w:rPr>
      </w:pPr>
    </w:p>
    <w:p w:rsidR="007E3510" w:rsidRPr="007E3510" w:rsidRDefault="007E3510" w:rsidP="007E3510">
      <w:pPr>
        <w:spacing w:line="264" w:lineRule="auto"/>
        <w:rPr>
          <w:rFonts w:ascii="Verdana" w:hAnsi="Verdana"/>
          <w:lang w:val="en-US"/>
        </w:rPr>
      </w:pPr>
      <w:r w:rsidRPr="007E3510">
        <w:rPr>
          <w:rFonts w:ascii="Verdana" w:hAnsi="Verdana"/>
          <w:lang w:val="en-US"/>
        </w:rPr>
        <w:t>The following have been the areas of focus and chief accomplishments this past year:</w:t>
      </w:r>
    </w:p>
    <w:p w:rsidR="007E3510" w:rsidRPr="007E3510" w:rsidRDefault="007E3510" w:rsidP="007E3510">
      <w:pPr>
        <w:spacing w:line="264" w:lineRule="auto"/>
        <w:rPr>
          <w:rFonts w:ascii="Verdana" w:hAnsi="Verdana"/>
          <w:lang w:val="en-US"/>
        </w:rPr>
      </w:pPr>
    </w:p>
    <w:p w:rsidR="007E3510" w:rsidRPr="007E3510" w:rsidRDefault="007E3510" w:rsidP="00FA33CA">
      <w:pPr>
        <w:numPr>
          <w:ilvl w:val="0"/>
          <w:numId w:val="5"/>
        </w:numPr>
        <w:spacing w:line="264" w:lineRule="auto"/>
        <w:rPr>
          <w:rFonts w:ascii="Verdana" w:hAnsi="Verdana"/>
          <w:lang w:val="en-US"/>
        </w:rPr>
      </w:pPr>
      <w:r w:rsidRPr="007E3510">
        <w:rPr>
          <w:rFonts w:ascii="Verdana" w:hAnsi="Verdana"/>
          <w:lang w:val="en-US"/>
        </w:rPr>
        <w:t>Fall and Spring work days that saw an increased participation by all, especially our younger members; continued lighting upgrades throughout the Parish House and Meeting House; and continued maintenance of our outdoor landscaping which includes planting of annuals, replacement of some perennials, spreading of mulch, and installation of soaker hoses in the dogwood bed. The Spring Work Day for the first time included a general cleaning of the pews in the Meeting House.</w:t>
      </w:r>
    </w:p>
    <w:p w:rsidR="007E3510" w:rsidRPr="007E3510" w:rsidRDefault="007E3510" w:rsidP="007E3510">
      <w:pPr>
        <w:spacing w:line="264" w:lineRule="auto"/>
        <w:rPr>
          <w:rFonts w:ascii="Verdana" w:hAnsi="Verdana"/>
          <w:lang w:val="en-US"/>
        </w:rPr>
      </w:pPr>
    </w:p>
    <w:p w:rsidR="007E3510" w:rsidRPr="007E3510" w:rsidRDefault="007E3510" w:rsidP="00FA33CA">
      <w:pPr>
        <w:numPr>
          <w:ilvl w:val="0"/>
          <w:numId w:val="5"/>
        </w:numPr>
        <w:spacing w:line="264" w:lineRule="auto"/>
        <w:rPr>
          <w:rFonts w:ascii="Verdana" w:hAnsi="Verdana"/>
          <w:lang w:val="en-US"/>
        </w:rPr>
      </w:pPr>
      <w:r w:rsidRPr="007E3510">
        <w:rPr>
          <w:rFonts w:ascii="Verdana" w:hAnsi="Verdana"/>
          <w:lang w:val="en-US"/>
        </w:rPr>
        <w:t xml:space="preserve">Working with the Standing Committee, committee members helped to </w:t>
      </w:r>
      <w:r>
        <w:rPr>
          <w:rFonts w:ascii="Verdana" w:hAnsi="Verdana"/>
          <w:lang w:val="en-US"/>
        </w:rPr>
        <w:t>e</w:t>
      </w:r>
      <w:r w:rsidRPr="007E3510">
        <w:rPr>
          <w:rFonts w:ascii="Verdana" w:hAnsi="Verdana"/>
          <w:lang w:val="en-US"/>
        </w:rPr>
        <w:t>nsure that sustainability was incorporated in the Y2Y lease agreement, e.g., separate metering of utilities as called for in our 2013-15 Sustainability Action Plan (SAP), and supporting commitment of the architects and engineers to sustainable design.</w:t>
      </w:r>
    </w:p>
    <w:p w:rsidR="007E3510" w:rsidRPr="007E3510" w:rsidRDefault="007E3510" w:rsidP="007E3510">
      <w:pPr>
        <w:spacing w:line="264" w:lineRule="auto"/>
        <w:rPr>
          <w:rFonts w:ascii="Verdana" w:hAnsi="Verdana"/>
          <w:lang w:val="en-US"/>
        </w:rPr>
      </w:pPr>
    </w:p>
    <w:p w:rsidR="007E3510" w:rsidRPr="007E3510" w:rsidRDefault="007E3510" w:rsidP="00FA33CA">
      <w:pPr>
        <w:numPr>
          <w:ilvl w:val="0"/>
          <w:numId w:val="5"/>
        </w:numPr>
        <w:spacing w:line="264" w:lineRule="auto"/>
        <w:rPr>
          <w:rFonts w:ascii="Verdana" w:hAnsi="Verdana"/>
          <w:lang w:val="en-US"/>
        </w:rPr>
      </w:pPr>
      <w:r w:rsidRPr="007E3510">
        <w:rPr>
          <w:rFonts w:ascii="Verdana" w:hAnsi="Verdana"/>
          <w:lang w:val="en-US"/>
        </w:rPr>
        <w:t>Collaboration with Building and Grounds on continued efforts to seal the building envelope and insulate as renovations are feasible with the major milestone of insulating the North Wall as a key step in this process. Currently underway is an assessment of energy efficient AC options by NSE HVAC engineers.</w:t>
      </w:r>
    </w:p>
    <w:p w:rsidR="007E3510" w:rsidRPr="007E3510" w:rsidRDefault="007E3510" w:rsidP="007E3510">
      <w:pPr>
        <w:spacing w:line="264" w:lineRule="auto"/>
        <w:rPr>
          <w:rFonts w:ascii="Verdana" w:hAnsi="Verdana"/>
          <w:lang w:val="en-US"/>
        </w:rPr>
      </w:pPr>
    </w:p>
    <w:p w:rsidR="007E3510" w:rsidRPr="007E3510" w:rsidRDefault="007E3510" w:rsidP="00FA33CA">
      <w:pPr>
        <w:numPr>
          <w:ilvl w:val="0"/>
          <w:numId w:val="5"/>
        </w:numPr>
        <w:spacing w:line="264" w:lineRule="auto"/>
        <w:rPr>
          <w:rFonts w:ascii="Verdana" w:hAnsi="Verdana"/>
        </w:rPr>
      </w:pPr>
      <w:r w:rsidRPr="007E3510">
        <w:rPr>
          <w:rFonts w:ascii="Verdana" w:hAnsi="Verdana"/>
          <w:lang w:val="en-US"/>
        </w:rPr>
        <w:t xml:space="preserve">Collaboration with the Environmental Justice Task Force to encourage parishioners to switch to renewable energy through the Mothers Out Front Campaign. </w:t>
      </w:r>
      <w:r w:rsidRPr="007E3510">
        <w:rPr>
          <w:rFonts w:ascii="Verdana" w:hAnsi="Verdana"/>
        </w:rPr>
        <w:t>Over 20 members made the switch.</w:t>
      </w:r>
    </w:p>
    <w:p w:rsidR="007E3510" w:rsidRPr="007E3510" w:rsidRDefault="007E3510" w:rsidP="007E3510">
      <w:pPr>
        <w:spacing w:line="264" w:lineRule="auto"/>
        <w:rPr>
          <w:rFonts w:ascii="Verdana" w:hAnsi="Verdana"/>
        </w:rPr>
      </w:pPr>
    </w:p>
    <w:p w:rsidR="007E3510" w:rsidRPr="007E3510" w:rsidRDefault="007E3510" w:rsidP="00FA33CA">
      <w:pPr>
        <w:numPr>
          <w:ilvl w:val="0"/>
          <w:numId w:val="5"/>
        </w:numPr>
        <w:spacing w:line="264" w:lineRule="auto"/>
        <w:rPr>
          <w:rFonts w:ascii="Verdana" w:hAnsi="Verdana"/>
        </w:rPr>
      </w:pPr>
      <w:r w:rsidRPr="007E3510">
        <w:rPr>
          <w:rFonts w:ascii="Verdana" w:hAnsi="Verdana"/>
          <w:lang w:val="en-US"/>
        </w:rPr>
        <w:t xml:space="preserve">Obtaining the services of parishioner Peggy Lynch, a certified organic garden design professional, to develop a plan for a garden bed along the recently renovated North Wall. </w:t>
      </w:r>
      <w:r w:rsidRPr="007E3510">
        <w:rPr>
          <w:rFonts w:ascii="Verdana" w:hAnsi="Verdana"/>
        </w:rPr>
        <w:t>Plan will be completed by the fall.</w:t>
      </w:r>
    </w:p>
    <w:p w:rsidR="007E3510" w:rsidRPr="007E3510" w:rsidRDefault="007E3510" w:rsidP="007E3510">
      <w:pPr>
        <w:spacing w:line="264" w:lineRule="auto"/>
        <w:rPr>
          <w:rFonts w:ascii="Verdana" w:hAnsi="Verdana"/>
        </w:rPr>
      </w:pPr>
    </w:p>
    <w:p w:rsidR="007E3510" w:rsidRPr="007E3510" w:rsidRDefault="007E3510" w:rsidP="007E3510">
      <w:pPr>
        <w:spacing w:line="264" w:lineRule="auto"/>
        <w:rPr>
          <w:rFonts w:ascii="Verdana" w:hAnsi="Verdana"/>
          <w:lang w:val="en-US"/>
        </w:rPr>
      </w:pPr>
      <w:r w:rsidRPr="007E3510">
        <w:rPr>
          <w:rFonts w:ascii="Verdana" w:hAnsi="Verdana"/>
          <w:lang w:val="en-US"/>
        </w:rPr>
        <w:t>Plans for 2015--2016 include expanding the committee to undertake an update of the S</w:t>
      </w:r>
      <w:r>
        <w:rPr>
          <w:rFonts w:ascii="Verdana" w:hAnsi="Verdana"/>
          <w:lang w:val="en-US"/>
        </w:rPr>
        <w:t xml:space="preserve">ustainability </w:t>
      </w:r>
      <w:r w:rsidRPr="007E3510">
        <w:rPr>
          <w:rFonts w:ascii="Verdana" w:hAnsi="Verdana"/>
          <w:lang w:val="en-US"/>
        </w:rPr>
        <w:t>A</w:t>
      </w:r>
      <w:r>
        <w:rPr>
          <w:rFonts w:ascii="Verdana" w:hAnsi="Verdana"/>
          <w:lang w:val="en-US"/>
        </w:rPr>
        <w:t xml:space="preserve">ction </w:t>
      </w:r>
      <w:r w:rsidRPr="007E3510">
        <w:rPr>
          <w:rFonts w:ascii="Verdana" w:hAnsi="Verdana"/>
          <w:lang w:val="en-US"/>
        </w:rPr>
        <w:t>P</w:t>
      </w:r>
      <w:r>
        <w:rPr>
          <w:rFonts w:ascii="Verdana" w:hAnsi="Verdana"/>
          <w:lang w:val="en-US"/>
        </w:rPr>
        <w:t>lan (SAP) and to</w:t>
      </w:r>
      <w:r w:rsidRPr="007E3510">
        <w:rPr>
          <w:rFonts w:ascii="Verdana" w:hAnsi="Verdana"/>
          <w:lang w:val="en-US"/>
        </w:rPr>
        <w:t xml:space="preserve"> complete an operations manual and policy guidelines for F</w:t>
      </w:r>
      <w:r>
        <w:rPr>
          <w:rFonts w:ascii="Verdana" w:hAnsi="Verdana"/>
          <w:lang w:val="en-US"/>
        </w:rPr>
        <w:t xml:space="preserve">irst </w:t>
      </w:r>
      <w:r w:rsidRPr="007E3510">
        <w:rPr>
          <w:rFonts w:ascii="Verdana" w:hAnsi="Verdana"/>
          <w:lang w:val="en-US"/>
        </w:rPr>
        <w:t>P</w:t>
      </w:r>
      <w:r>
        <w:rPr>
          <w:rFonts w:ascii="Verdana" w:hAnsi="Verdana"/>
          <w:lang w:val="en-US"/>
        </w:rPr>
        <w:t>arish.</w:t>
      </w:r>
      <w:r w:rsidRPr="007E3510">
        <w:rPr>
          <w:rFonts w:ascii="Verdana" w:hAnsi="Verdana"/>
          <w:lang w:val="en-US"/>
        </w:rPr>
        <w:t xml:space="preserve">  Two new members, Robin Brown and Linda West, have been welcomed to the team and others are needed. The team will also be exploring purchase of renewable energy by F</w:t>
      </w:r>
      <w:r>
        <w:rPr>
          <w:rFonts w:ascii="Verdana" w:hAnsi="Verdana"/>
          <w:lang w:val="en-US"/>
        </w:rPr>
        <w:t xml:space="preserve">irst </w:t>
      </w:r>
      <w:r w:rsidRPr="007E3510">
        <w:rPr>
          <w:rFonts w:ascii="Verdana" w:hAnsi="Verdana"/>
          <w:lang w:val="en-US"/>
        </w:rPr>
        <w:t>P</w:t>
      </w:r>
      <w:r>
        <w:rPr>
          <w:rFonts w:ascii="Verdana" w:hAnsi="Verdana"/>
          <w:lang w:val="en-US"/>
        </w:rPr>
        <w:t>arish</w:t>
      </w:r>
      <w:r w:rsidRPr="007E3510">
        <w:rPr>
          <w:rFonts w:ascii="Verdana" w:hAnsi="Verdana"/>
          <w:lang w:val="en-US"/>
        </w:rPr>
        <w:t xml:space="preserve">. Anyone interested in working with our committee to accomplish these and other goals is encouraged to contact us at </w:t>
      </w:r>
      <w:r w:rsidRPr="007E3510">
        <w:rPr>
          <w:rFonts w:ascii="Verdana" w:hAnsi="Verdana"/>
          <w:u w:val="single"/>
          <w:lang w:val="en-US"/>
        </w:rPr>
        <w:t>sustainability@firstparishcambridge.org</w:t>
      </w:r>
      <w:r w:rsidRPr="007E3510">
        <w:rPr>
          <w:rFonts w:ascii="Verdana" w:hAnsi="Verdana"/>
          <w:lang w:val="en-US"/>
        </w:rPr>
        <w:t xml:space="preserve">. </w:t>
      </w:r>
    </w:p>
    <w:p w:rsidR="007E3510" w:rsidRPr="007E3510" w:rsidRDefault="007E3510" w:rsidP="007E3510">
      <w:pPr>
        <w:spacing w:line="264" w:lineRule="auto"/>
        <w:rPr>
          <w:rFonts w:ascii="Verdana" w:hAnsi="Verdana"/>
          <w:lang w:val="en-US"/>
        </w:rPr>
      </w:pPr>
    </w:p>
    <w:p w:rsidR="007E3510" w:rsidRPr="007E3510" w:rsidRDefault="007E3510" w:rsidP="007E3510">
      <w:pPr>
        <w:spacing w:line="264" w:lineRule="auto"/>
        <w:rPr>
          <w:rFonts w:ascii="Verdana" w:hAnsi="Verdana"/>
          <w:lang w:val="en-US"/>
        </w:rPr>
      </w:pPr>
      <w:r>
        <w:rPr>
          <w:rFonts w:ascii="Verdana" w:hAnsi="Verdana"/>
          <w:lang w:val="en-US"/>
        </w:rPr>
        <w:t xml:space="preserve">In closing, we must note </w:t>
      </w:r>
      <w:r w:rsidRPr="007E3510">
        <w:rPr>
          <w:rFonts w:ascii="Verdana" w:hAnsi="Verdana"/>
          <w:lang w:val="en-US"/>
        </w:rPr>
        <w:t xml:space="preserve">the many and valued contributions of founding committee member, Michele Sprengnether.  Her knowledge of </w:t>
      </w:r>
      <w:r>
        <w:rPr>
          <w:rFonts w:ascii="Verdana" w:hAnsi="Verdana"/>
          <w:lang w:val="en-US"/>
        </w:rPr>
        <w:t>our</w:t>
      </w:r>
      <w:r w:rsidRPr="007E3510">
        <w:rPr>
          <w:rFonts w:ascii="Verdana" w:hAnsi="Verdana"/>
          <w:lang w:val="en-US"/>
        </w:rPr>
        <w:t xml:space="preserve"> buildings and infrastructure has proved invaluable as we drew up our Plan and then began to implement it. Michele has had to resign due to family and career obligations and she has been and will be sorely missed.</w:t>
      </w:r>
    </w:p>
    <w:p w:rsidR="007E3510" w:rsidRPr="007E3510" w:rsidRDefault="007E3510" w:rsidP="007E3510">
      <w:pPr>
        <w:spacing w:line="264" w:lineRule="auto"/>
        <w:rPr>
          <w:rFonts w:ascii="Verdana" w:hAnsi="Verdana"/>
          <w:lang w:val="en-US"/>
        </w:rPr>
      </w:pPr>
    </w:p>
    <w:p w:rsidR="007E3510" w:rsidRPr="007E3510" w:rsidRDefault="007E3510" w:rsidP="007E3510">
      <w:pPr>
        <w:spacing w:line="264" w:lineRule="auto"/>
        <w:rPr>
          <w:rFonts w:ascii="Verdana" w:hAnsi="Verdana"/>
          <w:b/>
          <w:lang w:val="en-US"/>
        </w:rPr>
      </w:pPr>
      <w:r w:rsidRPr="007E3510">
        <w:rPr>
          <w:rFonts w:ascii="Verdana" w:hAnsi="Verdana"/>
          <w:b/>
          <w:lang w:val="en-US"/>
        </w:rPr>
        <w:t xml:space="preserve">Linda Clark and Sylvia Wheeler,  </w:t>
      </w:r>
    </w:p>
    <w:p w:rsidR="007E3510" w:rsidRPr="007A346B" w:rsidRDefault="007E3510" w:rsidP="007E3510">
      <w:pPr>
        <w:spacing w:line="264" w:lineRule="auto"/>
        <w:rPr>
          <w:rFonts w:ascii="Verdana" w:hAnsi="Verdana"/>
          <w:b/>
          <w:lang w:val="en-US"/>
        </w:rPr>
      </w:pPr>
      <w:r w:rsidRPr="007A346B">
        <w:rPr>
          <w:rFonts w:ascii="Verdana" w:hAnsi="Verdana"/>
          <w:b/>
          <w:lang w:val="en-US"/>
        </w:rPr>
        <w:t>Sustainability Team Leaders</w:t>
      </w:r>
    </w:p>
    <w:p w:rsidR="007E3510" w:rsidRPr="007A346B" w:rsidRDefault="007E3510" w:rsidP="007E3510">
      <w:pPr>
        <w:rPr>
          <w:lang w:val="en-US"/>
        </w:rPr>
      </w:pPr>
    </w:p>
    <w:p w:rsidR="007E3510" w:rsidRPr="007A346B" w:rsidRDefault="007E3510" w:rsidP="007E3510">
      <w:pPr>
        <w:rPr>
          <w:lang w:val="en-US"/>
        </w:rPr>
      </w:pPr>
    </w:p>
    <w:p w:rsidR="00F45F0C" w:rsidRDefault="00F45F0C"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E601BB" w:rsidRPr="00E601BB" w:rsidRDefault="001868D9" w:rsidP="00C625CA">
      <w:pPr>
        <w:spacing w:after="200" w:line="276" w:lineRule="auto"/>
        <w:jc w:val="center"/>
        <w:rPr>
          <w:rFonts w:ascii="Verdana" w:hAnsi="Verdana"/>
          <w:b/>
          <w:szCs w:val="24"/>
          <w:lang w:val="en-US"/>
        </w:rPr>
      </w:pPr>
      <w:r>
        <w:rPr>
          <w:rFonts w:ascii="Verdana" w:hAnsi="Verdana"/>
          <w:b/>
          <w:szCs w:val="24"/>
          <w:lang w:val="en-US"/>
        </w:rPr>
        <w:t>W</w:t>
      </w:r>
      <w:r w:rsidR="00E601BB">
        <w:rPr>
          <w:rFonts w:ascii="Verdana" w:hAnsi="Verdana"/>
          <w:b/>
          <w:szCs w:val="24"/>
          <w:lang w:val="en-US"/>
        </w:rPr>
        <w:t>orship Associates</w:t>
      </w: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Committee members: Jennifer (Jennie) Fitch and David Levine, co-chairs; Daisaburo (Sabu) Hashizume; Jennifer Linares; Ryan McMahon; Jessica Roffe; Chris Scheller; Jinghua Zang</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0"/>
          <w:szCs w:val="10"/>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Ex-officio: Rev. Fred Small, Senior Minister; Rev Lilia Cuervo, Associate Minister; Rev Mykal Slack, Worship Leader/Community Life Coordinator; Jonathan Barnhart, Music Director</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Former co-chairs Gloria Korsman and Linda West transitioned out of the committee in mid-September; although they each graciously provided support at Sunday worship through the end of November to fill in gaps and help train new members.  Maria Christina Vlassidis Burgoa also transitioned off the committee around the same time. Jessica Roffe stepped down in December 2014 to focus on her graduate studies.  </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New member Jennifer Linares joined the committee in November.  Husband and wife team Jinghua and Sabu joined in January, although their travel schedules prevent them from regular and recurring participation at Sunday worship and monthly meetings.</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The Worship Committee seems to be in a period of transition, reflective of the congregation and the parish leadership as a whole.  The church year began with the second half of Senior Minister Fred Small’s sabbatical, and Rev Mykal Slack preached the bulk of the sermons between July 1 and Fred’s return on Homecoming Sunday September 7.  </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In late November, Associate Minister Lila Cuervo announced her departure from First Parish at the end of the year.  Her last sermon was December 7 and her goodbye reception was December 14.  Her spirit and perspective have been keenly missed.</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In May, Community Life Coordinator Mykal Slack announced his departure from First Parish in midsummer. He preached his last sermon on July 12 and many reported it was an amazing, heartfelt, and emotional experience.  </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In June, Senior Minister Fred Small announced his departure from First Parish at the end of September 2015.  Rev Small shared in an open and transparent fashion his struggle with this decision and restated his deep and intensely personal commitment to climate justice.  He ultimately accepted the need to focus his spiritual, emotional, and political resources solely on the Creation Coalition for climate justice. Many in the congregation have expressed support side-by-side with surprise.</w:t>
      </w: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For the Worship Committee, Fred’s departure will translate into significant increase in workload in the coming church year.  Guest ministers, interim minister(s), and new</w:t>
      </w:r>
      <w:r>
        <w:rPr>
          <w:rFonts w:ascii="Verdana" w:eastAsia="Times New Roman" w:hAnsi="Verdana" w:cs="Arial"/>
          <w:noProof w:val="0"/>
          <w:color w:val="000000"/>
          <w:szCs w:val="24"/>
          <w:lang w:val="en-US"/>
        </w:rPr>
        <w:t xml:space="preserve"> </w:t>
      </w:r>
      <w:r w:rsidRPr="00F27B81">
        <w:rPr>
          <w:rFonts w:ascii="Verdana" w:eastAsia="Times New Roman" w:hAnsi="Verdana" w:cs="Arial"/>
          <w:noProof w:val="0"/>
          <w:color w:val="000000"/>
          <w:szCs w:val="24"/>
          <w:lang w:val="en-US"/>
        </w:rPr>
        <w:t>minister will need orientation to worship elements and general flow, as well as help with participation in worship such as announcements and offertory.  </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6"/>
          <w:szCs w:val="16"/>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Unfortunately, the committee’s membership is not robust and may have a difficult time supporting the transition. As of the end of June, we number only 5 active members; and both Chris Scheller and Jennie Fitch have announced intentions to step down soon.</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6"/>
          <w:szCs w:val="16"/>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Several attempts were made throughout the year to recruit new members; brainstorming sessions at meetings would yield an “ask list” for Fred.  About 10-12 people were asked in the last 6 months and no one accepted.  </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6"/>
          <w:szCs w:val="16"/>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Standing Committee member (and former Worship Committee co-chair) Linda West is hosting a meeting in August 2015 to discuss these obstacles and generate potential solutions; as well as assist the committee in developing a solid plan for guest ministers in the weeks immediately following Fred’ departure.</w:t>
      </w: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Here is a brief review of Guest Ministers/Special Services from the past year:</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0"/>
          <w:szCs w:val="10"/>
          <w:lang w:val="en-US"/>
        </w:rPr>
      </w:pP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Rev. Matt Meyer on July 6, 2014</w:t>
      </w:r>
    </w:p>
    <w:p w:rsidR="00F27B81" w:rsidRPr="00F27B81" w:rsidRDefault="00F27B81" w:rsidP="00F27B81">
      <w:pPr>
        <w:shd w:val="clear" w:color="auto" w:fill="FFFFFF"/>
        <w:spacing w:line="276" w:lineRule="auto"/>
        <w:ind w:left="288"/>
        <w:rPr>
          <w:rFonts w:ascii="Verdana" w:eastAsia="Times New Roman" w:hAnsi="Verdana" w:cs="Arial"/>
          <w:noProof w:val="0"/>
          <w:color w:val="000000"/>
          <w:spacing w:val="-4"/>
          <w:szCs w:val="24"/>
          <w:lang w:val="en-US"/>
        </w:rPr>
      </w:pPr>
      <w:r w:rsidRPr="00F27B81">
        <w:rPr>
          <w:rFonts w:ascii="Verdana" w:eastAsia="Times New Roman" w:hAnsi="Verdana" w:cs="Arial"/>
          <w:noProof w:val="0"/>
          <w:color w:val="000000"/>
          <w:spacing w:val="-4"/>
          <w:szCs w:val="24"/>
          <w:lang w:val="en-US"/>
        </w:rPr>
        <w:t>Rev. Mykal Slack on July 13 &amp; 27</w:t>
      </w:r>
      <w:r>
        <w:rPr>
          <w:rFonts w:ascii="Verdana" w:eastAsia="Times New Roman" w:hAnsi="Verdana" w:cs="Arial"/>
          <w:noProof w:val="0"/>
          <w:color w:val="000000"/>
          <w:spacing w:val="-4"/>
          <w:szCs w:val="24"/>
          <w:lang w:val="en-US"/>
        </w:rPr>
        <w:t>,</w:t>
      </w:r>
      <w:r w:rsidRPr="00F27B81">
        <w:rPr>
          <w:rFonts w:ascii="Verdana" w:eastAsia="Times New Roman" w:hAnsi="Verdana" w:cs="Arial"/>
          <w:noProof w:val="0"/>
          <w:color w:val="000000"/>
          <w:spacing w:val="-4"/>
          <w:szCs w:val="24"/>
          <w:lang w:val="en-US"/>
        </w:rPr>
        <w:t xml:space="preserve"> 2014; August 24</w:t>
      </w:r>
      <w:r>
        <w:rPr>
          <w:rFonts w:ascii="Verdana" w:eastAsia="Times New Roman" w:hAnsi="Verdana" w:cs="Arial"/>
          <w:noProof w:val="0"/>
          <w:color w:val="000000"/>
          <w:spacing w:val="-4"/>
          <w:szCs w:val="24"/>
          <w:lang w:val="en-US"/>
        </w:rPr>
        <w:t>,</w:t>
      </w:r>
      <w:r w:rsidRPr="00F27B81">
        <w:rPr>
          <w:rFonts w:ascii="Verdana" w:eastAsia="Times New Roman" w:hAnsi="Verdana" w:cs="Arial"/>
          <w:noProof w:val="0"/>
          <w:color w:val="000000"/>
          <w:spacing w:val="-4"/>
          <w:szCs w:val="24"/>
          <w:lang w:val="en-US"/>
        </w:rPr>
        <w:t xml:space="preserve"> 2014; February 8, </w:t>
      </w:r>
      <w:r>
        <w:rPr>
          <w:rFonts w:ascii="Verdana" w:eastAsia="Times New Roman" w:hAnsi="Verdana" w:cs="Arial"/>
          <w:noProof w:val="0"/>
          <w:color w:val="000000"/>
          <w:spacing w:val="-4"/>
          <w:szCs w:val="24"/>
          <w:lang w:val="en-US"/>
        </w:rPr>
        <w:t>2015</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Lay-led: GA Group on July 20</w:t>
      </w:r>
      <w:r>
        <w:rPr>
          <w:rFonts w:ascii="Verdana" w:eastAsia="Times New Roman" w:hAnsi="Verdana" w:cs="Arial"/>
          <w:noProof w:val="0"/>
          <w:color w:val="000000"/>
          <w:szCs w:val="24"/>
          <w:lang w:val="en-US"/>
        </w:rPr>
        <w:t xml:space="preserve">, </w:t>
      </w:r>
      <w:r w:rsidRPr="00F27B81">
        <w:rPr>
          <w:rFonts w:ascii="Verdana" w:eastAsia="Times New Roman" w:hAnsi="Verdana" w:cs="Arial"/>
          <w:noProof w:val="0"/>
          <w:color w:val="000000"/>
          <w:szCs w:val="24"/>
          <w:lang w:val="en-US"/>
        </w:rPr>
        <w:t>2014</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Rev. Elizabeth Nguyen on August 10</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2014 and April 26</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2015</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Mr. Paul Drake on August 31</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2014</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Page</w:t>
      </w:r>
      <w:r>
        <w:rPr>
          <w:rFonts w:ascii="Verdana" w:eastAsia="Times New Roman" w:hAnsi="Verdana" w:cs="Arial"/>
          <w:noProof w:val="0"/>
          <w:color w:val="000000"/>
          <w:szCs w:val="24"/>
          <w:lang w:val="en-US"/>
        </w:rPr>
        <w:t xml:space="preserve">ant on December </w:t>
      </w:r>
      <w:r w:rsidRPr="00F27B81">
        <w:rPr>
          <w:rFonts w:ascii="Verdana" w:eastAsia="Times New Roman" w:hAnsi="Verdana" w:cs="Arial"/>
          <w:noProof w:val="0"/>
          <w:color w:val="000000"/>
          <w:szCs w:val="24"/>
          <w:lang w:val="en-US"/>
        </w:rPr>
        <w:t>21</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2014</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Lay-led: Beltane on May 3</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2015</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RE Sunday on June 14</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2015</w:t>
      </w:r>
    </w:p>
    <w:p w:rsidR="00F27B81" w:rsidRDefault="00F27B81" w:rsidP="00F27B81">
      <w:pPr>
        <w:shd w:val="clear" w:color="auto" w:fill="FFFFFF"/>
        <w:spacing w:line="276" w:lineRule="auto"/>
        <w:ind w:left="288"/>
        <w:rPr>
          <w:rFonts w:ascii="Verdana" w:eastAsia="Times New Roman" w:hAnsi="Verdana" w:cs="Arial"/>
          <w:noProof w:val="0"/>
          <w:color w:val="000000"/>
          <w:szCs w:val="24"/>
          <w:lang w:val="en-US"/>
        </w:rPr>
      </w:pPr>
      <w:r w:rsidRPr="00F27B81">
        <w:rPr>
          <w:rFonts w:ascii="Verdana" w:eastAsia="Times New Roman" w:hAnsi="Verdana" w:cs="Arial"/>
          <w:noProof w:val="0"/>
          <w:color w:val="000000"/>
          <w:szCs w:val="24"/>
          <w:lang w:val="en-US"/>
        </w:rPr>
        <w:t>Rev Colin Bossen on June 28</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2015</w:t>
      </w:r>
    </w:p>
    <w:p w:rsidR="00F27B81" w:rsidRDefault="00F27B81" w:rsidP="00F27B81">
      <w:pPr>
        <w:shd w:val="clear" w:color="auto" w:fill="FFFFFF"/>
        <w:spacing w:line="276" w:lineRule="auto"/>
        <w:ind w:left="288"/>
        <w:rPr>
          <w:rFonts w:ascii="Verdana" w:eastAsia="Times New Roman" w:hAnsi="Verdana" w:cs="Arial"/>
          <w:noProof w:val="0"/>
          <w:color w:val="000000"/>
          <w:szCs w:val="24"/>
          <w:lang w:val="en-US"/>
        </w:rPr>
      </w:pPr>
    </w:p>
    <w:p w:rsidR="00F27B81" w:rsidRDefault="00F27B81" w:rsidP="00F27B81">
      <w:pPr>
        <w:shd w:val="clear" w:color="auto" w:fill="FFFFFF"/>
        <w:spacing w:line="276" w:lineRule="auto"/>
        <w:ind w:left="288"/>
        <w:rPr>
          <w:rFonts w:ascii="Verdana" w:eastAsia="Times New Roman" w:hAnsi="Verdana" w:cs="Arial"/>
          <w:b/>
          <w:noProof w:val="0"/>
          <w:color w:val="000000"/>
          <w:szCs w:val="24"/>
          <w:lang w:val="en-US"/>
        </w:rPr>
      </w:pPr>
      <w:r>
        <w:rPr>
          <w:rFonts w:ascii="Verdana" w:eastAsia="Times New Roman" w:hAnsi="Verdana" w:cs="Arial"/>
          <w:b/>
          <w:noProof w:val="0"/>
          <w:color w:val="000000"/>
          <w:szCs w:val="24"/>
          <w:lang w:val="en-US"/>
        </w:rPr>
        <w:t>Respectfully submitted,</w:t>
      </w:r>
    </w:p>
    <w:p w:rsidR="00F27B81" w:rsidRPr="00F27B81" w:rsidRDefault="00F27B81" w:rsidP="00F27B81">
      <w:pPr>
        <w:shd w:val="clear" w:color="auto" w:fill="FFFFFF"/>
        <w:spacing w:line="276" w:lineRule="auto"/>
        <w:ind w:left="288"/>
        <w:rPr>
          <w:rFonts w:ascii="Verdana" w:eastAsia="Times New Roman" w:hAnsi="Verdana" w:cs="Times New Roman"/>
          <w:b/>
          <w:noProof w:val="0"/>
          <w:color w:val="000000"/>
          <w:szCs w:val="24"/>
          <w:lang w:val="en-US"/>
        </w:rPr>
      </w:pPr>
      <w:r>
        <w:rPr>
          <w:rFonts w:ascii="Verdana" w:eastAsia="Times New Roman" w:hAnsi="Verdana" w:cs="Arial"/>
          <w:b/>
          <w:noProof w:val="0"/>
          <w:color w:val="000000"/>
          <w:szCs w:val="24"/>
          <w:lang w:val="en-US"/>
        </w:rPr>
        <w:t>Jennifer Fitch</w:t>
      </w:r>
    </w:p>
    <w:p w:rsidR="007E3510" w:rsidRDefault="007E3510" w:rsidP="004B6DDE">
      <w:pPr>
        <w:pStyle w:val="Normal1"/>
        <w:contextualSpacing w:val="0"/>
        <w:jc w:val="center"/>
        <w:rPr>
          <w:rFonts w:ascii="Verdana" w:eastAsia="Droid Sans" w:hAnsi="Verdana" w:cs="Droid Sans"/>
          <w:b/>
          <w:sz w:val="24"/>
          <w:szCs w:val="24"/>
        </w:rPr>
      </w:pPr>
    </w:p>
    <w:p w:rsidR="007E3510" w:rsidRDefault="007E3510" w:rsidP="004B6DDE">
      <w:pPr>
        <w:pStyle w:val="Normal1"/>
        <w:contextualSpacing w:val="0"/>
        <w:jc w:val="center"/>
        <w:rPr>
          <w:rFonts w:ascii="Verdana" w:eastAsia="Droid Sans" w:hAnsi="Verdana" w:cs="Droid Sans"/>
          <w:b/>
          <w:sz w:val="24"/>
          <w:szCs w:val="24"/>
        </w:rPr>
      </w:pPr>
    </w:p>
    <w:p w:rsidR="007E3510" w:rsidRDefault="007E3510" w:rsidP="004B6DDE">
      <w:pPr>
        <w:pStyle w:val="Normal1"/>
        <w:contextualSpacing w:val="0"/>
        <w:jc w:val="center"/>
        <w:rPr>
          <w:rFonts w:ascii="Verdana" w:eastAsia="Droid Sans" w:hAnsi="Verdana" w:cs="Droid Sans"/>
          <w:b/>
          <w:sz w:val="24"/>
          <w:szCs w:val="24"/>
        </w:rPr>
      </w:pPr>
    </w:p>
    <w:p w:rsidR="007E3510" w:rsidRDefault="007E3510" w:rsidP="004B6DDE">
      <w:pPr>
        <w:pStyle w:val="Normal1"/>
        <w:contextualSpacing w:val="0"/>
        <w:jc w:val="center"/>
        <w:rPr>
          <w:rFonts w:ascii="Verdana" w:eastAsia="Droid Sans" w:hAnsi="Verdana" w:cs="Droid Sans"/>
          <w:b/>
          <w:sz w:val="24"/>
          <w:szCs w:val="24"/>
        </w:rPr>
      </w:pPr>
    </w:p>
    <w:p w:rsidR="007E3510" w:rsidRDefault="007E3510" w:rsidP="004B6DDE">
      <w:pPr>
        <w:pStyle w:val="Normal1"/>
        <w:contextualSpacing w:val="0"/>
        <w:jc w:val="center"/>
        <w:rPr>
          <w:rFonts w:ascii="Verdana" w:eastAsia="Droid Sans" w:hAnsi="Verdana" w:cs="Droid Sans"/>
          <w:b/>
          <w:sz w:val="24"/>
          <w:szCs w:val="24"/>
        </w:rPr>
      </w:pPr>
    </w:p>
    <w:p w:rsidR="007E3510" w:rsidRDefault="007E3510" w:rsidP="004B6DDE">
      <w:pPr>
        <w:pStyle w:val="Normal1"/>
        <w:contextualSpacing w:val="0"/>
        <w:jc w:val="center"/>
        <w:rPr>
          <w:rFonts w:ascii="Verdana" w:eastAsia="Droid Sans" w:hAnsi="Verdana" w:cs="Droid Sans"/>
          <w:b/>
          <w:sz w:val="24"/>
          <w:szCs w:val="24"/>
        </w:rPr>
      </w:pPr>
    </w:p>
    <w:p w:rsidR="001F2111" w:rsidRPr="00C606E4" w:rsidRDefault="001F2111" w:rsidP="001F2111">
      <w:pPr>
        <w:spacing w:after="240" w:line="264" w:lineRule="auto"/>
        <w:jc w:val="center"/>
        <w:rPr>
          <w:rFonts w:ascii="Verdana" w:hAnsi="Verdana"/>
          <w:b/>
          <w:lang w:val="en-US"/>
        </w:rPr>
      </w:pPr>
      <w:r w:rsidRPr="00C606E4">
        <w:rPr>
          <w:rFonts w:ascii="Verdana" w:hAnsi="Verdana"/>
          <w:b/>
          <w:lang w:val="en-US"/>
        </w:rPr>
        <w:t>Social Justice Council</w:t>
      </w:r>
    </w:p>
    <w:p w:rsidR="00DB0FAA" w:rsidRPr="00294EED" w:rsidRDefault="00DB0FAA" w:rsidP="00DB0FAA">
      <w:pPr>
        <w:spacing w:line="264" w:lineRule="auto"/>
        <w:rPr>
          <w:rFonts w:ascii="Verdana" w:hAnsi="Verdana"/>
          <w:sz w:val="23"/>
          <w:szCs w:val="23"/>
          <w:lang w:val="en-US"/>
        </w:rPr>
      </w:pPr>
      <w:r w:rsidRPr="00294EED">
        <w:rPr>
          <w:rFonts w:ascii="Verdana" w:hAnsi="Verdana"/>
          <w:b/>
          <w:sz w:val="23"/>
          <w:szCs w:val="23"/>
          <w:lang w:val="en-US"/>
        </w:rPr>
        <w:t>Voting members:</w:t>
      </w:r>
      <w:r w:rsidRPr="00294EED">
        <w:rPr>
          <w:rFonts w:ascii="Verdana" w:hAnsi="Verdana"/>
          <w:sz w:val="23"/>
          <w:szCs w:val="23"/>
          <w:lang w:val="en-US"/>
        </w:rPr>
        <w:t xml:space="preserve">  Chair: Marcia Hams; Task Force Representatives: Rosalie Anderson (Environmental Justice), Denise Garcia/Rebecca Balder (Beyond Borders/Sin Fronteras);   At-large: Claryce Evans, Susan Leslie-Pritchard, Margaret Drury, Susan Nye (and MEEG represenative),.</w:t>
      </w:r>
    </w:p>
    <w:p w:rsidR="00DB0FAA" w:rsidRPr="00294EED" w:rsidRDefault="00DB0FAA" w:rsidP="00DB0FAA">
      <w:pPr>
        <w:spacing w:line="264" w:lineRule="auto"/>
        <w:rPr>
          <w:rFonts w:ascii="Verdana" w:hAnsi="Verdana"/>
          <w:sz w:val="23"/>
          <w:szCs w:val="23"/>
          <w:lang w:val="en-US"/>
        </w:rPr>
      </w:pPr>
      <w:r w:rsidRPr="00294EED">
        <w:rPr>
          <w:rFonts w:ascii="Verdana" w:hAnsi="Verdana"/>
          <w:sz w:val="23"/>
          <w:szCs w:val="23"/>
          <w:lang w:val="en-US"/>
        </w:rPr>
        <w:t>SJ group-committee participants: Peggy Kraft (Abilities and Access)</w:t>
      </w:r>
    </w:p>
    <w:p w:rsidR="00DB0FAA" w:rsidRPr="00294EED" w:rsidRDefault="00DB0FAA" w:rsidP="00DB0FAA">
      <w:pPr>
        <w:spacing w:line="264" w:lineRule="auto"/>
        <w:rPr>
          <w:rFonts w:ascii="Verdana" w:hAnsi="Verdana"/>
          <w:sz w:val="23"/>
          <w:szCs w:val="23"/>
          <w:lang w:val="en-US"/>
        </w:rPr>
      </w:pPr>
    </w:p>
    <w:p w:rsidR="00DB0FAA" w:rsidRPr="00294EED" w:rsidRDefault="00DB0FAA" w:rsidP="00DB0FAA">
      <w:pPr>
        <w:spacing w:line="264" w:lineRule="auto"/>
        <w:rPr>
          <w:rFonts w:ascii="Verdana" w:hAnsi="Verdana"/>
          <w:sz w:val="23"/>
          <w:szCs w:val="23"/>
          <w:lang w:val="en-US"/>
        </w:rPr>
      </w:pPr>
      <w:r w:rsidRPr="00294EED">
        <w:rPr>
          <w:rFonts w:ascii="Verdana" w:hAnsi="Verdana"/>
          <w:sz w:val="23"/>
          <w:szCs w:val="23"/>
          <w:lang w:val="en-US"/>
        </w:rPr>
        <w:t xml:space="preserve">The Council met monthly throughout the year to support and coordinate the work of our Task Forces and groups, and to sponsor other social justice activities in conjunction with other committees, members, organizations and faith communities.  The summary below does not list activities that are in the Environmental Justice Task Force (EJTF) and Beyond Borders – Sin Fronteras Task Force (BBSF), Middle East Education Group (MEEG) and Abilities &amp; Access (A&amp;A) reports. </w:t>
      </w:r>
    </w:p>
    <w:p w:rsidR="00DB0FAA" w:rsidRPr="00294EED" w:rsidRDefault="00DB0FAA"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June, 2014: </w:t>
      </w:r>
    </w:p>
    <w:p w:rsidR="00DB0FAA" w:rsidRPr="00294EED" w:rsidRDefault="00DB0FAA" w:rsidP="00FA33CA">
      <w:pPr>
        <w:numPr>
          <w:ilvl w:val="0"/>
          <w:numId w:val="18"/>
        </w:numPr>
        <w:spacing w:line="264" w:lineRule="auto"/>
        <w:rPr>
          <w:rFonts w:ascii="Verdana" w:hAnsi="Verdana"/>
          <w:sz w:val="23"/>
          <w:szCs w:val="23"/>
        </w:rPr>
      </w:pPr>
      <w:r w:rsidRPr="00294EED">
        <w:rPr>
          <w:rFonts w:ascii="Verdana" w:hAnsi="Verdana"/>
          <w:sz w:val="23"/>
          <w:szCs w:val="23"/>
          <w:lang w:val="en-US"/>
        </w:rPr>
        <w:t xml:space="preserve">With the Community of Harvard Square Churches, sponsored a Pride Week event on LGBT oppression and resistance in Uganda, with Ugandan LGBT leader Mr. John Abdallah Wambere and Pastor Judy Hanlon of the LGBT Asylum Support Task Force of Central MA.  </w:t>
      </w:r>
      <w:r w:rsidRPr="00294EED">
        <w:rPr>
          <w:rFonts w:ascii="Verdana" w:hAnsi="Verdana"/>
          <w:sz w:val="23"/>
          <w:szCs w:val="23"/>
        </w:rPr>
        <w:t xml:space="preserve">Held at Christ Church next door. </w:t>
      </w:r>
    </w:p>
    <w:p w:rsidR="00DB0FAA" w:rsidRPr="00294EED" w:rsidRDefault="00DB0FAA" w:rsidP="00DB0FAA">
      <w:pPr>
        <w:spacing w:line="264" w:lineRule="auto"/>
        <w:rPr>
          <w:rFonts w:ascii="Verdana" w:hAnsi="Verdana"/>
          <w:sz w:val="23"/>
          <w:szCs w:val="23"/>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August, 2014:  </w:t>
      </w:r>
    </w:p>
    <w:p w:rsidR="00DB0FAA" w:rsidRPr="00294EED" w:rsidRDefault="00DB0FAA" w:rsidP="00FA33CA">
      <w:pPr>
        <w:numPr>
          <w:ilvl w:val="0"/>
          <w:numId w:val="10"/>
        </w:numPr>
        <w:spacing w:line="264" w:lineRule="auto"/>
        <w:rPr>
          <w:rFonts w:ascii="Verdana" w:hAnsi="Verdana"/>
          <w:sz w:val="23"/>
          <w:szCs w:val="23"/>
          <w:lang w:val="en-US"/>
        </w:rPr>
      </w:pPr>
      <w:r w:rsidRPr="00294EED">
        <w:rPr>
          <w:rFonts w:ascii="Verdana" w:hAnsi="Verdana"/>
          <w:sz w:val="23"/>
          <w:szCs w:val="23"/>
          <w:lang w:val="en-US"/>
        </w:rPr>
        <w:t xml:space="preserve">Wrote a letter to invite our 2013-14 plate recipients to our Homecoming service.  </w:t>
      </w:r>
    </w:p>
    <w:p w:rsidR="00DB0FAA" w:rsidRPr="00294EED" w:rsidRDefault="00DB0FAA" w:rsidP="00FA33CA">
      <w:pPr>
        <w:numPr>
          <w:ilvl w:val="0"/>
          <w:numId w:val="10"/>
        </w:numPr>
        <w:spacing w:line="264" w:lineRule="auto"/>
        <w:rPr>
          <w:rFonts w:ascii="Verdana" w:hAnsi="Verdana"/>
          <w:sz w:val="23"/>
          <w:szCs w:val="23"/>
          <w:lang w:val="en-US"/>
        </w:rPr>
      </w:pPr>
      <w:r w:rsidRPr="00294EED">
        <w:rPr>
          <w:rFonts w:ascii="Verdana" w:hAnsi="Verdana"/>
          <w:sz w:val="23"/>
          <w:szCs w:val="23"/>
          <w:lang w:val="en-US"/>
        </w:rPr>
        <w:t xml:space="preserve">Contacted Greater Boston Interfaith to inform them of our intension to explore membership and invited VP Dan Smith to our congregational leadership retreat in October.  </w:t>
      </w:r>
    </w:p>
    <w:p w:rsidR="00DB0FAA" w:rsidRPr="00294EED" w:rsidRDefault="00DB0FAA" w:rsidP="00DB0FAA">
      <w:pPr>
        <w:spacing w:line="264" w:lineRule="auto"/>
        <w:rPr>
          <w:rFonts w:ascii="Verdana" w:hAnsi="Verdana"/>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September, 2014:  </w:t>
      </w:r>
    </w:p>
    <w:p w:rsidR="00DB0FAA" w:rsidRPr="00294EED" w:rsidRDefault="00DB0FAA" w:rsidP="00FA33CA">
      <w:pPr>
        <w:numPr>
          <w:ilvl w:val="0"/>
          <w:numId w:val="11"/>
        </w:numPr>
        <w:spacing w:line="264" w:lineRule="auto"/>
        <w:rPr>
          <w:rFonts w:ascii="Verdana" w:hAnsi="Verdana"/>
          <w:sz w:val="23"/>
          <w:szCs w:val="23"/>
          <w:lang w:val="en-US"/>
        </w:rPr>
      </w:pPr>
      <w:r w:rsidRPr="00294EED">
        <w:rPr>
          <w:rFonts w:ascii="Verdana" w:hAnsi="Verdana"/>
          <w:sz w:val="23"/>
          <w:szCs w:val="23"/>
          <w:lang w:val="en-US"/>
        </w:rPr>
        <w:t>Mandy Neff attended our meeting to discuss RE social justice planning for the year. Issues of concern were Ferguson, Racism, Climate Justice, Middle East, Immigrants, Health Care, Care for the Elderly, Peace Fusion Coalition, GBIO, involving young adults</w:t>
      </w:r>
    </w:p>
    <w:p w:rsidR="00DB0FAA" w:rsidRPr="00294EED" w:rsidRDefault="00DB0FAA" w:rsidP="00FA33CA">
      <w:pPr>
        <w:numPr>
          <w:ilvl w:val="0"/>
          <w:numId w:val="11"/>
        </w:numPr>
        <w:spacing w:line="264" w:lineRule="auto"/>
        <w:rPr>
          <w:rFonts w:ascii="Verdana" w:hAnsi="Verdana"/>
          <w:spacing w:val="-4"/>
          <w:sz w:val="23"/>
          <w:szCs w:val="23"/>
        </w:rPr>
      </w:pPr>
      <w:r w:rsidRPr="00294EED">
        <w:rPr>
          <w:rFonts w:ascii="Verdana" w:hAnsi="Verdana"/>
          <w:spacing w:val="-4"/>
          <w:sz w:val="23"/>
          <w:szCs w:val="23"/>
          <w:lang w:val="en-US"/>
        </w:rPr>
        <w:t>Organized an open house for the congregregation:  Social Justice Conversations and Kick-Off (Sept. 14</w:t>
      </w:r>
      <w:r w:rsidRPr="00294EED">
        <w:rPr>
          <w:rFonts w:ascii="Verdana" w:hAnsi="Verdana"/>
          <w:spacing w:val="-4"/>
          <w:sz w:val="23"/>
          <w:szCs w:val="23"/>
          <w:vertAlign w:val="superscript"/>
          <w:lang w:val="en-US"/>
        </w:rPr>
        <w:t>th</w:t>
      </w:r>
      <w:r w:rsidRPr="00294EED">
        <w:rPr>
          <w:rFonts w:ascii="Verdana" w:hAnsi="Verdana"/>
          <w:spacing w:val="-4"/>
          <w:sz w:val="23"/>
          <w:szCs w:val="23"/>
          <w:lang w:val="en-US"/>
        </w:rPr>
        <w:t xml:space="preserve">) to let people know about our plans and invite their suggestions and participation.  </w:t>
      </w:r>
      <w:r w:rsidRPr="00294EED">
        <w:rPr>
          <w:rFonts w:ascii="Verdana" w:hAnsi="Verdana"/>
          <w:spacing w:val="-4"/>
          <w:sz w:val="23"/>
          <w:szCs w:val="23"/>
        </w:rPr>
        <w:t xml:space="preserve">(Meetinghouse News article).  </w:t>
      </w:r>
    </w:p>
    <w:p w:rsidR="00DB0FAA" w:rsidRPr="00294EED" w:rsidRDefault="00DB0FAA" w:rsidP="00FA33CA">
      <w:pPr>
        <w:numPr>
          <w:ilvl w:val="0"/>
          <w:numId w:val="11"/>
        </w:numPr>
        <w:spacing w:line="264" w:lineRule="auto"/>
        <w:rPr>
          <w:rFonts w:ascii="Verdana" w:hAnsi="Verdana"/>
          <w:sz w:val="23"/>
          <w:szCs w:val="23"/>
        </w:rPr>
      </w:pPr>
      <w:r w:rsidRPr="00294EED">
        <w:rPr>
          <w:rFonts w:ascii="Verdana" w:hAnsi="Verdana"/>
          <w:sz w:val="23"/>
          <w:szCs w:val="23"/>
          <w:lang w:val="en-US"/>
        </w:rPr>
        <w:t xml:space="preserve">Co-sponsored, with MEEG, a screening of My So-Called Enemy, on young women from Palestine and Israel. </w:t>
      </w:r>
      <w:r w:rsidRPr="00294EED">
        <w:rPr>
          <w:rFonts w:ascii="Verdana" w:hAnsi="Verdana"/>
          <w:sz w:val="23"/>
          <w:szCs w:val="23"/>
        </w:rPr>
        <w:t>(20 people)</w:t>
      </w:r>
    </w:p>
    <w:p w:rsidR="00DB0FAA" w:rsidRPr="00294EED" w:rsidRDefault="00DB0FAA" w:rsidP="00DB0FAA">
      <w:pPr>
        <w:spacing w:line="264" w:lineRule="auto"/>
        <w:rPr>
          <w:rFonts w:ascii="Verdana" w:hAnsi="Verdana"/>
          <w:sz w:val="23"/>
          <w:szCs w:val="23"/>
        </w:rPr>
      </w:pPr>
    </w:p>
    <w:p w:rsidR="00D157F7" w:rsidRPr="00294EED" w:rsidRDefault="00D157F7" w:rsidP="00DB0FAA">
      <w:pPr>
        <w:spacing w:line="264" w:lineRule="auto"/>
        <w:rPr>
          <w:rFonts w:ascii="Verdana" w:hAnsi="Verdana"/>
          <w:b/>
          <w:sz w:val="23"/>
          <w:szCs w:val="23"/>
        </w:rPr>
      </w:pPr>
    </w:p>
    <w:p w:rsidR="00D157F7" w:rsidRPr="00294EED" w:rsidRDefault="00D157F7" w:rsidP="00DB0FAA">
      <w:pPr>
        <w:spacing w:line="264" w:lineRule="auto"/>
        <w:rPr>
          <w:rFonts w:ascii="Verdana" w:hAnsi="Verdana"/>
          <w:b/>
          <w:sz w:val="23"/>
          <w:szCs w:val="23"/>
        </w:rPr>
      </w:pPr>
    </w:p>
    <w:p w:rsidR="00D157F7" w:rsidRPr="00294EED" w:rsidRDefault="00D157F7" w:rsidP="00DB0FAA">
      <w:pPr>
        <w:spacing w:line="264" w:lineRule="auto"/>
        <w:rPr>
          <w:rFonts w:ascii="Verdana" w:hAnsi="Verdana"/>
          <w:b/>
          <w:sz w:val="23"/>
          <w:szCs w:val="23"/>
        </w:rPr>
      </w:pPr>
    </w:p>
    <w:p w:rsidR="00DB0FAA" w:rsidRPr="00294EED" w:rsidRDefault="00DB0FAA" w:rsidP="00DB0FAA">
      <w:pPr>
        <w:spacing w:line="264" w:lineRule="auto"/>
        <w:rPr>
          <w:rFonts w:ascii="Verdana" w:hAnsi="Verdana"/>
          <w:sz w:val="23"/>
          <w:szCs w:val="23"/>
        </w:rPr>
      </w:pPr>
      <w:r w:rsidRPr="00294EED">
        <w:rPr>
          <w:rFonts w:ascii="Verdana" w:hAnsi="Verdana"/>
          <w:b/>
          <w:sz w:val="23"/>
          <w:szCs w:val="23"/>
        </w:rPr>
        <w:t xml:space="preserve">October, 2014: </w:t>
      </w:r>
      <w:r w:rsidRPr="00294EED">
        <w:rPr>
          <w:rFonts w:ascii="Verdana" w:hAnsi="Verdana"/>
          <w:sz w:val="23"/>
          <w:szCs w:val="23"/>
        </w:rPr>
        <w:t xml:space="preserve"> </w:t>
      </w:r>
    </w:p>
    <w:p w:rsidR="00DB0FAA" w:rsidRPr="00294EED" w:rsidRDefault="00DB0FAA" w:rsidP="00FA33CA">
      <w:pPr>
        <w:numPr>
          <w:ilvl w:val="0"/>
          <w:numId w:val="12"/>
        </w:numPr>
        <w:spacing w:line="264" w:lineRule="auto"/>
        <w:rPr>
          <w:rFonts w:ascii="Verdana" w:hAnsi="Verdana"/>
          <w:sz w:val="23"/>
          <w:szCs w:val="23"/>
          <w:lang w:val="en-US"/>
        </w:rPr>
      </w:pPr>
      <w:r w:rsidRPr="00294EED">
        <w:rPr>
          <w:rFonts w:ascii="Verdana" w:hAnsi="Verdana"/>
          <w:sz w:val="23"/>
          <w:szCs w:val="23"/>
          <w:lang w:val="en-US"/>
        </w:rPr>
        <w:t>With EJTF, recruited for the Climate Justice March in New York, which drew 25 people from F</w:t>
      </w:r>
      <w:r w:rsidR="00D157F7" w:rsidRPr="00294EED">
        <w:rPr>
          <w:rFonts w:ascii="Verdana" w:hAnsi="Verdana"/>
          <w:sz w:val="23"/>
          <w:szCs w:val="23"/>
          <w:lang w:val="en-US"/>
        </w:rPr>
        <w:t>irst Parish</w:t>
      </w:r>
      <w:r w:rsidRPr="00294EED">
        <w:rPr>
          <w:rFonts w:ascii="Verdana" w:hAnsi="Verdana"/>
          <w:sz w:val="23"/>
          <w:szCs w:val="23"/>
          <w:lang w:val="en-US"/>
        </w:rPr>
        <w:t xml:space="preserve">; organized a group to go to the Cambridge Forum event with Naomi Klein.  Plate offering for October (chosen by SJC) was Chelsea Collaborative and Centro Presente for work with child refugees—BB/SF organized a program after service.  </w:t>
      </w:r>
    </w:p>
    <w:p w:rsidR="00DB0FAA" w:rsidRPr="00294EED" w:rsidRDefault="00DB0FAA" w:rsidP="00FA33CA">
      <w:pPr>
        <w:numPr>
          <w:ilvl w:val="0"/>
          <w:numId w:val="12"/>
        </w:numPr>
        <w:spacing w:line="264" w:lineRule="auto"/>
        <w:rPr>
          <w:rFonts w:ascii="Verdana" w:hAnsi="Verdana"/>
          <w:sz w:val="23"/>
          <w:szCs w:val="23"/>
          <w:lang w:val="en-US"/>
        </w:rPr>
      </w:pPr>
      <w:r w:rsidRPr="00294EED">
        <w:rPr>
          <w:rFonts w:ascii="Verdana" w:hAnsi="Verdana"/>
          <w:sz w:val="23"/>
          <w:szCs w:val="23"/>
          <w:lang w:val="en-US"/>
        </w:rPr>
        <w:t>Did a presentation on GBIO at the Oct. 26</w:t>
      </w:r>
      <w:r w:rsidRPr="00294EED">
        <w:rPr>
          <w:rFonts w:ascii="Verdana" w:hAnsi="Verdana"/>
          <w:sz w:val="23"/>
          <w:szCs w:val="23"/>
          <w:vertAlign w:val="superscript"/>
          <w:lang w:val="en-US"/>
        </w:rPr>
        <w:t>th</w:t>
      </w:r>
      <w:r w:rsidRPr="00294EED">
        <w:rPr>
          <w:rFonts w:ascii="Verdana" w:hAnsi="Verdana"/>
          <w:sz w:val="23"/>
          <w:szCs w:val="23"/>
          <w:lang w:val="en-US"/>
        </w:rPr>
        <w:t xml:space="preserve"> semi-annual meeting.  </w:t>
      </w:r>
    </w:p>
    <w:p w:rsidR="00DB0FAA" w:rsidRPr="00294EED" w:rsidRDefault="00DB0FAA" w:rsidP="00FA33CA">
      <w:pPr>
        <w:numPr>
          <w:ilvl w:val="0"/>
          <w:numId w:val="12"/>
        </w:numPr>
        <w:spacing w:line="264" w:lineRule="auto"/>
        <w:rPr>
          <w:rFonts w:ascii="Verdana" w:hAnsi="Verdana"/>
          <w:sz w:val="23"/>
          <w:szCs w:val="23"/>
          <w:lang w:val="en-US"/>
        </w:rPr>
      </w:pPr>
      <w:r w:rsidRPr="00294EED">
        <w:rPr>
          <w:rFonts w:ascii="Verdana" w:hAnsi="Verdana"/>
          <w:sz w:val="23"/>
          <w:szCs w:val="23"/>
          <w:lang w:val="en-US"/>
        </w:rPr>
        <w:t xml:space="preserve">Began planning with UUSC and Mandy Neff (RE Director) for Guest at Your Table luncheon and activity in January. </w:t>
      </w:r>
    </w:p>
    <w:p w:rsidR="00DB0FAA" w:rsidRPr="00294EED" w:rsidRDefault="00DB0FAA"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November, 2015: </w:t>
      </w:r>
    </w:p>
    <w:p w:rsidR="00DB0FAA" w:rsidRPr="00294EED" w:rsidRDefault="00DB0FAA" w:rsidP="00FA33CA">
      <w:pPr>
        <w:numPr>
          <w:ilvl w:val="0"/>
          <w:numId w:val="19"/>
        </w:numPr>
        <w:spacing w:line="264" w:lineRule="auto"/>
        <w:rPr>
          <w:rFonts w:ascii="Verdana" w:hAnsi="Verdana"/>
          <w:b/>
          <w:sz w:val="23"/>
          <w:szCs w:val="23"/>
          <w:lang w:val="en-US"/>
        </w:rPr>
      </w:pPr>
      <w:r w:rsidRPr="00294EED">
        <w:rPr>
          <w:rFonts w:ascii="Verdana" w:hAnsi="Verdana"/>
          <w:sz w:val="23"/>
          <w:szCs w:val="23"/>
          <w:lang w:val="en-US"/>
        </w:rPr>
        <w:t xml:space="preserve">Participated with our banner in the Black Lives Matter march from Roxbury to the Suffolk County prison after the Ferguson Grand Jury deicsion on the death of Mike Brown.  </w:t>
      </w:r>
    </w:p>
    <w:p w:rsidR="00DB0FAA" w:rsidRPr="00294EED" w:rsidRDefault="00DB0FAA"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December, 2014:  </w:t>
      </w:r>
    </w:p>
    <w:p w:rsidR="00DB0FAA" w:rsidRPr="00294EED" w:rsidRDefault="00DB0FAA" w:rsidP="00FA33CA">
      <w:pPr>
        <w:numPr>
          <w:ilvl w:val="0"/>
          <w:numId w:val="19"/>
        </w:numPr>
        <w:spacing w:line="264" w:lineRule="auto"/>
        <w:rPr>
          <w:rFonts w:ascii="Verdana" w:hAnsi="Verdana"/>
          <w:sz w:val="23"/>
          <w:szCs w:val="23"/>
        </w:rPr>
      </w:pPr>
      <w:r w:rsidRPr="00294EED">
        <w:rPr>
          <w:rFonts w:ascii="Verdana" w:hAnsi="Verdana"/>
          <w:sz w:val="23"/>
          <w:szCs w:val="23"/>
          <w:lang w:val="en-US"/>
        </w:rPr>
        <w:t xml:space="preserve">Sponsored a congregational conversation after church on the Mike Brown murder and Black Lives Matter movement.  </w:t>
      </w:r>
      <w:r w:rsidRPr="00294EED">
        <w:rPr>
          <w:rFonts w:ascii="Verdana" w:hAnsi="Verdana"/>
          <w:sz w:val="23"/>
          <w:szCs w:val="23"/>
        </w:rPr>
        <w:t xml:space="preserve">Hope to organize follow-up.  </w:t>
      </w:r>
    </w:p>
    <w:p w:rsidR="00DB0FAA" w:rsidRPr="00294EED" w:rsidRDefault="00DB0FAA" w:rsidP="00FA33CA">
      <w:pPr>
        <w:numPr>
          <w:ilvl w:val="0"/>
          <w:numId w:val="19"/>
        </w:numPr>
        <w:spacing w:line="264" w:lineRule="auto"/>
        <w:rPr>
          <w:rFonts w:ascii="Verdana" w:hAnsi="Verdana"/>
          <w:sz w:val="23"/>
          <w:szCs w:val="23"/>
          <w:lang w:val="en-US"/>
        </w:rPr>
      </w:pPr>
      <w:r w:rsidRPr="00294EED">
        <w:rPr>
          <w:rFonts w:ascii="Verdana" w:hAnsi="Verdana"/>
          <w:sz w:val="23"/>
          <w:szCs w:val="23"/>
          <w:lang w:val="en-US"/>
        </w:rPr>
        <w:t>Announced to congregation that we were taking nominations for the 2015 F</w:t>
      </w:r>
      <w:r w:rsidR="00D157F7" w:rsidRPr="00294EED">
        <w:rPr>
          <w:rFonts w:ascii="Verdana" w:hAnsi="Verdana"/>
          <w:sz w:val="23"/>
          <w:szCs w:val="23"/>
          <w:lang w:val="en-US"/>
        </w:rPr>
        <w:t xml:space="preserve">irst </w:t>
      </w:r>
      <w:r w:rsidRPr="00294EED">
        <w:rPr>
          <w:rFonts w:ascii="Verdana" w:hAnsi="Verdana"/>
          <w:sz w:val="23"/>
          <w:szCs w:val="23"/>
          <w:lang w:val="en-US"/>
        </w:rPr>
        <w:t>P</w:t>
      </w:r>
      <w:r w:rsidR="00D157F7" w:rsidRPr="00294EED">
        <w:rPr>
          <w:rFonts w:ascii="Verdana" w:hAnsi="Verdana"/>
          <w:sz w:val="23"/>
          <w:szCs w:val="23"/>
          <w:lang w:val="en-US"/>
        </w:rPr>
        <w:t>arish</w:t>
      </w:r>
      <w:r w:rsidRPr="00294EED">
        <w:rPr>
          <w:rFonts w:ascii="Verdana" w:hAnsi="Verdana"/>
          <w:sz w:val="23"/>
          <w:szCs w:val="23"/>
          <w:lang w:val="en-US"/>
        </w:rPr>
        <w:t xml:space="preserve"> Courageous Love Award.  </w:t>
      </w:r>
    </w:p>
    <w:p w:rsidR="00DB0FAA" w:rsidRPr="00294EED" w:rsidRDefault="00DB0FAA"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January. 2015:  </w:t>
      </w:r>
    </w:p>
    <w:p w:rsidR="00DB0FAA" w:rsidRPr="00294EED" w:rsidRDefault="00DB0FAA" w:rsidP="00FA33CA">
      <w:pPr>
        <w:numPr>
          <w:ilvl w:val="0"/>
          <w:numId w:val="13"/>
        </w:numPr>
        <w:spacing w:line="264" w:lineRule="auto"/>
        <w:rPr>
          <w:rFonts w:ascii="Verdana" w:hAnsi="Verdana"/>
          <w:spacing w:val="-4"/>
          <w:sz w:val="23"/>
          <w:szCs w:val="23"/>
          <w:lang w:val="en-US"/>
        </w:rPr>
      </w:pPr>
      <w:r w:rsidRPr="00294EED">
        <w:rPr>
          <w:rFonts w:ascii="Verdana" w:hAnsi="Verdana"/>
          <w:spacing w:val="-4"/>
          <w:sz w:val="23"/>
          <w:szCs w:val="23"/>
          <w:lang w:val="en-US"/>
        </w:rPr>
        <w:t>Organized well-attended Guest at Your Table potluck organized by SJC and the RE program.  Intern Seanan Fong constructed a drawing as</w:t>
      </w:r>
      <w:r w:rsidR="00D157F7" w:rsidRPr="00294EED">
        <w:rPr>
          <w:rFonts w:ascii="Verdana" w:hAnsi="Verdana"/>
          <w:spacing w:val="-4"/>
          <w:sz w:val="23"/>
          <w:szCs w:val="23"/>
          <w:lang w:val="en-US"/>
        </w:rPr>
        <w:t xml:space="preserve"> UUSC representative Pam Sparr </w:t>
      </w:r>
      <w:r w:rsidRPr="00294EED">
        <w:rPr>
          <w:rFonts w:ascii="Verdana" w:hAnsi="Verdana"/>
          <w:spacing w:val="-4"/>
          <w:sz w:val="23"/>
          <w:szCs w:val="23"/>
          <w:lang w:val="en-US"/>
        </w:rPr>
        <w:t xml:space="preserve">led us an interaction discussion of UUSC projects.  </w:t>
      </w:r>
    </w:p>
    <w:p w:rsidR="00DB0FAA" w:rsidRPr="00294EED" w:rsidRDefault="00DB0FAA" w:rsidP="00FA33CA">
      <w:pPr>
        <w:numPr>
          <w:ilvl w:val="0"/>
          <w:numId w:val="13"/>
        </w:numPr>
        <w:spacing w:line="264" w:lineRule="auto"/>
        <w:rPr>
          <w:rFonts w:ascii="Verdana" w:hAnsi="Verdana"/>
          <w:sz w:val="23"/>
          <w:szCs w:val="23"/>
          <w:lang w:val="en-US"/>
        </w:rPr>
      </w:pPr>
      <w:r w:rsidRPr="00294EED">
        <w:rPr>
          <w:rFonts w:ascii="Verdana" w:hAnsi="Verdana"/>
          <w:sz w:val="23"/>
          <w:szCs w:val="23"/>
          <w:lang w:val="en-US"/>
        </w:rPr>
        <w:t>Received 3 nominations for the Courageous Love Award and selected C</w:t>
      </w:r>
      <w:r w:rsidR="00D157F7" w:rsidRPr="00294EED">
        <w:rPr>
          <w:rFonts w:ascii="Verdana" w:hAnsi="Verdana"/>
          <w:sz w:val="23"/>
          <w:szCs w:val="23"/>
          <w:lang w:val="en-US"/>
        </w:rPr>
        <w:t xml:space="preserve">ambridge </w:t>
      </w:r>
      <w:r w:rsidRPr="00294EED">
        <w:rPr>
          <w:rFonts w:ascii="Verdana" w:hAnsi="Verdana"/>
          <w:sz w:val="23"/>
          <w:szCs w:val="23"/>
          <w:lang w:val="en-US"/>
        </w:rPr>
        <w:t>R</w:t>
      </w:r>
      <w:r w:rsidR="00D157F7" w:rsidRPr="00294EED">
        <w:rPr>
          <w:rFonts w:ascii="Verdana" w:hAnsi="Verdana"/>
          <w:sz w:val="23"/>
          <w:szCs w:val="23"/>
          <w:lang w:val="en-US"/>
        </w:rPr>
        <w:t xml:space="preserve">indge and </w:t>
      </w:r>
      <w:r w:rsidRPr="00294EED">
        <w:rPr>
          <w:rFonts w:ascii="Verdana" w:hAnsi="Verdana"/>
          <w:sz w:val="23"/>
          <w:szCs w:val="23"/>
          <w:lang w:val="en-US"/>
        </w:rPr>
        <w:t>L</w:t>
      </w:r>
      <w:r w:rsidR="00D157F7" w:rsidRPr="00294EED">
        <w:rPr>
          <w:rFonts w:ascii="Verdana" w:hAnsi="Verdana"/>
          <w:sz w:val="23"/>
          <w:szCs w:val="23"/>
          <w:lang w:val="en-US"/>
        </w:rPr>
        <w:t xml:space="preserve">atin </w:t>
      </w:r>
      <w:r w:rsidRPr="00294EED">
        <w:rPr>
          <w:rFonts w:ascii="Verdana" w:hAnsi="Verdana"/>
          <w:sz w:val="23"/>
          <w:szCs w:val="23"/>
          <w:lang w:val="en-US"/>
        </w:rPr>
        <w:t>S</w:t>
      </w:r>
      <w:r w:rsidR="00D157F7" w:rsidRPr="00294EED">
        <w:rPr>
          <w:rFonts w:ascii="Verdana" w:hAnsi="Verdana"/>
          <w:sz w:val="23"/>
          <w:szCs w:val="23"/>
          <w:lang w:val="en-US"/>
        </w:rPr>
        <w:t>chool</w:t>
      </w:r>
      <w:r w:rsidRPr="00294EED">
        <w:rPr>
          <w:rFonts w:ascii="Verdana" w:hAnsi="Verdana"/>
          <w:sz w:val="23"/>
          <w:szCs w:val="23"/>
          <w:lang w:val="en-US"/>
        </w:rPr>
        <w:t xml:space="preserve"> Black Lives Matter student leaders: Mary Gashaw and Sydney Fisher, who accepted.  </w:t>
      </w:r>
    </w:p>
    <w:p w:rsidR="00DB0FAA" w:rsidRPr="00294EED" w:rsidRDefault="00DB0FAA" w:rsidP="00FA33CA">
      <w:pPr>
        <w:numPr>
          <w:ilvl w:val="0"/>
          <w:numId w:val="13"/>
        </w:numPr>
        <w:spacing w:line="264" w:lineRule="auto"/>
        <w:rPr>
          <w:rFonts w:ascii="Verdana" w:hAnsi="Verdana"/>
          <w:sz w:val="23"/>
          <w:szCs w:val="23"/>
          <w:lang w:val="en-US"/>
        </w:rPr>
      </w:pPr>
      <w:r w:rsidRPr="00294EED">
        <w:rPr>
          <w:rFonts w:ascii="Verdana" w:hAnsi="Verdana"/>
          <w:sz w:val="23"/>
          <w:szCs w:val="23"/>
          <w:lang w:val="en-US"/>
        </w:rPr>
        <w:t>Margaret</w:t>
      </w:r>
      <w:r w:rsidR="00D157F7" w:rsidRPr="00294EED">
        <w:rPr>
          <w:rFonts w:ascii="Verdana" w:hAnsi="Verdana"/>
          <w:sz w:val="23"/>
          <w:szCs w:val="23"/>
          <w:lang w:val="en-US"/>
        </w:rPr>
        <w:t xml:space="preserve"> Drury</w:t>
      </w:r>
      <w:r w:rsidRPr="00294EED">
        <w:rPr>
          <w:rFonts w:ascii="Verdana" w:hAnsi="Verdana"/>
          <w:sz w:val="23"/>
          <w:szCs w:val="23"/>
          <w:lang w:val="en-US"/>
        </w:rPr>
        <w:t xml:space="preserve"> organized a letter-writing table on legislative proposal on mandatory minimum sentencing. </w:t>
      </w:r>
    </w:p>
    <w:p w:rsidR="00DB0FAA" w:rsidRPr="00294EED" w:rsidRDefault="00DB0FAA" w:rsidP="00FA33CA">
      <w:pPr>
        <w:numPr>
          <w:ilvl w:val="0"/>
          <w:numId w:val="13"/>
        </w:numPr>
        <w:spacing w:line="264" w:lineRule="auto"/>
        <w:rPr>
          <w:rFonts w:ascii="Verdana" w:hAnsi="Verdana"/>
          <w:sz w:val="23"/>
          <w:szCs w:val="23"/>
          <w:lang w:val="en-US"/>
        </w:rPr>
      </w:pPr>
      <w:r w:rsidRPr="00294EED">
        <w:rPr>
          <w:rFonts w:ascii="Verdana" w:hAnsi="Verdana"/>
          <w:sz w:val="23"/>
          <w:szCs w:val="23"/>
          <w:lang w:val="en-US"/>
        </w:rPr>
        <w:t>Publicized and were recognized as supporters of the the Cambridge MLK event at St. Peters Episcopal</w:t>
      </w:r>
      <w:r w:rsidR="00D157F7" w:rsidRPr="00294EED">
        <w:rPr>
          <w:rFonts w:ascii="Verdana" w:hAnsi="Verdana"/>
          <w:sz w:val="23"/>
          <w:szCs w:val="23"/>
          <w:lang w:val="en-US"/>
        </w:rPr>
        <w:t xml:space="preserve"> Church</w:t>
      </w:r>
      <w:r w:rsidRPr="00294EED">
        <w:rPr>
          <w:rFonts w:ascii="Verdana" w:hAnsi="Verdana"/>
          <w:sz w:val="23"/>
          <w:szCs w:val="23"/>
          <w:lang w:val="en-US"/>
        </w:rPr>
        <w:t>.  Two SJC members read as part of the program.</w:t>
      </w:r>
    </w:p>
    <w:p w:rsidR="00DB0FAA" w:rsidRPr="00294EED" w:rsidRDefault="00DB0FAA" w:rsidP="00DB0FAA">
      <w:pPr>
        <w:spacing w:line="264" w:lineRule="auto"/>
        <w:rPr>
          <w:rFonts w:ascii="Verdana" w:hAnsi="Verdana"/>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February, 2015: </w:t>
      </w:r>
    </w:p>
    <w:p w:rsidR="00DB0FAA" w:rsidRPr="00294EED" w:rsidRDefault="00DB0FAA" w:rsidP="00FA33CA">
      <w:pPr>
        <w:numPr>
          <w:ilvl w:val="0"/>
          <w:numId w:val="20"/>
        </w:numPr>
        <w:spacing w:line="264" w:lineRule="auto"/>
        <w:rPr>
          <w:rFonts w:ascii="Verdana" w:hAnsi="Verdana"/>
          <w:sz w:val="23"/>
          <w:szCs w:val="23"/>
        </w:rPr>
      </w:pPr>
      <w:r w:rsidRPr="00294EED">
        <w:rPr>
          <w:rFonts w:ascii="Verdana" w:hAnsi="Verdana"/>
          <w:sz w:val="23"/>
          <w:szCs w:val="23"/>
          <w:lang w:val="en-US"/>
        </w:rPr>
        <w:t xml:space="preserve">Courageous Love Award presented to Mary Gashaw and Sydney Fisher, who spoke eloquently about the racism and the Black Lives Matter movement.  </w:t>
      </w:r>
      <w:r w:rsidRPr="00294EED">
        <w:rPr>
          <w:rFonts w:ascii="Verdana" w:hAnsi="Verdana"/>
          <w:sz w:val="23"/>
          <w:szCs w:val="23"/>
        </w:rPr>
        <w:t xml:space="preserve">Their families attended. </w:t>
      </w:r>
    </w:p>
    <w:p w:rsidR="00DB0FAA" w:rsidRPr="00294EED" w:rsidRDefault="00DB0FAA" w:rsidP="00FA33CA">
      <w:pPr>
        <w:numPr>
          <w:ilvl w:val="0"/>
          <w:numId w:val="20"/>
        </w:numPr>
        <w:spacing w:line="264" w:lineRule="auto"/>
        <w:rPr>
          <w:rFonts w:ascii="Verdana" w:hAnsi="Verdana"/>
          <w:sz w:val="23"/>
          <w:szCs w:val="23"/>
          <w:lang w:val="en-US"/>
        </w:rPr>
      </w:pPr>
      <w:r w:rsidRPr="00294EED">
        <w:rPr>
          <w:rFonts w:ascii="Verdana" w:hAnsi="Verdana"/>
          <w:sz w:val="23"/>
          <w:szCs w:val="23"/>
          <w:lang w:val="en-US"/>
        </w:rPr>
        <w:t>Held organizing meeting on GBIO.</w:t>
      </w:r>
    </w:p>
    <w:p w:rsidR="00DB0FAA" w:rsidRPr="00294EED" w:rsidRDefault="00DB0FAA" w:rsidP="00DB0FAA">
      <w:pPr>
        <w:spacing w:line="264" w:lineRule="auto"/>
        <w:rPr>
          <w:rFonts w:ascii="Verdana" w:hAnsi="Verdana"/>
          <w:sz w:val="23"/>
          <w:szCs w:val="23"/>
          <w:lang w:val="en-US"/>
        </w:rPr>
      </w:pPr>
    </w:p>
    <w:p w:rsidR="00D157F7" w:rsidRPr="00294EED" w:rsidRDefault="00D157F7" w:rsidP="00DB0FAA">
      <w:pPr>
        <w:spacing w:line="264" w:lineRule="auto"/>
        <w:rPr>
          <w:rFonts w:ascii="Verdana" w:hAnsi="Verdana"/>
          <w:b/>
          <w:sz w:val="23"/>
          <w:szCs w:val="23"/>
          <w:lang w:val="en-US"/>
        </w:rPr>
      </w:pPr>
    </w:p>
    <w:p w:rsidR="00D157F7" w:rsidRPr="00294EED" w:rsidRDefault="00D157F7" w:rsidP="00DB0FAA">
      <w:pPr>
        <w:spacing w:line="264" w:lineRule="auto"/>
        <w:rPr>
          <w:rFonts w:ascii="Verdana" w:hAnsi="Verdana"/>
          <w:b/>
          <w:sz w:val="23"/>
          <w:szCs w:val="23"/>
          <w:lang w:val="en-US"/>
        </w:rPr>
      </w:pPr>
    </w:p>
    <w:p w:rsidR="00D157F7" w:rsidRPr="00294EED" w:rsidRDefault="00D157F7"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March, 2015: </w:t>
      </w:r>
    </w:p>
    <w:p w:rsidR="00DB0FAA" w:rsidRPr="00294EED" w:rsidRDefault="00DB0FAA" w:rsidP="00FA33CA">
      <w:pPr>
        <w:numPr>
          <w:ilvl w:val="0"/>
          <w:numId w:val="14"/>
        </w:numPr>
        <w:spacing w:line="264" w:lineRule="auto"/>
        <w:rPr>
          <w:rFonts w:ascii="Verdana" w:hAnsi="Verdana"/>
          <w:sz w:val="23"/>
          <w:szCs w:val="23"/>
          <w:lang w:val="en-US"/>
        </w:rPr>
      </w:pPr>
      <w:r w:rsidRPr="00294EED">
        <w:rPr>
          <w:rFonts w:ascii="Verdana" w:hAnsi="Verdana"/>
          <w:sz w:val="23"/>
          <w:szCs w:val="23"/>
          <w:lang w:val="en-US"/>
        </w:rPr>
        <w:t xml:space="preserve">Selected ACE (Alternatives for Community and the Environment) as plate recipient in May. </w:t>
      </w:r>
    </w:p>
    <w:p w:rsidR="00DB0FAA" w:rsidRPr="00294EED" w:rsidRDefault="00DB0FAA" w:rsidP="00FA33CA">
      <w:pPr>
        <w:numPr>
          <w:ilvl w:val="0"/>
          <w:numId w:val="14"/>
        </w:numPr>
        <w:spacing w:line="264" w:lineRule="auto"/>
        <w:rPr>
          <w:rFonts w:ascii="Verdana" w:hAnsi="Verdana"/>
          <w:sz w:val="23"/>
          <w:szCs w:val="23"/>
          <w:lang w:val="en-US"/>
        </w:rPr>
      </w:pPr>
      <w:r w:rsidRPr="00294EED">
        <w:rPr>
          <w:rFonts w:ascii="Verdana" w:hAnsi="Verdana"/>
          <w:sz w:val="23"/>
          <w:szCs w:val="23"/>
          <w:lang w:val="en-US"/>
        </w:rPr>
        <w:t>GBIO: 4 F</w:t>
      </w:r>
      <w:r w:rsidR="005C1AE2" w:rsidRPr="00294EED">
        <w:rPr>
          <w:rFonts w:ascii="Verdana" w:hAnsi="Verdana"/>
          <w:sz w:val="23"/>
          <w:szCs w:val="23"/>
          <w:lang w:val="en-US"/>
        </w:rPr>
        <w:t xml:space="preserve">irst </w:t>
      </w:r>
      <w:r w:rsidRPr="00294EED">
        <w:rPr>
          <w:rFonts w:ascii="Verdana" w:hAnsi="Verdana"/>
          <w:sz w:val="23"/>
          <w:szCs w:val="23"/>
          <w:lang w:val="en-US"/>
        </w:rPr>
        <w:t>P</w:t>
      </w:r>
      <w:r w:rsidR="005C1AE2" w:rsidRPr="00294EED">
        <w:rPr>
          <w:rFonts w:ascii="Verdana" w:hAnsi="Verdana"/>
          <w:sz w:val="23"/>
          <w:szCs w:val="23"/>
          <w:lang w:val="en-US"/>
        </w:rPr>
        <w:t xml:space="preserve">arish </w:t>
      </w:r>
      <w:r w:rsidRPr="00294EED">
        <w:rPr>
          <w:rFonts w:ascii="Verdana" w:hAnsi="Verdana"/>
          <w:sz w:val="23"/>
          <w:szCs w:val="23"/>
          <w:lang w:val="en-US"/>
        </w:rPr>
        <w:t>members attended the GBIO meeting with about 300 people from 20-30 congregations.  Decided on issue campaign priorities and began organizing for large May action with public officials to gain their commitments.</w:t>
      </w:r>
    </w:p>
    <w:p w:rsidR="00DB0FAA" w:rsidRPr="00294EED" w:rsidRDefault="00DB0FAA" w:rsidP="00DB0FAA">
      <w:pPr>
        <w:spacing w:line="264" w:lineRule="auto"/>
        <w:rPr>
          <w:rFonts w:ascii="Verdana" w:hAnsi="Verdana"/>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April, 2015:  </w:t>
      </w:r>
    </w:p>
    <w:p w:rsidR="00DB0FAA" w:rsidRPr="00294EED" w:rsidRDefault="00DB0FAA" w:rsidP="00FA33CA">
      <w:pPr>
        <w:numPr>
          <w:ilvl w:val="0"/>
          <w:numId w:val="15"/>
        </w:numPr>
        <w:spacing w:line="264" w:lineRule="auto"/>
        <w:rPr>
          <w:rFonts w:ascii="Verdana" w:hAnsi="Verdana"/>
          <w:sz w:val="23"/>
          <w:szCs w:val="23"/>
          <w:lang w:val="en-US"/>
        </w:rPr>
      </w:pPr>
      <w:r w:rsidRPr="00294EED">
        <w:rPr>
          <w:rFonts w:ascii="Verdana" w:hAnsi="Verdana"/>
          <w:sz w:val="23"/>
          <w:szCs w:val="23"/>
          <w:lang w:val="en-US"/>
        </w:rPr>
        <w:t>Publicized UUMassAction Lobby to congreg</w:t>
      </w:r>
      <w:r w:rsidR="005C1AE2" w:rsidRPr="00294EED">
        <w:rPr>
          <w:rFonts w:ascii="Verdana" w:hAnsi="Verdana"/>
          <w:sz w:val="23"/>
          <w:szCs w:val="23"/>
          <w:lang w:val="en-US"/>
        </w:rPr>
        <w:t>ation.  Issues are state divest</w:t>
      </w:r>
      <w:r w:rsidRPr="00294EED">
        <w:rPr>
          <w:rFonts w:ascii="Verdana" w:hAnsi="Verdana"/>
          <w:sz w:val="23"/>
          <w:szCs w:val="23"/>
          <w:lang w:val="en-US"/>
        </w:rPr>
        <w:t xml:space="preserve">ment, carbon tax, homeowner retrofits, criminal justice reform.  Rosalie </w:t>
      </w:r>
      <w:r w:rsidR="005C1AE2" w:rsidRPr="00294EED">
        <w:rPr>
          <w:rFonts w:ascii="Verdana" w:hAnsi="Verdana"/>
          <w:sz w:val="23"/>
          <w:szCs w:val="23"/>
          <w:lang w:val="en-US"/>
        </w:rPr>
        <w:t xml:space="preserve">Anders </w:t>
      </w:r>
      <w:r w:rsidRPr="00294EED">
        <w:rPr>
          <w:rFonts w:ascii="Verdana" w:hAnsi="Verdana"/>
          <w:sz w:val="23"/>
          <w:szCs w:val="23"/>
          <w:lang w:val="en-US"/>
        </w:rPr>
        <w:t xml:space="preserve">and others attended April 14.  </w:t>
      </w:r>
    </w:p>
    <w:p w:rsidR="00DB0FAA" w:rsidRPr="00294EED" w:rsidRDefault="00DB0FAA" w:rsidP="00FA33CA">
      <w:pPr>
        <w:numPr>
          <w:ilvl w:val="0"/>
          <w:numId w:val="15"/>
        </w:numPr>
        <w:spacing w:line="264" w:lineRule="auto"/>
        <w:rPr>
          <w:rFonts w:ascii="Verdana" w:hAnsi="Verdana"/>
          <w:sz w:val="23"/>
          <w:szCs w:val="23"/>
          <w:lang w:val="en-US"/>
        </w:rPr>
      </w:pPr>
      <w:r w:rsidRPr="00294EED">
        <w:rPr>
          <w:rFonts w:ascii="Verdana" w:hAnsi="Verdana"/>
          <w:sz w:val="23"/>
          <w:szCs w:val="23"/>
          <w:lang w:val="en-US"/>
        </w:rPr>
        <w:t xml:space="preserve">Submitted request to Finance Committee for GBIO dues of $2000 for next year, assuming we will join.  We will submit a request for matching funds to UUA. </w:t>
      </w:r>
    </w:p>
    <w:p w:rsidR="00DB0FAA" w:rsidRPr="00294EED" w:rsidRDefault="005C1AE2" w:rsidP="00FA33CA">
      <w:pPr>
        <w:numPr>
          <w:ilvl w:val="0"/>
          <w:numId w:val="15"/>
        </w:numPr>
        <w:spacing w:line="264" w:lineRule="auto"/>
        <w:rPr>
          <w:rFonts w:ascii="Verdana" w:hAnsi="Verdana"/>
          <w:sz w:val="23"/>
          <w:szCs w:val="23"/>
          <w:lang w:val="en-US"/>
        </w:rPr>
      </w:pPr>
      <w:r w:rsidRPr="00294EED">
        <w:rPr>
          <w:rFonts w:ascii="Verdana" w:hAnsi="Verdana"/>
          <w:sz w:val="23"/>
          <w:szCs w:val="23"/>
          <w:lang w:val="en-US"/>
        </w:rPr>
        <w:t>Planned May Open House on Task F</w:t>
      </w:r>
      <w:r w:rsidR="00DB0FAA" w:rsidRPr="00294EED">
        <w:rPr>
          <w:rFonts w:ascii="Verdana" w:hAnsi="Verdana"/>
          <w:sz w:val="23"/>
          <w:szCs w:val="23"/>
          <w:lang w:val="en-US"/>
        </w:rPr>
        <w:t xml:space="preserve">orces and solicited the applications.  </w:t>
      </w:r>
    </w:p>
    <w:p w:rsidR="00DB0FAA" w:rsidRPr="00294EED" w:rsidRDefault="00DB0FAA"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May, 2015.  </w:t>
      </w:r>
    </w:p>
    <w:p w:rsidR="00DB0FAA" w:rsidRPr="00294EED" w:rsidRDefault="00DB0FAA" w:rsidP="00FA33CA">
      <w:pPr>
        <w:numPr>
          <w:ilvl w:val="0"/>
          <w:numId w:val="16"/>
        </w:numPr>
        <w:spacing w:line="264" w:lineRule="auto"/>
        <w:rPr>
          <w:rFonts w:ascii="Verdana" w:hAnsi="Verdana"/>
          <w:sz w:val="23"/>
          <w:szCs w:val="23"/>
          <w:lang w:val="en-US"/>
        </w:rPr>
      </w:pPr>
      <w:r w:rsidRPr="00294EED">
        <w:rPr>
          <w:rFonts w:ascii="Verdana" w:hAnsi="Verdana"/>
          <w:sz w:val="23"/>
          <w:szCs w:val="23"/>
          <w:lang w:val="en-US"/>
        </w:rPr>
        <w:t>Seventeen F</w:t>
      </w:r>
      <w:r w:rsidR="005C1AE2" w:rsidRPr="00294EED">
        <w:rPr>
          <w:rFonts w:ascii="Verdana" w:hAnsi="Verdana"/>
          <w:sz w:val="23"/>
          <w:szCs w:val="23"/>
          <w:lang w:val="en-US"/>
        </w:rPr>
        <w:t xml:space="preserve">irst Parish </w:t>
      </w:r>
      <w:r w:rsidRPr="00294EED">
        <w:rPr>
          <w:rFonts w:ascii="Verdana" w:hAnsi="Verdana"/>
          <w:sz w:val="23"/>
          <w:szCs w:val="23"/>
          <w:lang w:val="en-US"/>
        </w:rPr>
        <w:t xml:space="preserve">members attended the May 12 GBIO meeting with 1800 members of GBIO (and some friends, like us). </w:t>
      </w:r>
    </w:p>
    <w:p w:rsidR="00DB0FAA" w:rsidRPr="00294EED" w:rsidRDefault="00DB0FAA" w:rsidP="00FA33CA">
      <w:pPr>
        <w:numPr>
          <w:ilvl w:val="0"/>
          <w:numId w:val="16"/>
        </w:numPr>
        <w:spacing w:line="264" w:lineRule="auto"/>
        <w:rPr>
          <w:rFonts w:ascii="Verdana" w:hAnsi="Verdana"/>
          <w:sz w:val="23"/>
          <w:szCs w:val="23"/>
          <w:lang w:val="en-US"/>
        </w:rPr>
      </w:pPr>
      <w:r w:rsidRPr="00294EED">
        <w:rPr>
          <w:rFonts w:ascii="Verdana" w:hAnsi="Verdana"/>
          <w:sz w:val="23"/>
          <w:szCs w:val="23"/>
          <w:lang w:val="en-US"/>
        </w:rPr>
        <w:t>Successful SJC Open House, with pre</w:t>
      </w:r>
      <w:r w:rsidR="005C1AE2" w:rsidRPr="00294EED">
        <w:rPr>
          <w:rFonts w:ascii="Verdana" w:hAnsi="Verdana"/>
          <w:sz w:val="23"/>
          <w:szCs w:val="23"/>
          <w:lang w:val="en-US"/>
        </w:rPr>
        <w:t>sentations on proposals from BB-</w:t>
      </w:r>
      <w:r w:rsidRPr="00294EED">
        <w:rPr>
          <w:rFonts w:ascii="Verdana" w:hAnsi="Verdana"/>
          <w:sz w:val="23"/>
          <w:szCs w:val="23"/>
          <w:lang w:val="en-US"/>
        </w:rPr>
        <w:t xml:space="preserve">SF, EJTF and the GBIO Organizing Task Force. </w:t>
      </w:r>
    </w:p>
    <w:p w:rsidR="00DB0FAA" w:rsidRPr="00294EED" w:rsidRDefault="00DB0FAA" w:rsidP="00FA33CA">
      <w:pPr>
        <w:numPr>
          <w:ilvl w:val="0"/>
          <w:numId w:val="16"/>
        </w:numPr>
        <w:spacing w:line="264" w:lineRule="auto"/>
        <w:rPr>
          <w:rFonts w:ascii="Verdana" w:hAnsi="Verdana"/>
          <w:sz w:val="23"/>
          <w:szCs w:val="23"/>
          <w:lang w:val="en-US"/>
        </w:rPr>
      </w:pPr>
      <w:r w:rsidRPr="00294EED">
        <w:rPr>
          <w:rFonts w:ascii="Verdana" w:hAnsi="Verdana"/>
          <w:sz w:val="23"/>
          <w:szCs w:val="23"/>
          <w:lang w:val="en-US"/>
        </w:rPr>
        <w:t>SJC pick for recipient of June plate offering is Liveable Streets, in memory of 89 year old congregant Bill Dotso</w:t>
      </w:r>
      <w:r w:rsidR="005C1AE2" w:rsidRPr="00294EED">
        <w:rPr>
          <w:rFonts w:ascii="Verdana" w:hAnsi="Verdana"/>
          <w:sz w:val="23"/>
          <w:szCs w:val="23"/>
          <w:lang w:val="en-US"/>
        </w:rPr>
        <w:t>n who was killed crossing Mass A</w:t>
      </w:r>
      <w:r w:rsidRPr="00294EED">
        <w:rPr>
          <w:rFonts w:ascii="Verdana" w:hAnsi="Verdana"/>
          <w:sz w:val="23"/>
          <w:szCs w:val="23"/>
          <w:lang w:val="en-US"/>
        </w:rPr>
        <w:t>ve</w:t>
      </w:r>
      <w:r w:rsidR="005C1AE2" w:rsidRPr="00294EED">
        <w:rPr>
          <w:rFonts w:ascii="Verdana" w:hAnsi="Verdana"/>
          <w:sz w:val="23"/>
          <w:szCs w:val="23"/>
          <w:lang w:val="en-US"/>
        </w:rPr>
        <w:t>.</w:t>
      </w:r>
      <w:r w:rsidRPr="00294EED">
        <w:rPr>
          <w:rFonts w:ascii="Verdana" w:hAnsi="Verdana"/>
          <w:sz w:val="23"/>
          <w:szCs w:val="23"/>
          <w:lang w:val="en-US"/>
        </w:rPr>
        <w:t xml:space="preserve"> in Arlington. </w:t>
      </w:r>
    </w:p>
    <w:p w:rsidR="00DB0FAA" w:rsidRPr="00294EED" w:rsidRDefault="00DB0FAA" w:rsidP="00DB0FAA">
      <w:pPr>
        <w:spacing w:line="264" w:lineRule="auto"/>
        <w:rPr>
          <w:rFonts w:ascii="Verdana" w:hAnsi="Verdana"/>
          <w:sz w:val="23"/>
          <w:szCs w:val="23"/>
          <w:lang w:val="en-US"/>
        </w:rPr>
      </w:pPr>
    </w:p>
    <w:p w:rsidR="00DB0FAA" w:rsidRPr="00294EED" w:rsidRDefault="00DB0FAA" w:rsidP="00DB0FAA">
      <w:pPr>
        <w:spacing w:line="264" w:lineRule="auto"/>
        <w:rPr>
          <w:rFonts w:ascii="Verdana" w:hAnsi="Verdana"/>
          <w:sz w:val="23"/>
          <w:szCs w:val="23"/>
        </w:rPr>
      </w:pPr>
      <w:r w:rsidRPr="00294EED">
        <w:rPr>
          <w:rFonts w:ascii="Verdana" w:hAnsi="Verdana"/>
          <w:b/>
          <w:sz w:val="23"/>
          <w:szCs w:val="23"/>
        </w:rPr>
        <w:t>June, 2015</w:t>
      </w:r>
    </w:p>
    <w:p w:rsidR="00DB0FAA" w:rsidRPr="00294EED" w:rsidRDefault="00DB0FAA" w:rsidP="00FA33CA">
      <w:pPr>
        <w:numPr>
          <w:ilvl w:val="0"/>
          <w:numId w:val="17"/>
        </w:numPr>
        <w:spacing w:line="264" w:lineRule="auto"/>
        <w:rPr>
          <w:rFonts w:ascii="Verdana" w:hAnsi="Verdana"/>
          <w:sz w:val="23"/>
          <w:szCs w:val="23"/>
          <w:lang w:val="en-US"/>
        </w:rPr>
      </w:pPr>
      <w:r w:rsidRPr="00294EED">
        <w:rPr>
          <w:rFonts w:ascii="Verdana" w:hAnsi="Verdana"/>
          <w:sz w:val="23"/>
          <w:szCs w:val="23"/>
          <w:lang w:val="en-US"/>
        </w:rPr>
        <w:t xml:space="preserve">Congregation approved all three Task Force proposals. </w:t>
      </w:r>
    </w:p>
    <w:p w:rsidR="00DB0FAA" w:rsidRPr="00294EED" w:rsidRDefault="00DB0FAA" w:rsidP="00FA33CA">
      <w:pPr>
        <w:numPr>
          <w:ilvl w:val="0"/>
          <w:numId w:val="17"/>
        </w:numPr>
        <w:spacing w:line="264" w:lineRule="auto"/>
        <w:rPr>
          <w:rFonts w:ascii="Verdana" w:hAnsi="Verdana"/>
          <w:sz w:val="23"/>
          <w:szCs w:val="23"/>
          <w:lang w:val="en-US"/>
        </w:rPr>
      </w:pPr>
      <w:r w:rsidRPr="00294EED">
        <w:rPr>
          <w:rFonts w:ascii="Verdana" w:hAnsi="Verdana"/>
          <w:sz w:val="23"/>
          <w:szCs w:val="23"/>
          <w:lang w:val="en-US"/>
        </w:rPr>
        <w:t xml:space="preserve">Supreme Court Gay Marriage decision:  </w:t>
      </w:r>
      <w:r w:rsidR="005C1AE2" w:rsidRPr="00294EED">
        <w:rPr>
          <w:rFonts w:ascii="Verdana" w:hAnsi="Verdana"/>
          <w:sz w:val="23"/>
          <w:szCs w:val="23"/>
          <w:lang w:val="en-US"/>
        </w:rPr>
        <w:t xml:space="preserve">Rev. </w:t>
      </w:r>
      <w:r w:rsidRPr="00294EED">
        <w:rPr>
          <w:rFonts w:ascii="Verdana" w:hAnsi="Verdana"/>
          <w:sz w:val="23"/>
          <w:szCs w:val="23"/>
          <w:lang w:val="en-US"/>
        </w:rPr>
        <w:t>Fred</w:t>
      </w:r>
      <w:r w:rsidR="005C1AE2" w:rsidRPr="00294EED">
        <w:rPr>
          <w:rFonts w:ascii="Verdana" w:hAnsi="Verdana"/>
          <w:sz w:val="23"/>
          <w:szCs w:val="23"/>
          <w:lang w:val="en-US"/>
        </w:rPr>
        <w:t xml:space="preserve"> Small</w:t>
      </w:r>
      <w:r w:rsidRPr="00294EED">
        <w:rPr>
          <w:rFonts w:ascii="Verdana" w:hAnsi="Verdana"/>
          <w:sz w:val="23"/>
          <w:szCs w:val="23"/>
          <w:lang w:val="en-US"/>
        </w:rPr>
        <w:t xml:space="preserve"> and Marcia</w:t>
      </w:r>
      <w:r w:rsidR="005C1AE2" w:rsidRPr="00294EED">
        <w:rPr>
          <w:rFonts w:ascii="Verdana" w:hAnsi="Verdana"/>
          <w:sz w:val="23"/>
          <w:szCs w:val="23"/>
          <w:lang w:val="en-US"/>
        </w:rPr>
        <w:t xml:space="preserve"> Hams</w:t>
      </w:r>
      <w:r w:rsidRPr="00294EED">
        <w:rPr>
          <w:rFonts w:ascii="Verdana" w:hAnsi="Verdana"/>
          <w:sz w:val="23"/>
          <w:szCs w:val="23"/>
          <w:lang w:val="en-US"/>
        </w:rPr>
        <w:t xml:space="preserve"> wrote a press release.  The </w:t>
      </w:r>
      <w:r w:rsidR="005C1AE2" w:rsidRPr="00294EED">
        <w:rPr>
          <w:rFonts w:ascii="Verdana" w:hAnsi="Verdana"/>
          <w:sz w:val="23"/>
          <w:szCs w:val="23"/>
          <w:lang w:val="en-US"/>
        </w:rPr>
        <w:t xml:space="preserve">Boston </w:t>
      </w:r>
      <w:r w:rsidRPr="00294EED">
        <w:rPr>
          <w:rFonts w:ascii="Verdana" w:hAnsi="Verdana"/>
          <w:sz w:val="23"/>
          <w:szCs w:val="23"/>
          <w:lang w:val="en-US"/>
        </w:rPr>
        <w:t>Globe came that Sunday and interviewed Marcia</w:t>
      </w:r>
      <w:r w:rsidR="005C1AE2" w:rsidRPr="00294EED">
        <w:rPr>
          <w:rFonts w:ascii="Verdana" w:hAnsi="Verdana"/>
          <w:sz w:val="23"/>
          <w:szCs w:val="23"/>
          <w:lang w:val="en-US"/>
        </w:rPr>
        <w:t xml:space="preserve"> Hams</w:t>
      </w:r>
      <w:r w:rsidRPr="00294EED">
        <w:rPr>
          <w:rFonts w:ascii="Verdana" w:hAnsi="Verdana"/>
          <w:sz w:val="23"/>
          <w:szCs w:val="23"/>
          <w:lang w:val="en-US"/>
        </w:rPr>
        <w:t>, Susan Sh</w:t>
      </w:r>
      <w:r w:rsidR="005C1AE2" w:rsidRPr="00294EED">
        <w:rPr>
          <w:rFonts w:ascii="Verdana" w:hAnsi="Verdana"/>
          <w:sz w:val="23"/>
          <w:szCs w:val="23"/>
          <w:lang w:val="en-US"/>
        </w:rPr>
        <w:t>epherd and minister Colin Bossen</w:t>
      </w:r>
      <w:r w:rsidRPr="00294EED">
        <w:rPr>
          <w:rFonts w:ascii="Verdana" w:hAnsi="Verdana"/>
          <w:sz w:val="23"/>
          <w:szCs w:val="23"/>
          <w:lang w:val="en-US"/>
        </w:rPr>
        <w:t xml:space="preserve"> for an article the next day on churches responses to the decision. </w:t>
      </w:r>
    </w:p>
    <w:p w:rsidR="00DB0FAA" w:rsidRPr="00294EED" w:rsidRDefault="00DB0FAA" w:rsidP="00FA33CA">
      <w:pPr>
        <w:numPr>
          <w:ilvl w:val="0"/>
          <w:numId w:val="17"/>
        </w:numPr>
        <w:spacing w:line="264" w:lineRule="auto"/>
        <w:rPr>
          <w:rFonts w:ascii="Verdana" w:hAnsi="Verdana"/>
          <w:sz w:val="23"/>
          <w:szCs w:val="23"/>
        </w:rPr>
      </w:pPr>
      <w:r w:rsidRPr="00294EED">
        <w:rPr>
          <w:rFonts w:ascii="Verdana" w:hAnsi="Verdana"/>
          <w:sz w:val="23"/>
          <w:szCs w:val="23"/>
          <w:lang w:val="en-US"/>
        </w:rPr>
        <w:t xml:space="preserve">Decided to put up Black Lives Matter sign in the glassed in bulletin board in front of church.  </w:t>
      </w:r>
      <w:r w:rsidRPr="00294EED">
        <w:rPr>
          <w:rFonts w:ascii="Verdana" w:hAnsi="Verdana"/>
          <w:sz w:val="23"/>
          <w:szCs w:val="23"/>
        </w:rPr>
        <w:t xml:space="preserve">Discussing a bigger sign or banner. </w:t>
      </w:r>
    </w:p>
    <w:p w:rsidR="00DB0FAA" w:rsidRPr="00294EED" w:rsidRDefault="00DB0FAA" w:rsidP="00FA33CA">
      <w:pPr>
        <w:numPr>
          <w:ilvl w:val="0"/>
          <w:numId w:val="17"/>
        </w:numPr>
        <w:spacing w:line="264" w:lineRule="auto"/>
        <w:rPr>
          <w:rFonts w:ascii="Verdana" w:hAnsi="Verdana"/>
          <w:sz w:val="23"/>
          <w:szCs w:val="23"/>
          <w:lang w:val="en-US"/>
        </w:rPr>
      </w:pPr>
      <w:r w:rsidRPr="00294EED">
        <w:rPr>
          <w:rFonts w:ascii="Verdana" w:hAnsi="Verdana"/>
          <w:sz w:val="23"/>
          <w:szCs w:val="23"/>
          <w:lang w:val="en-US"/>
        </w:rPr>
        <w:t xml:space="preserve">Discussed Cambridge Gun Buyback Program—Cambridge churches asked for our participation.  Would like to do it next year—it was too late at this point.  </w:t>
      </w:r>
    </w:p>
    <w:p w:rsidR="00DB0FAA" w:rsidRPr="00294EED" w:rsidRDefault="00DB0FAA" w:rsidP="00FA33CA">
      <w:pPr>
        <w:numPr>
          <w:ilvl w:val="0"/>
          <w:numId w:val="17"/>
        </w:numPr>
        <w:spacing w:line="264" w:lineRule="auto"/>
        <w:rPr>
          <w:rFonts w:ascii="Verdana" w:hAnsi="Verdana"/>
          <w:sz w:val="23"/>
          <w:szCs w:val="23"/>
          <w:lang w:val="en-US"/>
        </w:rPr>
      </w:pPr>
      <w:r w:rsidRPr="00294EED">
        <w:rPr>
          <w:rFonts w:ascii="Verdana" w:hAnsi="Verdana"/>
          <w:sz w:val="23"/>
          <w:szCs w:val="23"/>
          <w:lang w:val="en-US"/>
        </w:rPr>
        <w:t xml:space="preserve">Chair:  Marcia </w:t>
      </w:r>
      <w:r w:rsidR="005C1AE2" w:rsidRPr="00294EED">
        <w:rPr>
          <w:rFonts w:ascii="Verdana" w:hAnsi="Verdana"/>
          <w:sz w:val="23"/>
          <w:szCs w:val="23"/>
          <w:lang w:val="en-US"/>
        </w:rPr>
        <w:t xml:space="preserve">Hams </w:t>
      </w:r>
      <w:r w:rsidRPr="00294EED">
        <w:rPr>
          <w:rFonts w:ascii="Verdana" w:hAnsi="Verdana"/>
          <w:sz w:val="23"/>
          <w:szCs w:val="23"/>
          <w:lang w:val="en-US"/>
        </w:rPr>
        <w:t>is stepping down and Rosalie</w:t>
      </w:r>
      <w:r w:rsidR="005C1AE2" w:rsidRPr="00294EED">
        <w:rPr>
          <w:rFonts w:ascii="Verdana" w:hAnsi="Verdana"/>
          <w:sz w:val="23"/>
          <w:szCs w:val="23"/>
          <w:lang w:val="en-US"/>
        </w:rPr>
        <w:t xml:space="preserve"> Anders</w:t>
      </w:r>
      <w:r w:rsidRPr="00294EED">
        <w:rPr>
          <w:rFonts w:ascii="Verdana" w:hAnsi="Verdana"/>
          <w:sz w:val="23"/>
          <w:szCs w:val="23"/>
          <w:lang w:val="en-US"/>
        </w:rPr>
        <w:t xml:space="preserve"> is taking over.  </w:t>
      </w:r>
    </w:p>
    <w:p w:rsidR="00DB0FAA" w:rsidRPr="00294EED" w:rsidRDefault="00DB0FAA" w:rsidP="00FA33CA">
      <w:pPr>
        <w:numPr>
          <w:ilvl w:val="0"/>
          <w:numId w:val="17"/>
        </w:numPr>
        <w:spacing w:line="264" w:lineRule="auto"/>
        <w:rPr>
          <w:rFonts w:ascii="Verdana" w:hAnsi="Verdana"/>
          <w:sz w:val="23"/>
          <w:szCs w:val="23"/>
        </w:rPr>
      </w:pPr>
      <w:r w:rsidRPr="00294EED">
        <w:rPr>
          <w:rFonts w:ascii="Verdana" w:hAnsi="Verdana"/>
          <w:sz w:val="23"/>
          <w:szCs w:val="23"/>
          <w:lang w:val="en-US"/>
        </w:rPr>
        <w:t xml:space="preserve">SJC will meet every other month next year in person, with conference calls in between.  </w:t>
      </w:r>
      <w:r w:rsidRPr="00294EED">
        <w:rPr>
          <w:rFonts w:ascii="Verdana" w:hAnsi="Verdana"/>
          <w:sz w:val="23"/>
          <w:szCs w:val="23"/>
        </w:rPr>
        <w:t xml:space="preserve">Next meeting in September. </w:t>
      </w:r>
    </w:p>
    <w:p w:rsidR="007E3510" w:rsidRPr="00294EED" w:rsidRDefault="007E3510" w:rsidP="004B6DDE">
      <w:pPr>
        <w:pStyle w:val="Normal1"/>
        <w:contextualSpacing w:val="0"/>
        <w:jc w:val="center"/>
        <w:rPr>
          <w:rFonts w:ascii="Verdana" w:eastAsia="Droid Sans" w:hAnsi="Verdana" w:cs="Droid Sans"/>
          <w:b/>
          <w:sz w:val="23"/>
          <w:szCs w:val="23"/>
        </w:rPr>
      </w:pPr>
    </w:p>
    <w:p w:rsidR="005C1AE2" w:rsidRPr="00294EED" w:rsidRDefault="005C1AE2" w:rsidP="004B6DDE">
      <w:pPr>
        <w:pStyle w:val="Normal1"/>
        <w:contextualSpacing w:val="0"/>
        <w:jc w:val="center"/>
        <w:rPr>
          <w:rFonts w:ascii="Verdana" w:eastAsia="Droid Sans" w:hAnsi="Verdana" w:cs="Droid Sans"/>
          <w:b/>
          <w:sz w:val="23"/>
          <w:szCs w:val="23"/>
        </w:rPr>
      </w:pPr>
    </w:p>
    <w:p w:rsidR="007E3510" w:rsidRPr="00294EED" w:rsidRDefault="007E3510" w:rsidP="004B6DDE">
      <w:pPr>
        <w:pStyle w:val="Normal1"/>
        <w:contextualSpacing w:val="0"/>
        <w:jc w:val="center"/>
        <w:rPr>
          <w:rFonts w:ascii="Verdana" w:eastAsia="Droid Sans" w:hAnsi="Verdana" w:cs="Droid Sans"/>
          <w:b/>
          <w:sz w:val="23"/>
          <w:szCs w:val="23"/>
        </w:rPr>
      </w:pPr>
    </w:p>
    <w:p w:rsidR="00294EED" w:rsidRDefault="00294EED" w:rsidP="004B6DDE">
      <w:pPr>
        <w:pStyle w:val="Normal1"/>
        <w:contextualSpacing w:val="0"/>
        <w:jc w:val="center"/>
        <w:rPr>
          <w:rFonts w:ascii="Verdana" w:eastAsia="Droid Sans" w:hAnsi="Verdana" w:cs="Droid Sans"/>
          <w:b/>
          <w:sz w:val="24"/>
          <w:szCs w:val="24"/>
        </w:rPr>
      </w:pPr>
    </w:p>
    <w:p w:rsidR="004B6DDE" w:rsidRDefault="00FD1C8F" w:rsidP="004B6DDE">
      <w:pPr>
        <w:pStyle w:val="Normal1"/>
        <w:contextualSpacing w:val="0"/>
        <w:jc w:val="center"/>
        <w:rPr>
          <w:rFonts w:ascii="Verdana" w:eastAsia="Droid Sans" w:hAnsi="Verdana" w:cs="Droid Sans"/>
          <w:b/>
          <w:sz w:val="24"/>
          <w:szCs w:val="24"/>
        </w:rPr>
      </w:pPr>
      <w:r w:rsidRPr="00FD1C8F">
        <w:rPr>
          <w:rFonts w:ascii="Verdana" w:eastAsia="Droid Sans" w:hAnsi="Verdana" w:cs="Droid Sans"/>
          <w:b/>
          <w:sz w:val="24"/>
          <w:szCs w:val="24"/>
        </w:rPr>
        <w:t>Beyond Borders-Sin Fronteras</w:t>
      </w:r>
    </w:p>
    <w:p w:rsidR="00BC7EFD" w:rsidRDefault="00BC7EFD" w:rsidP="00FD1C8F">
      <w:pPr>
        <w:pStyle w:val="Normal1"/>
        <w:spacing w:after="200"/>
        <w:contextualSpacing w:val="0"/>
        <w:rPr>
          <w:rFonts w:ascii="Verdana" w:eastAsia="Droid Serif" w:hAnsi="Verdana" w:cs="Droid Serif"/>
          <w:sz w:val="24"/>
          <w:szCs w:val="24"/>
        </w:rPr>
      </w:pPr>
    </w:p>
    <w:p w:rsidR="005C1AE2" w:rsidRPr="00294EED" w:rsidRDefault="005C1AE2" w:rsidP="005C1AE2">
      <w:pPr>
        <w:rPr>
          <w:rFonts w:ascii="Verdana" w:eastAsia="Times New Roman" w:hAnsi="Verdana" w:cs="Helvetica"/>
          <w:noProof w:val="0"/>
          <w:color w:val="000000"/>
          <w:spacing w:val="-2"/>
          <w:sz w:val="23"/>
          <w:szCs w:val="23"/>
          <w:lang w:val="en-US"/>
        </w:rPr>
      </w:pPr>
      <w:r w:rsidRPr="00294EED">
        <w:rPr>
          <w:rFonts w:ascii="Verdana" w:eastAsia="Times New Roman" w:hAnsi="Verdana" w:cs="Helvetica"/>
          <w:b/>
          <w:noProof w:val="0"/>
          <w:color w:val="000000"/>
          <w:spacing w:val="-2"/>
          <w:sz w:val="23"/>
          <w:szCs w:val="23"/>
          <w:lang w:val="en-US"/>
        </w:rPr>
        <w:t>Co-chairs:</w:t>
      </w:r>
      <w:r w:rsidRPr="00294EED">
        <w:rPr>
          <w:rFonts w:ascii="Verdana" w:eastAsia="Times New Roman" w:hAnsi="Verdana" w:cs="Helvetica"/>
          <w:noProof w:val="0"/>
          <w:color w:val="000000"/>
          <w:spacing w:val="-2"/>
          <w:sz w:val="23"/>
          <w:szCs w:val="23"/>
          <w:lang w:val="en-US"/>
        </w:rPr>
        <w:t xml:space="preserve"> Denise Garcia (through 2/15), Laura Heath, Karin Lin (from 3/15)</w:t>
      </w:r>
    </w:p>
    <w:p w:rsidR="005C1AE2" w:rsidRPr="00294EED" w:rsidRDefault="005C1AE2" w:rsidP="005C1AE2">
      <w:pPr>
        <w:rPr>
          <w:rFonts w:ascii="Verdana" w:eastAsia="Times New Roman" w:hAnsi="Verdana" w:cs="Helvetica"/>
          <w:noProof w:val="0"/>
          <w:color w:val="000000"/>
          <w:sz w:val="23"/>
          <w:szCs w:val="23"/>
          <w:lang w:val="en-US"/>
        </w:rPr>
      </w:pPr>
      <w:r w:rsidRPr="00294EED">
        <w:rPr>
          <w:rFonts w:ascii="Verdana" w:eastAsia="Times New Roman" w:hAnsi="Verdana" w:cs="Helvetica"/>
          <w:b/>
          <w:noProof w:val="0"/>
          <w:color w:val="000000"/>
          <w:sz w:val="23"/>
          <w:szCs w:val="23"/>
          <w:lang w:val="en-US"/>
        </w:rPr>
        <w:t>Members:</w:t>
      </w:r>
      <w:r w:rsidRPr="00294EED">
        <w:rPr>
          <w:rFonts w:ascii="Verdana" w:eastAsia="Times New Roman" w:hAnsi="Verdana" w:cs="Helvetica"/>
          <w:noProof w:val="0"/>
          <w:color w:val="000000"/>
          <w:sz w:val="23"/>
          <w:szCs w:val="23"/>
          <w:lang w:val="en-US"/>
        </w:rPr>
        <w:t xml:space="preserve"> Susan Leslie-Pritchard, Alison Altman, Brittney Gardner, Charlene Galarneau, Ally Lent, Rashid Shaikh, Rebecca Balder, Kia Hall</w:t>
      </w:r>
    </w:p>
    <w:p w:rsidR="005C1AE2" w:rsidRPr="00294EED" w:rsidRDefault="005C1AE2" w:rsidP="005C1AE2">
      <w:pPr>
        <w:rPr>
          <w:rFonts w:ascii="Verdana" w:eastAsia="Times New Roman" w:hAnsi="Verdana" w:cs="Helvetica"/>
          <w:noProof w:val="0"/>
          <w:color w:val="000000"/>
          <w:sz w:val="23"/>
          <w:szCs w:val="23"/>
          <w:lang w:val="en-US"/>
        </w:rPr>
      </w:pPr>
    </w:p>
    <w:p w:rsidR="005C1AE2" w:rsidRPr="00294EED" w:rsidRDefault="005C1AE2" w:rsidP="005C1AE2">
      <w:pPr>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Beyond Borders - Sin Fronteras (formerly Immigration Task Force), in its fifth year of existence, works for immigration justice by organizing educational events within First Parish, supporting our immigrant-led community partner organizations, and participating in the interfaith Boston New Sanctuary Movement (BNSM). Beyond Borders-Sin Fronteras' 2014-2015 events and activities included:</w:t>
      </w:r>
    </w:p>
    <w:p w:rsidR="005C1AE2" w:rsidRPr="00294EED" w:rsidRDefault="005C1AE2" w:rsidP="00FA33CA">
      <w:pPr>
        <w:numPr>
          <w:ilvl w:val="0"/>
          <w:numId w:val="21"/>
        </w:numPr>
        <w:spacing w:before="100" w:beforeAutospacing="1" w:after="100" w:afterAutospacing="1"/>
        <w:ind w:left="881"/>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 xml:space="preserve">September: Invited congregation to view documentary </w:t>
      </w:r>
      <w:r w:rsidRPr="00294EED">
        <w:rPr>
          <w:rFonts w:ascii="Verdana" w:eastAsia="Times New Roman" w:hAnsi="Verdana" w:cs="Helvetica"/>
          <w:i/>
          <w:noProof w:val="0"/>
          <w:color w:val="000000"/>
          <w:sz w:val="23"/>
          <w:szCs w:val="23"/>
          <w:lang w:val="en-US"/>
        </w:rPr>
        <w:t>Who is Dayani Cristal?</w:t>
      </w:r>
      <w:r w:rsidRPr="00294EED">
        <w:rPr>
          <w:rFonts w:ascii="Verdana" w:eastAsia="Times New Roman" w:hAnsi="Verdana" w:cs="Helvetica"/>
          <w:noProof w:val="0"/>
          <w:color w:val="000000"/>
          <w:sz w:val="23"/>
          <w:szCs w:val="23"/>
          <w:lang w:val="en-US"/>
        </w:rPr>
        <w:t xml:space="preserve"> sponsored by Centro Presente</w:t>
      </w:r>
    </w:p>
    <w:p w:rsidR="005C1AE2" w:rsidRPr="00294EED" w:rsidRDefault="005C1AE2" w:rsidP="00FA33CA">
      <w:pPr>
        <w:numPr>
          <w:ilvl w:val="0"/>
          <w:numId w:val="21"/>
        </w:numPr>
        <w:spacing w:before="100" w:beforeAutospacing="1" w:after="100" w:afterAutospacing="1"/>
        <w:ind w:left="881"/>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November and April: Participated in BNSM vigils at the Suffolk County House of Correction</w:t>
      </w:r>
    </w:p>
    <w:p w:rsidR="005C1AE2" w:rsidRPr="00294EED" w:rsidRDefault="005C1AE2" w:rsidP="00FA33CA">
      <w:pPr>
        <w:numPr>
          <w:ilvl w:val="0"/>
          <w:numId w:val="21"/>
        </w:numPr>
        <w:spacing w:before="100" w:beforeAutospacing="1" w:after="100" w:afterAutospacing="1"/>
        <w:ind w:left="881"/>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December and March: Held coat and food drives for the Chelsea Collaborative</w:t>
      </w:r>
    </w:p>
    <w:p w:rsidR="005C1AE2" w:rsidRPr="00294EED" w:rsidRDefault="005C1AE2" w:rsidP="00FA33CA">
      <w:pPr>
        <w:numPr>
          <w:ilvl w:val="0"/>
          <w:numId w:val="21"/>
        </w:numPr>
        <w:spacing w:before="100" w:beforeAutospacing="1" w:after="100" w:afterAutospacing="1"/>
        <w:ind w:left="881"/>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January: Participated in BNSM's Interfaith Immigration Forum, including a discussion on physical sanctuary</w:t>
      </w:r>
    </w:p>
    <w:p w:rsidR="005C1AE2" w:rsidRPr="00294EED" w:rsidRDefault="005C1AE2" w:rsidP="00FA33CA">
      <w:pPr>
        <w:numPr>
          <w:ilvl w:val="0"/>
          <w:numId w:val="21"/>
        </w:numPr>
        <w:spacing w:before="100" w:beforeAutospacing="1" w:after="100" w:afterAutospacing="1"/>
        <w:ind w:left="881"/>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March: Assisted RE in hosting an Immigration Quiz and potluck</w:t>
      </w:r>
    </w:p>
    <w:p w:rsidR="005C1AE2" w:rsidRPr="00294EED" w:rsidRDefault="005C1AE2" w:rsidP="005C1AE2">
      <w:pPr>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Next year's co-chairs will be Laura Heath and Rebecca Balder.  Planned activities include educational film events, increasing participation at BNSM vigils, legislative advocacy for the TRUST Act (prevent local law enforcement from acting as immigration enforcement officers) and Safe Driving Bill (driver's licenses for undocumented immigrants), and continued discussion of whether and how First Parish might support physical sanctuary for immigrants facing deportation in the Boston area.</w:t>
      </w:r>
    </w:p>
    <w:p w:rsidR="005C1AE2" w:rsidRPr="005C1AE2" w:rsidRDefault="005C1AE2" w:rsidP="00FD1C8F">
      <w:pPr>
        <w:pStyle w:val="Normal1"/>
        <w:spacing w:after="200"/>
        <w:contextualSpacing w:val="0"/>
        <w:rPr>
          <w:rFonts w:ascii="Verdana" w:eastAsia="Droid Serif" w:hAnsi="Verdana" w:cs="Droid Serif"/>
          <w:sz w:val="24"/>
          <w:szCs w:val="24"/>
        </w:rPr>
      </w:pPr>
    </w:p>
    <w:p w:rsidR="00F45F0C" w:rsidRDefault="00F45F0C"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BC7EFD" w:rsidP="008202B4">
      <w:pPr>
        <w:spacing w:line="276" w:lineRule="auto"/>
        <w:jc w:val="center"/>
        <w:rPr>
          <w:rFonts w:ascii="Verdana" w:hAnsi="Verdana"/>
          <w:b/>
          <w:sz w:val="12"/>
          <w:szCs w:val="12"/>
          <w:lang w:val="en-US"/>
        </w:rPr>
      </w:pPr>
      <w:r>
        <w:rPr>
          <w:rFonts w:ascii="Verdana" w:hAnsi="Verdana"/>
          <w:b/>
          <w:szCs w:val="24"/>
          <w:lang w:val="en-US"/>
        </w:rPr>
        <w:t>Environmental Justice Task Force</w:t>
      </w:r>
      <w:r w:rsidR="00F253D7">
        <w:rPr>
          <w:rFonts w:ascii="Verdana" w:hAnsi="Verdana"/>
          <w:b/>
          <w:szCs w:val="24"/>
          <w:lang w:val="en-US"/>
        </w:rPr>
        <w:br/>
      </w:r>
    </w:p>
    <w:p w:rsidR="008202B4" w:rsidRPr="008202B4" w:rsidRDefault="008202B4" w:rsidP="008202B4">
      <w:pPr>
        <w:spacing w:line="276" w:lineRule="auto"/>
        <w:jc w:val="center"/>
        <w:rPr>
          <w:rFonts w:ascii="Verdana" w:hAnsi="Verdana"/>
          <w:b/>
          <w:sz w:val="12"/>
          <w:szCs w:val="12"/>
          <w:lang w:val="en-US"/>
        </w:rPr>
      </w:pPr>
    </w:p>
    <w:p w:rsidR="005A2D46" w:rsidRPr="008202B4" w:rsidRDefault="005A2D46" w:rsidP="005A2D46">
      <w:pPr>
        <w:spacing w:after="200" w:line="276" w:lineRule="auto"/>
        <w:rPr>
          <w:rFonts w:ascii="Verdana" w:hAnsi="Verdana"/>
          <w:sz w:val="23"/>
          <w:szCs w:val="23"/>
          <w:lang w:val="en-US"/>
        </w:rPr>
      </w:pPr>
      <w:r w:rsidRPr="008202B4">
        <w:rPr>
          <w:rFonts w:ascii="Verdana" w:hAnsi="Verdana"/>
          <w:sz w:val="23"/>
          <w:szCs w:val="23"/>
          <w:lang w:val="en-US"/>
        </w:rPr>
        <w:t xml:space="preserve">The Environmental Justice Task Force work has included putting on programs for the First Parish community, informing the community about issues, and encouraging people to take part in climate action opportunities.  </w:t>
      </w:r>
    </w:p>
    <w:p w:rsidR="005A2D46" w:rsidRPr="008202B4" w:rsidRDefault="005A2D46" w:rsidP="005A2D46">
      <w:pPr>
        <w:spacing w:after="200" w:line="276" w:lineRule="auto"/>
        <w:rPr>
          <w:rFonts w:ascii="Verdana" w:hAnsi="Verdana"/>
          <w:sz w:val="23"/>
          <w:szCs w:val="23"/>
          <w:lang w:val="en-US"/>
        </w:rPr>
      </w:pPr>
      <w:r w:rsidRPr="008202B4">
        <w:rPr>
          <w:rFonts w:ascii="Verdana" w:hAnsi="Verdana"/>
          <w:sz w:val="23"/>
          <w:szCs w:val="23"/>
          <w:lang w:val="en-US"/>
        </w:rPr>
        <w:t>A highlight of the 2014-2014 church year was the climate march in New York City on September 21.   A number of First Parish members and friends joined the 350,000 person march and rally.  EJTF organized a follow-up Sunday discussion of the march and it’s implications.</w:t>
      </w:r>
    </w:p>
    <w:p w:rsidR="005A2D46" w:rsidRPr="008202B4" w:rsidRDefault="005A2D46" w:rsidP="005A2D46">
      <w:pPr>
        <w:spacing w:after="200" w:line="276" w:lineRule="auto"/>
        <w:rPr>
          <w:rFonts w:ascii="Verdana" w:hAnsi="Verdana"/>
          <w:sz w:val="23"/>
          <w:szCs w:val="23"/>
          <w:lang w:val="en-US"/>
        </w:rPr>
      </w:pPr>
      <w:r w:rsidRPr="008202B4">
        <w:rPr>
          <w:rFonts w:ascii="Verdana" w:hAnsi="Verdana"/>
          <w:sz w:val="23"/>
          <w:szCs w:val="23"/>
          <w:lang w:val="en-US"/>
        </w:rPr>
        <w:t>EJTF has continued to work on fossil fuel divestment, including taking part in rallies and hearings at the State House and at the State pension board, to advocate that the State divest it’s pension fund.  While legisklation died without being brought to a vote in the last se4ssion, a new bill has been filed, and advocacy continues.   We continue to talk with other UU congregations about divestgment.   Even after the General Assembly voted to divest its funds (a vote that EJTF worked hard to make happen), some area UU churches have continued to debate the issue, and we continue to provide information, encouragement and, occassionally, speakers.</w:t>
      </w:r>
    </w:p>
    <w:p w:rsidR="005A2D46" w:rsidRPr="008202B4" w:rsidRDefault="005A2D46" w:rsidP="005A2D46">
      <w:pPr>
        <w:spacing w:after="200" w:line="276" w:lineRule="auto"/>
        <w:rPr>
          <w:rFonts w:ascii="Verdana" w:hAnsi="Verdana"/>
          <w:sz w:val="23"/>
          <w:szCs w:val="23"/>
          <w:lang w:val="en-US"/>
        </w:rPr>
      </w:pPr>
      <w:r w:rsidRPr="008202B4">
        <w:rPr>
          <w:rFonts w:ascii="Verdana" w:hAnsi="Verdana"/>
          <w:sz w:val="23"/>
          <w:szCs w:val="23"/>
          <w:lang w:val="en-US"/>
        </w:rPr>
        <w:t>We co-organized a very successful personal divestment forum at First Church in March.  If there seems to be interest, we will offer another forum at First Parish.</w:t>
      </w:r>
    </w:p>
    <w:p w:rsidR="005A2D46" w:rsidRPr="008202B4" w:rsidRDefault="005A2D46" w:rsidP="005A2D46">
      <w:pPr>
        <w:spacing w:after="200" w:line="276" w:lineRule="auto"/>
        <w:rPr>
          <w:rFonts w:ascii="Verdana" w:hAnsi="Verdana"/>
          <w:sz w:val="23"/>
          <w:szCs w:val="23"/>
          <w:lang w:val="en-US"/>
        </w:rPr>
      </w:pPr>
      <w:r w:rsidRPr="008202B4">
        <w:rPr>
          <w:rFonts w:ascii="Verdana" w:hAnsi="Verdana"/>
          <w:sz w:val="23"/>
          <w:szCs w:val="23"/>
          <w:lang w:val="en-US"/>
        </w:rPr>
        <w:t>In April, First Parish played a key role in Harvard Heat Week, part of the student-led campaign to persuade Harvard to divest.   First Parish hosted an inspiring kick-off to the week, an interfaith service, and daily civil disobedience training.   Rev. Fred Small spoke at several events and First Parish congregants were a regular presence at vigils and blockades throughout the week.   Students expressed their appreciation for the church’s strong support.</w:t>
      </w:r>
    </w:p>
    <w:p w:rsidR="005A2D46" w:rsidRPr="008202B4" w:rsidRDefault="009559D0" w:rsidP="005A2D46">
      <w:pPr>
        <w:spacing w:after="200" w:line="276" w:lineRule="auto"/>
        <w:rPr>
          <w:rFonts w:ascii="Verdana" w:hAnsi="Verdana"/>
          <w:sz w:val="23"/>
          <w:szCs w:val="23"/>
          <w:lang w:val="en-US"/>
        </w:rPr>
      </w:pPr>
      <w:r w:rsidRPr="008202B4">
        <w:rPr>
          <w:rFonts w:ascii="Verdana" w:hAnsi="Verdana"/>
          <w:sz w:val="23"/>
          <w:szCs w:val="23"/>
          <w:lang w:val="en-US"/>
        </w:rPr>
        <w:t xml:space="preserve">We offered educational events during the year.  We held two discussions of Naomi Klein’s book </w:t>
      </w:r>
      <w:r w:rsidRPr="008202B4">
        <w:rPr>
          <w:rFonts w:ascii="Verdana" w:hAnsi="Verdana"/>
          <w:i/>
          <w:sz w:val="23"/>
          <w:szCs w:val="23"/>
          <w:lang w:val="en-US"/>
        </w:rPr>
        <w:t xml:space="preserve">This Changes Everything; </w:t>
      </w:r>
      <w:r w:rsidRPr="008202B4">
        <w:rPr>
          <w:rFonts w:ascii="Verdana" w:hAnsi="Verdana"/>
          <w:sz w:val="23"/>
          <w:szCs w:val="23"/>
          <w:lang w:val="en-US"/>
        </w:rPr>
        <w:t xml:space="preserve">hosted Gary Rucinski of the Citizens Climate Lobby, who described the effort to legislate a carbon tax; and we showed the film </w:t>
      </w:r>
      <w:r w:rsidRPr="008202B4">
        <w:rPr>
          <w:rFonts w:ascii="Verdana" w:hAnsi="Verdana"/>
          <w:i/>
          <w:sz w:val="23"/>
          <w:szCs w:val="23"/>
          <w:lang w:val="en-US"/>
        </w:rPr>
        <w:t xml:space="preserve">Climate Refugees, </w:t>
      </w:r>
      <w:r w:rsidRPr="008202B4">
        <w:rPr>
          <w:rFonts w:ascii="Verdana" w:hAnsi="Verdana"/>
          <w:sz w:val="23"/>
          <w:szCs w:val="23"/>
          <w:lang w:val="en-US"/>
        </w:rPr>
        <w:t>about the millions of people who have already lost their homes and their land because of climate disruption.</w:t>
      </w:r>
    </w:p>
    <w:p w:rsidR="009559D0" w:rsidRPr="008202B4" w:rsidRDefault="006748C7" w:rsidP="005A2D46">
      <w:pPr>
        <w:spacing w:after="200" w:line="276" w:lineRule="auto"/>
        <w:rPr>
          <w:rFonts w:ascii="Verdana" w:hAnsi="Verdana"/>
          <w:sz w:val="23"/>
          <w:szCs w:val="23"/>
          <w:lang w:val="en-US"/>
        </w:rPr>
      </w:pPr>
      <w:r w:rsidRPr="008202B4">
        <w:rPr>
          <w:rFonts w:ascii="Verdana" w:hAnsi="Verdana"/>
          <w:sz w:val="23"/>
          <w:szCs w:val="23"/>
          <w:lang w:val="en-US"/>
        </w:rPr>
        <w:t>In alliance with Mothers Out Front, we launched an ongoing campaign to persuade congregants to purchase wind power to meet their electricity needs.</w:t>
      </w:r>
    </w:p>
    <w:p w:rsidR="006748C7" w:rsidRPr="008202B4" w:rsidRDefault="006748C7" w:rsidP="005A2D46">
      <w:pPr>
        <w:spacing w:after="200" w:line="276" w:lineRule="auto"/>
        <w:rPr>
          <w:rFonts w:ascii="Verdana" w:hAnsi="Verdana"/>
          <w:sz w:val="23"/>
          <w:szCs w:val="23"/>
          <w:lang w:val="en-US"/>
        </w:rPr>
      </w:pPr>
      <w:r w:rsidRPr="008202B4">
        <w:rPr>
          <w:rFonts w:ascii="Verdana" w:hAnsi="Verdana"/>
          <w:sz w:val="23"/>
          <w:szCs w:val="23"/>
          <w:lang w:val="en-US"/>
        </w:rPr>
        <w:t>In May we organized a Refresh First Parish daym an opportunity to plant, wee, and repair our own property.</w:t>
      </w:r>
    </w:p>
    <w:p w:rsidR="006748C7" w:rsidRPr="008202B4" w:rsidRDefault="006748C7" w:rsidP="005A2D46">
      <w:pPr>
        <w:spacing w:after="200" w:line="276" w:lineRule="auto"/>
        <w:rPr>
          <w:rFonts w:ascii="Verdana" w:hAnsi="Verdana"/>
          <w:sz w:val="23"/>
          <w:szCs w:val="23"/>
          <w:lang w:val="en-US"/>
        </w:rPr>
      </w:pPr>
      <w:r w:rsidRPr="008202B4">
        <w:rPr>
          <w:rFonts w:ascii="Verdana" w:hAnsi="Verdana"/>
          <w:sz w:val="23"/>
          <w:szCs w:val="23"/>
          <w:lang w:val="en-US"/>
        </w:rPr>
        <w:t>EJTF members continue to work on opposing plans for fracked gas pipelines in Massachusetts.</w:t>
      </w:r>
    </w:p>
    <w:p w:rsidR="006748C7" w:rsidRPr="008202B4" w:rsidRDefault="006748C7" w:rsidP="005A2D46">
      <w:pPr>
        <w:spacing w:after="200" w:line="276" w:lineRule="auto"/>
        <w:rPr>
          <w:rFonts w:ascii="Verdana" w:hAnsi="Verdana"/>
          <w:sz w:val="23"/>
          <w:szCs w:val="23"/>
          <w:lang w:val="en-US"/>
        </w:rPr>
      </w:pPr>
      <w:r w:rsidRPr="008202B4">
        <w:rPr>
          <w:rFonts w:ascii="Verdana" w:hAnsi="Verdana"/>
          <w:sz w:val="23"/>
          <w:szCs w:val="23"/>
          <w:lang w:val="en-US"/>
        </w:rPr>
        <w:t>EJTF members took part in a UU Mass Action climate summit in the fall and the spring UU Mass Action Lobby Day.   EJTF has joined Commit2Respond, a group aiming to bring Unitarians and others together to act on climate change.</w:t>
      </w:r>
    </w:p>
    <w:p w:rsidR="006748C7" w:rsidRPr="008202B4" w:rsidRDefault="006748C7" w:rsidP="005A2D46">
      <w:pPr>
        <w:spacing w:after="200" w:line="276" w:lineRule="auto"/>
        <w:rPr>
          <w:rFonts w:ascii="Verdana" w:hAnsi="Verdana"/>
          <w:sz w:val="23"/>
          <w:szCs w:val="23"/>
          <w:lang w:val="en-US"/>
        </w:rPr>
      </w:pPr>
      <w:r w:rsidRPr="008202B4">
        <w:rPr>
          <w:rFonts w:ascii="Verdana" w:hAnsi="Verdana"/>
          <w:sz w:val="23"/>
          <w:szCs w:val="23"/>
          <w:lang w:val="en-US"/>
        </w:rPr>
        <w:t>We continue to explore connections with other congregations and helped organize a vigil for Lima at Government Center on a bitter cold evening in December to call attention to important international negotiations on climate change.</w:t>
      </w:r>
    </w:p>
    <w:p w:rsidR="006748C7" w:rsidRPr="008202B4" w:rsidRDefault="006748C7" w:rsidP="006748C7">
      <w:pPr>
        <w:rPr>
          <w:rFonts w:ascii="Verdana" w:hAnsi="Verdana"/>
          <w:b/>
          <w:sz w:val="23"/>
          <w:szCs w:val="23"/>
          <w:lang w:val="en-US"/>
        </w:rPr>
      </w:pPr>
      <w:r w:rsidRPr="008202B4">
        <w:rPr>
          <w:rFonts w:ascii="Verdana" w:hAnsi="Verdana"/>
          <w:b/>
          <w:sz w:val="23"/>
          <w:szCs w:val="23"/>
          <w:lang w:val="en-US"/>
        </w:rPr>
        <w:t>Respectfully submitted,</w:t>
      </w:r>
    </w:p>
    <w:p w:rsidR="006748C7" w:rsidRPr="008202B4" w:rsidRDefault="006748C7" w:rsidP="006748C7">
      <w:pPr>
        <w:rPr>
          <w:rFonts w:ascii="Verdana" w:hAnsi="Verdana"/>
          <w:b/>
          <w:sz w:val="23"/>
          <w:szCs w:val="23"/>
          <w:lang w:val="en-US"/>
        </w:rPr>
      </w:pPr>
      <w:r w:rsidRPr="008202B4">
        <w:rPr>
          <w:rFonts w:ascii="Verdana" w:hAnsi="Verdana"/>
          <w:b/>
          <w:sz w:val="23"/>
          <w:szCs w:val="23"/>
          <w:lang w:val="en-US"/>
        </w:rPr>
        <w:t>Rosalie Anders, chair</w:t>
      </w: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8202B4" w:rsidRDefault="008202B4" w:rsidP="004B6DDE">
      <w:pPr>
        <w:spacing w:after="200" w:line="276" w:lineRule="auto"/>
        <w:jc w:val="center"/>
        <w:rPr>
          <w:rFonts w:ascii="Verdana" w:hAnsi="Verdana"/>
          <w:b/>
          <w:szCs w:val="24"/>
          <w:lang w:val="en-US"/>
        </w:rPr>
      </w:pPr>
    </w:p>
    <w:p w:rsidR="008202B4" w:rsidRDefault="008202B4" w:rsidP="004B6DDE">
      <w:pPr>
        <w:spacing w:after="200" w:line="276" w:lineRule="auto"/>
        <w:jc w:val="center"/>
        <w:rPr>
          <w:rFonts w:ascii="Verdana" w:hAnsi="Verdana"/>
          <w:b/>
          <w:szCs w:val="24"/>
          <w:lang w:val="en-US"/>
        </w:rPr>
      </w:pPr>
    </w:p>
    <w:p w:rsidR="008202B4" w:rsidRDefault="008202B4" w:rsidP="004B6DDE">
      <w:pPr>
        <w:spacing w:after="200" w:line="276" w:lineRule="auto"/>
        <w:jc w:val="center"/>
        <w:rPr>
          <w:rFonts w:ascii="Verdana" w:hAnsi="Verdana"/>
          <w:b/>
          <w:szCs w:val="24"/>
          <w:lang w:val="en-US"/>
        </w:rPr>
      </w:pPr>
    </w:p>
    <w:p w:rsidR="008202B4" w:rsidRDefault="008202B4" w:rsidP="004B6DDE">
      <w:pPr>
        <w:spacing w:after="200" w:line="276" w:lineRule="auto"/>
        <w:jc w:val="center"/>
        <w:rPr>
          <w:rFonts w:ascii="Verdana" w:hAnsi="Verdana"/>
          <w:b/>
          <w:szCs w:val="24"/>
          <w:lang w:val="en-US"/>
        </w:rPr>
      </w:pPr>
    </w:p>
    <w:p w:rsidR="004B6DDE" w:rsidRPr="004B6DDE" w:rsidRDefault="00070549" w:rsidP="004B6DDE">
      <w:pPr>
        <w:spacing w:after="200" w:line="276" w:lineRule="auto"/>
        <w:jc w:val="center"/>
        <w:rPr>
          <w:rFonts w:ascii="Verdana" w:hAnsi="Verdana"/>
          <w:b/>
          <w:szCs w:val="24"/>
          <w:lang w:val="en-US"/>
        </w:rPr>
      </w:pPr>
      <w:r>
        <w:rPr>
          <w:rFonts w:ascii="Verdana" w:hAnsi="Verdana"/>
          <w:b/>
          <w:szCs w:val="24"/>
          <w:lang w:val="en-US"/>
        </w:rPr>
        <w:t xml:space="preserve">The </w:t>
      </w:r>
      <w:r w:rsidR="004B6DDE" w:rsidRPr="004B6DDE">
        <w:rPr>
          <w:rFonts w:ascii="Verdana" w:hAnsi="Verdana"/>
          <w:b/>
          <w:szCs w:val="24"/>
          <w:lang w:val="en-US"/>
        </w:rPr>
        <w:t xml:space="preserve">Middle East Education Group </w:t>
      </w:r>
    </w:p>
    <w:p w:rsidR="00070549" w:rsidRPr="008202B4" w:rsidRDefault="00070549" w:rsidP="00070549">
      <w:pPr>
        <w:spacing w:line="264" w:lineRule="auto"/>
        <w:rPr>
          <w:rFonts w:ascii="Verdana" w:hAnsi="Verdana"/>
          <w:color w:val="000000"/>
          <w:sz w:val="23"/>
          <w:szCs w:val="23"/>
          <w:lang w:val="en-US"/>
        </w:rPr>
      </w:pPr>
      <w:r w:rsidRPr="008202B4">
        <w:rPr>
          <w:rFonts w:ascii="Verdana" w:hAnsi="Verdana"/>
          <w:b/>
          <w:sz w:val="23"/>
          <w:szCs w:val="23"/>
          <w:lang w:val="en-US"/>
        </w:rPr>
        <w:t xml:space="preserve">Mission and Description: </w:t>
      </w:r>
      <w:r w:rsidRPr="008202B4">
        <w:rPr>
          <w:rFonts w:ascii="Verdana" w:hAnsi="Verdana"/>
          <w:sz w:val="23"/>
          <w:szCs w:val="23"/>
          <w:lang w:val="en-US"/>
        </w:rPr>
        <w:t>T</w:t>
      </w:r>
      <w:r w:rsidRPr="008202B4">
        <w:rPr>
          <w:rFonts w:ascii="Verdana" w:hAnsi="Verdana"/>
          <w:color w:val="000000"/>
          <w:sz w:val="23"/>
          <w:szCs w:val="23"/>
          <w:lang w:val="en-US"/>
        </w:rPr>
        <w:t xml:space="preserve">he group strives to promote deeper knowledge and understanding of current issues in the Middle East, especially where the United States government or the United Nations plays a role. This involves offering educational opportunities such as films, field trips, book discussions, lectures, and panel discussions.  Our primary audience is First Parish; a number of programs are also open to the wider community.  For more information e-mail </w:t>
      </w:r>
      <w:hyperlink r:id="rId12" w:history="1">
        <w:r w:rsidRPr="008202B4">
          <w:rPr>
            <w:rStyle w:val="Hyperlink"/>
            <w:rFonts w:ascii="Verdana" w:hAnsi="Verdana"/>
            <w:sz w:val="23"/>
            <w:szCs w:val="23"/>
            <w:lang w:val="en-US"/>
          </w:rPr>
          <w:t>MEEG@firstparishcambridge.org</w:t>
        </w:r>
      </w:hyperlink>
    </w:p>
    <w:p w:rsidR="00070549" w:rsidRPr="008202B4" w:rsidRDefault="00070549" w:rsidP="00070549">
      <w:pPr>
        <w:spacing w:line="264" w:lineRule="auto"/>
        <w:rPr>
          <w:rFonts w:ascii="Verdana" w:hAnsi="Verdana"/>
          <w:color w:val="000000"/>
          <w:sz w:val="16"/>
          <w:szCs w:val="16"/>
          <w:lang w:val="en-US"/>
        </w:rPr>
      </w:pPr>
    </w:p>
    <w:p w:rsidR="00070549" w:rsidRPr="008202B4" w:rsidRDefault="00070549" w:rsidP="00070549">
      <w:pPr>
        <w:spacing w:line="264" w:lineRule="auto"/>
        <w:rPr>
          <w:rFonts w:ascii="Verdana" w:hAnsi="Verdana"/>
          <w:sz w:val="23"/>
          <w:szCs w:val="23"/>
          <w:lang w:val="en-US"/>
        </w:rPr>
      </w:pPr>
      <w:r w:rsidRPr="008202B4">
        <w:rPr>
          <w:rFonts w:ascii="Verdana" w:hAnsi="Verdana"/>
          <w:b/>
          <w:sz w:val="23"/>
          <w:szCs w:val="23"/>
          <w:lang w:val="en-US"/>
        </w:rPr>
        <w:t xml:space="preserve">Membership: </w:t>
      </w:r>
      <w:r w:rsidRPr="008202B4">
        <w:rPr>
          <w:rFonts w:ascii="Verdana" w:hAnsi="Verdana"/>
          <w:sz w:val="23"/>
          <w:szCs w:val="23"/>
          <w:lang w:val="en-US"/>
        </w:rPr>
        <w:t>Robin Brown, Sharon DeVos, Pamela Fox, Pepper Greene, Grace Hall, Claire Hastie, Ernie Kirwan, Connie Kirwan, Donner Lohnes, Dorianne Low, Don McInnes, Jeannette McInnes, Susan Nye, Rashid Shaikh, Sandy Wayne.</w:t>
      </w:r>
    </w:p>
    <w:p w:rsidR="00070549" w:rsidRPr="008202B4" w:rsidRDefault="00070549" w:rsidP="00070549">
      <w:pPr>
        <w:pStyle w:val="ListParagraph"/>
        <w:spacing w:line="264" w:lineRule="auto"/>
        <w:ind w:left="0"/>
        <w:rPr>
          <w:rFonts w:ascii="Verdana" w:hAnsi="Verdana"/>
          <w:sz w:val="16"/>
          <w:szCs w:val="16"/>
          <w:lang w:val="en-US"/>
        </w:rPr>
      </w:pPr>
    </w:p>
    <w:p w:rsidR="00070549" w:rsidRPr="008202B4" w:rsidRDefault="00070549" w:rsidP="00070549">
      <w:pPr>
        <w:pStyle w:val="ListParagraph"/>
        <w:spacing w:line="264" w:lineRule="auto"/>
        <w:ind w:left="0"/>
        <w:rPr>
          <w:rFonts w:ascii="Verdana" w:hAnsi="Verdana"/>
          <w:b/>
          <w:sz w:val="23"/>
          <w:szCs w:val="23"/>
          <w:lang w:val="en-US"/>
        </w:rPr>
      </w:pPr>
      <w:r w:rsidRPr="008202B4">
        <w:rPr>
          <w:rFonts w:ascii="Verdana" w:hAnsi="Verdana"/>
          <w:b/>
          <w:sz w:val="23"/>
          <w:szCs w:val="23"/>
          <w:lang w:val="en-US"/>
        </w:rPr>
        <w:t>Co-Chairs:</w:t>
      </w:r>
      <w:r w:rsidRPr="008202B4">
        <w:rPr>
          <w:rFonts w:ascii="Verdana" w:hAnsi="Verdana"/>
          <w:sz w:val="23"/>
          <w:szCs w:val="23"/>
          <w:lang w:val="en-US"/>
        </w:rPr>
        <w:t xml:space="preserve"> Susan Nye and Grace Hall</w:t>
      </w:r>
    </w:p>
    <w:p w:rsidR="00070549" w:rsidRPr="008202B4" w:rsidRDefault="00070549" w:rsidP="00070549">
      <w:pPr>
        <w:pStyle w:val="ListParagraph"/>
        <w:spacing w:line="264" w:lineRule="auto"/>
        <w:ind w:left="0"/>
        <w:rPr>
          <w:rFonts w:ascii="Verdana" w:hAnsi="Verdana"/>
          <w:sz w:val="16"/>
          <w:szCs w:val="16"/>
          <w:lang w:val="en-US"/>
        </w:rPr>
      </w:pPr>
    </w:p>
    <w:p w:rsidR="00070549" w:rsidRPr="008202B4" w:rsidRDefault="00070549" w:rsidP="00070549">
      <w:pPr>
        <w:spacing w:line="264" w:lineRule="auto"/>
        <w:rPr>
          <w:rFonts w:ascii="Verdana" w:hAnsi="Verdana"/>
          <w:b/>
          <w:sz w:val="23"/>
          <w:szCs w:val="23"/>
          <w:lang w:val="en-US"/>
        </w:rPr>
      </w:pPr>
      <w:r w:rsidRPr="008202B4">
        <w:rPr>
          <w:rFonts w:ascii="Verdana" w:hAnsi="Verdana"/>
          <w:b/>
          <w:sz w:val="23"/>
          <w:szCs w:val="23"/>
          <w:lang w:val="en-US"/>
        </w:rPr>
        <w:t>Summary of events and activities during the 2014-2015 church year:</w:t>
      </w:r>
    </w:p>
    <w:p w:rsidR="00070549" w:rsidRPr="008202B4" w:rsidRDefault="00070549" w:rsidP="00070549">
      <w:pPr>
        <w:spacing w:line="264" w:lineRule="auto"/>
        <w:rPr>
          <w:rFonts w:ascii="Verdana" w:hAnsi="Verdana"/>
          <w:b/>
          <w:sz w:val="16"/>
          <w:szCs w:val="16"/>
          <w:lang w:val="en-US"/>
        </w:rPr>
      </w:pPr>
    </w:p>
    <w:p w:rsidR="00070549" w:rsidRPr="008202B4" w:rsidRDefault="00070549" w:rsidP="00070549">
      <w:pPr>
        <w:spacing w:line="264" w:lineRule="auto"/>
        <w:rPr>
          <w:rFonts w:ascii="Verdana" w:hAnsi="Verdana"/>
          <w:sz w:val="23"/>
          <w:szCs w:val="23"/>
          <w:lang w:val="en-US"/>
        </w:rPr>
      </w:pPr>
      <w:r w:rsidRPr="008202B4">
        <w:rPr>
          <w:rFonts w:ascii="Verdana" w:hAnsi="Verdana"/>
          <w:sz w:val="23"/>
          <w:szCs w:val="23"/>
          <w:lang w:val="en-US"/>
        </w:rPr>
        <w:t>The Group presented the following events:</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 xml:space="preserve">September 19, 2014: Screened the film </w:t>
      </w:r>
      <w:r w:rsidRPr="008202B4">
        <w:rPr>
          <w:rFonts w:ascii="Verdana" w:hAnsi="Verdana"/>
          <w:i/>
          <w:sz w:val="23"/>
          <w:szCs w:val="23"/>
          <w:lang w:val="en-US"/>
        </w:rPr>
        <w:t xml:space="preserve">My So-Called Enemy </w:t>
      </w:r>
      <w:r w:rsidRPr="008202B4">
        <w:rPr>
          <w:rFonts w:ascii="Verdana" w:hAnsi="Verdana"/>
          <w:sz w:val="23"/>
          <w:szCs w:val="23"/>
          <w:lang w:val="en-US"/>
        </w:rPr>
        <w:t>in conjunction with Social Justice Council.</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 xml:space="preserve">October 12, 2014:  </w:t>
      </w:r>
      <w:r w:rsidRPr="008202B4">
        <w:rPr>
          <w:rFonts w:ascii="Verdana" w:hAnsi="Verdana"/>
          <w:i/>
          <w:sz w:val="23"/>
          <w:szCs w:val="23"/>
          <w:lang w:val="en-US"/>
        </w:rPr>
        <w:t xml:space="preserve">Minority sects in the Middle East </w:t>
      </w:r>
      <w:r w:rsidRPr="008202B4">
        <w:rPr>
          <w:rFonts w:ascii="Verdana" w:hAnsi="Verdana"/>
          <w:sz w:val="23"/>
          <w:szCs w:val="23"/>
          <w:lang w:val="en-US"/>
        </w:rPr>
        <w:t>presented by Grace Hall.</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December 7, 2014: The Group provided refreshments for Social Hour.</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 xml:space="preserve">January 18, 2015: </w:t>
      </w:r>
      <w:r w:rsidRPr="008202B4">
        <w:rPr>
          <w:rFonts w:ascii="Verdana" w:hAnsi="Verdana"/>
          <w:i/>
          <w:sz w:val="23"/>
          <w:szCs w:val="23"/>
          <w:lang w:val="en-US"/>
        </w:rPr>
        <w:t>The Ottoman Empire’s Legacy in Middle East Current Events</w:t>
      </w:r>
      <w:r w:rsidRPr="008202B4">
        <w:rPr>
          <w:rFonts w:ascii="Verdana" w:hAnsi="Verdana"/>
          <w:sz w:val="23"/>
          <w:szCs w:val="23"/>
          <w:lang w:val="en-US"/>
        </w:rPr>
        <w:t xml:space="preserve"> presented by Dr. Sahar Bazzaz</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March 21, 2015: Nowruz Celebration of the Persian New Year at the MFA.  (The Group provided an informative handout prior to the date and secured free admission for First Parish members and friends attending the event.)</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 xml:space="preserve">April 19, 2015: </w:t>
      </w:r>
      <w:r w:rsidRPr="008202B4">
        <w:rPr>
          <w:rFonts w:ascii="Verdana" w:hAnsi="Verdana"/>
          <w:i/>
          <w:sz w:val="23"/>
          <w:szCs w:val="23"/>
          <w:lang w:val="en-US"/>
        </w:rPr>
        <w:t>The Dome of the Rock: Symbol of Jerusalem</w:t>
      </w:r>
      <w:r w:rsidRPr="008202B4">
        <w:rPr>
          <w:rFonts w:ascii="Verdana" w:hAnsi="Verdana"/>
          <w:sz w:val="23"/>
          <w:szCs w:val="23"/>
          <w:lang w:val="en-US"/>
        </w:rPr>
        <w:t xml:space="preserve"> presented by Dr. Beatrice St. Laurent</w:t>
      </w:r>
    </w:p>
    <w:p w:rsidR="00070549" w:rsidRPr="008202B4" w:rsidRDefault="00070549" w:rsidP="00070549">
      <w:pPr>
        <w:pStyle w:val="ListParagraph"/>
        <w:spacing w:line="264" w:lineRule="auto"/>
        <w:rPr>
          <w:rFonts w:ascii="Verdana" w:hAnsi="Verdana"/>
          <w:sz w:val="23"/>
          <w:szCs w:val="23"/>
          <w:lang w:val="en-US"/>
        </w:rPr>
      </w:pPr>
    </w:p>
    <w:p w:rsidR="00070549" w:rsidRPr="008202B4" w:rsidRDefault="00070549" w:rsidP="00070549">
      <w:pPr>
        <w:spacing w:line="264" w:lineRule="auto"/>
        <w:rPr>
          <w:rFonts w:ascii="Verdana" w:hAnsi="Verdana"/>
          <w:sz w:val="23"/>
          <w:szCs w:val="23"/>
          <w:lang w:val="en-US"/>
        </w:rPr>
      </w:pPr>
      <w:r w:rsidRPr="008202B4">
        <w:rPr>
          <w:rFonts w:ascii="Verdana" w:hAnsi="Verdana"/>
          <w:sz w:val="23"/>
          <w:szCs w:val="23"/>
          <w:lang w:val="en-US"/>
        </w:rPr>
        <w:t>Additional activities of the Group:</w:t>
      </w:r>
    </w:p>
    <w:p w:rsidR="00070549" w:rsidRPr="008202B4" w:rsidRDefault="00070549" w:rsidP="00FA33CA">
      <w:pPr>
        <w:numPr>
          <w:ilvl w:val="0"/>
          <w:numId w:val="6"/>
        </w:numPr>
        <w:spacing w:line="264" w:lineRule="auto"/>
        <w:rPr>
          <w:rFonts w:ascii="Verdana" w:hAnsi="Verdana"/>
          <w:sz w:val="23"/>
          <w:szCs w:val="23"/>
          <w:lang w:val="en-US"/>
        </w:rPr>
      </w:pPr>
      <w:r w:rsidRPr="008202B4">
        <w:rPr>
          <w:rFonts w:ascii="Verdana" w:hAnsi="Verdana"/>
          <w:sz w:val="23"/>
          <w:szCs w:val="23"/>
          <w:lang w:val="en-US"/>
        </w:rPr>
        <w:t xml:space="preserve">October 28, 2014: Hosted the program </w:t>
      </w:r>
      <w:r w:rsidRPr="008202B4">
        <w:rPr>
          <w:rFonts w:ascii="Verdana" w:hAnsi="Verdana"/>
          <w:i/>
          <w:sz w:val="23"/>
          <w:szCs w:val="23"/>
          <w:lang w:val="en-US"/>
        </w:rPr>
        <w:t>Instilling Hope in Gaza</w:t>
      </w:r>
      <w:r w:rsidRPr="008202B4">
        <w:rPr>
          <w:rFonts w:ascii="Verdana" w:hAnsi="Verdana"/>
          <w:sz w:val="23"/>
          <w:szCs w:val="23"/>
          <w:lang w:val="en-US"/>
        </w:rPr>
        <w:t>, presented by the Gaza Mental Health Foundation to honor the memory of Dr. Eyad el-Sarraj, with Dr. Noam Chomsky as the featured speaker.</w:t>
      </w:r>
    </w:p>
    <w:p w:rsidR="00070549" w:rsidRPr="008202B4" w:rsidRDefault="00070549" w:rsidP="00FA33CA">
      <w:pPr>
        <w:numPr>
          <w:ilvl w:val="0"/>
          <w:numId w:val="6"/>
        </w:numPr>
        <w:spacing w:line="264" w:lineRule="auto"/>
        <w:rPr>
          <w:rFonts w:ascii="Verdana" w:hAnsi="Verdana"/>
          <w:sz w:val="23"/>
          <w:szCs w:val="23"/>
          <w:lang w:val="en-US"/>
        </w:rPr>
      </w:pPr>
      <w:r w:rsidRPr="008202B4">
        <w:rPr>
          <w:rFonts w:ascii="Verdana" w:hAnsi="Verdana"/>
          <w:sz w:val="23"/>
          <w:szCs w:val="23"/>
          <w:lang w:val="en-US"/>
        </w:rPr>
        <w:t>November 2014: Provided two baskets of items from the Middle East for the Silent Auction</w:t>
      </w:r>
    </w:p>
    <w:p w:rsidR="00070549" w:rsidRPr="008202B4" w:rsidRDefault="00070549" w:rsidP="00FA33CA">
      <w:pPr>
        <w:numPr>
          <w:ilvl w:val="0"/>
          <w:numId w:val="6"/>
        </w:numPr>
        <w:spacing w:line="264" w:lineRule="auto"/>
        <w:rPr>
          <w:rFonts w:ascii="Verdana" w:hAnsi="Verdana"/>
          <w:sz w:val="23"/>
          <w:szCs w:val="23"/>
          <w:lang w:val="en-US"/>
        </w:rPr>
      </w:pPr>
      <w:r w:rsidRPr="008202B4">
        <w:rPr>
          <w:rFonts w:ascii="Verdana" w:hAnsi="Verdana"/>
          <w:sz w:val="23"/>
          <w:szCs w:val="23"/>
          <w:lang w:val="en-US"/>
        </w:rPr>
        <w:t>December 7, 2014: Provided flowers for the Sunday morning service.</w:t>
      </w:r>
    </w:p>
    <w:p w:rsidR="00070549" w:rsidRPr="008202B4" w:rsidRDefault="00070549" w:rsidP="00FA33CA">
      <w:pPr>
        <w:numPr>
          <w:ilvl w:val="0"/>
          <w:numId w:val="6"/>
        </w:numPr>
        <w:spacing w:line="264" w:lineRule="auto"/>
        <w:rPr>
          <w:rFonts w:ascii="Verdana" w:hAnsi="Verdana"/>
          <w:sz w:val="23"/>
          <w:szCs w:val="23"/>
          <w:lang w:val="en-US"/>
        </w:rPr>
      </w:pPr>
      <w:r w:rsidRPr="008202B4">
        <w:rPr>
          <w:rFonts w:ascii="Verdana" w:hAnsi="Verdana"/>
          <w:sz w:val="23"/>
          <w:szCs w:val="23"/>
          <w:lang w:val="en-US"/>
        </w:rPr>
        <w:t>April 1, 2015: Co-sponsored a Cambridge Forum program with Iyad Burrat as the speaker.</w:t>
      </w:r>
    </w:p>
    <w:p w:rsidR="00070549" w:rsidRPr="008202B4" w:rsidRDefault="00070549" w:rsidP="00FA33CA">
      <w:pPr>
        <w:numPr>
          <w:ilvl w:val="0"/>
          <w:numId w:val="6"/>
        </w:numPr>
        <w:spacing w:line="264" w:lineRule="auto"/>
        <w:rPr>
          <w:rFonts w:ascii="Verdana" w:hAnsi="Verdana"/>
          <w:sz w:val="23"/>
          <w:szCs w:val="23"/>
          <w:lang w:val="en-US"/>
        </w:rPr>
      </w:pPr>
      <w:r w:rsidRPr="008202B4">
        <w:rPr>
          <w:rFonts w:ascii="Verdana" w:hAnsi="Verdana"/>
          <w:sz w:val="23"/>
          <w:szCs w:val="23"/>
          <w:lang w:val="en-US"/>
        </w:rPr>
        <w:t xml:space="preserve">June 3, 2015: Hosted a fundraiser for the </w:t>
      </w:r>
      <w:r w:rsidRPr="008202B4">
        <w:rPr>
          <w:rFonts w:ascii="Verdana" w:hAnsi="Verdana"/>
          <w:i/>
          <w:sz w:val="23"/>
          <w:szCs w:val="23"/>
          <w:lang w:val="en-US"/>
        </w:rPr>
        <w:t xml:space="preserve">Palestine House of Friendship, </w:t>
      </w:r>
      <w:r w:rsidRPr="008202B4">
        <w:rPr>
          <w:rFonts w:ascii="Verdana" w:hAnsi="Verdana"/>
          <w:sz w:val="23"/>
          <w:szCs w:val="23"/>
          <w:lang w:val="en-US"/>
        </w:rPr>
        <w:t>featuring their summer camp program.  (Co-sponsored by the Palestine Israel Task Team at First Church in Cambridge, Congregational, UCC).</w:t>
      </w:r>
    </w:p>
    <w:p w:rsidR="00070549" w:rsidRPr="008202B4" w:rsidRDefault="00070549" w:rsidP="00070549">
      <w:pPr>
        <w:spacing w:line="264" w:lineRule="auto"/>
        <w:rPr>
          <w:rFonts w:ascii="Verdana" w:hAnsi="Verdana"/>
          <w:b/>
          <w:sz w:val="23"/>
          <w:szCs w:val="23"/>
        </w:rPr>
      </w:pPr>
      <w:r w:rsidRPr="008202B4">
        <w:rPr>
          <w:rFonts w:ascii="Verdana" w:hAnsi="Verdana"/>
          <w:b/>
          <w:sz w:val="23"/>
          <w:szCs w:val="23"/>
          <w:lang w:val="en-US"/>
        </w:rPr>
        <w:t xml:space="preserve"> </w:t>
      </w:r>
      <w:r w:rsidRPr="008202B4">
        <w:rPr>
          <w:rFonts w:ascii="Verdana" w:hAnsi="Verdana"/>
          <w:b/>
          <w:sz w:val="23"/>
          <w:szCs w:val="23"/>
        </w:rPr>
        <w:t>Plans for 2015/2016 include:</w:t>
      </w:r>
    </w:p>
    <w:p w:rsidR="00070549" w:rsidRPr="008202B4" w:rsidRDefault="00070549" w:rsidP="00FA33CA">
      <w:pPr>
        <w:pStyle w:val="ListParagraph"/>
        <w:widowControl w:val="0"/>
        <w:numPr>
          <w:ilvl w:val="0"/>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Fall visit to the Armenian Museum in Watertown.</w:t>
      </w:r>
    </w:p>
    <w:p w:rsidR="00070549" w:rsidRPr="008202B4" w:rsidRDefault="00070549" w:rsidP="00FA33CA">
      <w:pPr>
        <w:pStyle w:val="ListParagraph"/>
        <w:widowControl w:val="0"/>
        <w:numPr>
          <w:ilvl w:val="0"/>
          <w:numId w:val="4"/>
        </w:numPr>
        <w:autoSpaceDE w:val="0"/>
        <w:autoSpaceDN w:val="0"/>
        <w:adjustRightInd w:val="0"/>
        <w:spacing w:line="264" w:lineRule="auto"/>
        <w:rPr>
          <w:rFonts w:ascii="Verdana" w:hAnsi="Verdana"/>
          <w:sz w:val="23"/>
          <w:szCs w:val="23"/>
        </w:rPr>
      </w:pPr>
      <w:r w:rsidRPr="008202B4">
        <w:rPr>
          <w:rFonts w:ascii="Verdana" w:hAnsi="Verdana"/>
          <w:sz w:val="23"/>
          <w:szCs w:val="23"/>
        </w:rPr>
        <w:t>Sponsorship of Social Hour.</w:t>
      </w:r>
    </w:p>
    <w:p w:rsidR="00070549" w:rsidRPr="008202B4" w:rsidRDefault="00070549" w:rsidP="00FA33CA">
      <w:pPr>
        <w:pStyle w:val="ListParagraph"/>
        <w:widowControl w:val="0"/>
        <w:numPr>
          <w:ilvl w:val="0"/>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 xml:space="preserve">A presentation on </w:t>
      </w:r>
      <w:r w:rsidRPr="008202B4">
        <w:rPr>
          <w:rFonts w:ascii="Verdana" w:hAnsi="Verdana"/>
          <w:i/>
          <w:sz w:val="23"/>
          <w:szCs w:val="23"/>
          <w:lang w:val="en-US"/>
        </w:rPr>
        <w:t>Ownership of the Past- Who Claims the Right of Interpretation?</w:t>
      </w:r>
    </w:p>
    <w:p w:rsidR="00070549" w:rsidRPr="008202B4" w:rsidRDefault="00070549" w:rsidP="00FA33CA">
      <w:pPr>
        <w:pStyle w:val="ListParagraph"/>
        <w:widowControl w:val="0"/>
        <w:numPr>
          <w:ilvl w:val="0"/>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Additional events under consideration include:</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Discussion  of ideologies in the Middle East</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A panel discussion on some aspect of the Middle East</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rPr>
      </w:pPr>
      <w:r w:rsidRPr="008202B4">
        <w:rPr>
          <w:rFonts w:ascii="Verdana" w:hAnsi="Verdana"/>
          <w:sz w:val="23"/>
          <w:szCs w:val="23"/>
        </w:rPr>
        <w:t xml:space="preserve">Workshop on Islamophobia  </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Museum visit to see Islamic art</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rPr>
      </w:pPr>
      <w:r w:rsidRPr="008202B4">
        <w:rPr>
          <w:rFonts w:ascii="Verdana" w:hAnsi="Verdana"/>
          <w:sz w:val="23"/>
          <w:szCs w:val="23"/>
        </w:rPr>
        <w:t>Participation in the Church Auction</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Additional events to be determined.</w:t>
      </w:r>
    </w:p>
    <w:p w:rsidR="00F45F0C" w:rsidRPr="008202B4" w:rsidRDefault="00F45F0C" w:rsidP="00070549">
      <w:pPr>
        <w:tabs>
          <w:tab w:val="center" w:pos="4680"/>
        </w:tabs>
        <w:spacing w:line="264"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5674D0" w:rsidRDefault="005674D0" w:rsidP="005674D0">
      <w:pPr>
        <w:spacing w:after="120" w:line="276" w:lineRule="auto"/>
        <w:jc w:val="center"/>
        <w:rPr>
          <w:rFonts w:ascii="Verdana" w:hAnsi="Verdana"/>
          <w:b/>
          <w:lang w:val="en-US"/>
        </w:rPr>
      </w:pPr>
      <w:r>
        <w:rPr>
          <w:rFonts w:ascii="Verdana" w:hAnsi="Verdana"/>
          <w:b/>
          <w:lang w:val="en-US"/>
        </w:rPr>
        <w:t>UU Buddhist Meditation Group</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We meet every Tuesday at</w:t>
      </w:r>
      <w:r w:rsidRPr="008202B4">
        <w:rPr>
          <w:rStyle w:val="apple-converted-space"/>
          <w:rFonts w:ascii="Verdana" w:hAnsi="Verdana" w:cs="Arial"/>
          <w:color w:val="000000" w:themeColor="text1"/>
          <w:sz w:val="23"/>
          <w:szCs w:val="23"/>
          <w:lang w:val="en-US"/>
        </w:rPr>
        <w:t> </w:t>
      </w:r>
      <w:r w:rsidRPr="008202B4">
        <w:rPr>
          <w:rStyle w:val="aqj"/>
          <w:rFonts w:ascii="Verdana" w:hAnsi="Verdana" w:cs="Arial"/>
          <w:color w:val="000000" w:themeColor="text1"/>
          <w:sz w:val="23"/>
          <w:szCs w:val="23"/>
          <w:lang w:val="en-US"/>
        </w:rPr>
        <w:t>7:30</w:t>
      </w:r>
      <w:r w:rsidRPr="008202B4">
        <w:rPr>
          <w:rFonts w:ascii="Verdana" w:hAnsi="Verdana" w:cs="Arial"/>
          <w:color w:val="000000" w:themeColor="text1"/>
          <w:sz w:val="23"/>
          <w:szCs w:val="23"/>
          <w:lang w:val="en-US"/>
        </w:rPr>
        <w:t>, and for the first time, this year we will continue to meet during the summer (except when Joel Baehr, the leader is away).</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pacing w:val="-4"/>
          <w:sz w:val="23"/>
          <w:szCs w:val="23"/>
          <w:lang w:val="en-US"/>
        </w:rPr>
      </w:pPr>
      <w:r w:rsidRPr="008202B4">
        <w:rPr>
          <w:rFonts w:ascii="Verdana" w:hAnsi="Verdana" w:cs="Arial"/>
          <w:color w:val="000000" w:themeColor="text1"/>
          <w:spacing w:val="-4"/>
          <w:sz w:val="23"/>
          <w:szCs w:val="23"/>
          <w:lang w:val="en-US"/>
        </w:rPr>
        <w:t>In addition to the sponsorship of First Parish, we practice also under the aegis of the Foundation For Active Compassion (www.foundationforactivecompassion), which is one of the groups that authorizes my teaching, and on whose board I serve.</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The Foundation for Active Compassion is developing an expanded operation, in conjunction with the Mind and Life Institute. I encourage everyone to consider First Parish a partner in the mission of FAC.</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When I am not able to lead a practice, we are invited to attend the meditation of the Natural Dharma Fellowship (</w:t>
      </w:r>
      <w:hyperlink r:id="rId13" w:tgtFrame="_blank" w:history="1">
        <w:r w:rsidRPr="008202B4">
          <w:rPr>
            <w:rStyle w:val="Hyperlink"/>
            <w:rFonts w:ascii="Verdana" w:hAnsi="Verdana" w:cs="Arial"/>
            <w:color w:val="000000" w:themeColor="text1"/>
            <w:sz w:val="23"/>
            <w:szCs w:val="23"/>
            <w:lang w:val="en-US"/>
          </w:rPr>
          <w:t>www.naturaldharma.org</w:t>
        </w:r>
      </w:hyperlink>
      <w:r w:rsidRPr="008202B4">
        <w:rPr>
          <w:rFonts w:ascii="Verdana" w:hAnsi="Verdana" w:cs="Arial"/>
          <w:color w:val="000000" w:themeColor="text1"/>
          <w:sz w:val="23"/>
          <w:szCs w:val="23"/>
          <w:lang w:val="en-US"/>
        </w:rPr>
        <w:t>), same day and time, at Cambridge Friends.  I am a teacher in that organization’s Margha program.</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We have a consistent attendance, averaging 12. New folks, both First Parish members and others, continually express an interest and attend once or twice.</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The group has become very important to those who attend. We practice Tibetan-sourced (but universally accessible) "bodhicitta" meditations, the cultivation of an open heart, breaking through self-preoccupation and personal habits, learning to trust deep, natural qualities of love, compassion, sympathetic joy, and equanimity.  It has made a difference in how many of us live and relate to others and the world.</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The UU Buddhist group is yoked to the congregation through the  traditional Buddhist practice of</w:t>
      </w:r>
      <w:r w:rsidRPr="008202B4">
        <w:rPr>
          <w:rStyle w:val="apple-converted-space"/>
          <w:rFonts w:ascii="Verdana" w:hAnsi="Verdana" w:cs="Arial"/>
          <w:color w:val="000000" w:themeColor="text1"/>
          <w:sz w:val="23"/>
          <w:szCs w:val="23"/>
          <w:lang w:val="en-US"/>
        </w:rPr>
        <w:t> </w:t>
      </w:r>
      <w:r w:rsidRPr="008202B4">
        <w:rPr>
          <w:rFonts w:ascii="Verdana" w:hAnsi="Verdana" w:cs="Arial"/>
          <w:i/>
          <w:iCs/>
          <w:color w:val="000000" w:themeColor="text1"/>
          <w:sz w:val="23"/>
          <w:szCs w:val="23"/>
          <w:lang w:val="en-US"/>
        </w:rPr>
        <w:t>dana</w:t>
      </w:r>
      <w:r w:rsidRPr="008202B4">
        <w:rPr>
          <w:rStyle w:val="apple-converted-space"/>
          <w:rFonts w:ascii="Verdana" w:hAnsi="Verdana" w:cs="Arial"/>
          <w:i/>
          <w:iCs/>
          <w:color w:val="000000" w:themeColor="text1"/>
          <w:sz w:val="23"/>
          <w:szCs w:val="23"/>
          <w:lang w:val="en-US"/>
        </w:rPr>
        <w:t> </w:t>
      </w:r>
      <w:r w:rsidRPr="008202B4">
        <w:rPr>
          <w:rFonts w:ascii="Verdana" w:hAnsi="Verdana" w:cs="Arial"/>
          <w:color w:val="000000" w:themeColor="text1"/>
          <w:sz w:val="23"/>
          <w:szCs w:val="23"/>
          <w:lang w:val="en-US"/>
        </w:rPr>
        <w:t>(generosity) – participants contribute, and we give $25 per session to First Parish in Cambridge.</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The group is connected to the UU Buddhist Fellowship, a network of an amazing number of Buddhist practice groups in UU congregations.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As I said in last year’s report, I can't imagine a more fitting group for UU's, fulfilling the promise of the statement on beliefs and principles on</w:t>
      </w:r>
      <w:r w:rsidRPr="008202B4">
        <w:rPr>
          <w:rStyle w:val="apple-converted-space"/>
          <w:rFonts w:ascii="Verdana" w:hAnsi="Verdana" w:cs="Arial"/>
          <w:color w:val="000000" w:themeColor="text1"/>
          <w:sz w:val="23"/>
          <w:szCs w:val="23"/>
          <w:lang w:val="en-US"/>
        </w:rPr>
        <w:t> </w:t>
      </w:r>
      <w:hyperlink r:id="rId14" w:tgtFrame="_blank" w:history="1">
        <w:r w:rsidRPr="008202B4">
          <w:rPr>
            <w:rStyle w:val="Hyperlink"/>
            <w:rFonts w:ascii="Verdana" w:hAnsi="Verdana" w:cs="Arial"/>
            <w:color w:val="000000" w:themeColor="text1"/>
            <w:sz w:val="23"/>
            <w:szCs w:val="23"/>
            <w:lang w:val="en-US"/>
          </w:rPr>
          <w:t>uua.org</w:t>
        </w:r>
      </w:hyperlink>
      <w:r w:rsidRPr="008202B4">
        <w:rPr>
          <w:rFonts w:ascii="Verdana" w:hAnsi="Verdana" w:cs="Arial"/>
          <w:color w:val="000000" w:themeColor="text1"/>
          <w:sz w:val="23"/>
          <w:szCs w:val="23"/>
          <w:lang w:val="en-US"/>
        </w:rPr>
        <w:t>:</w:t>
      </w:r>
      <w:r w:rsidRPr="008202B4">
        <w:rPr>
          <w:rStyle w:val="apple-converted-space"/>
          <w:rFonts w:ascii="Verdana" w:hAnsi="Verdana" w:cs="Arial"/>
          <w:color w:val="000000" w:themeColor="text1"/>
          <w:sz w:val="23"/>
          <w:szCs w:val="23"/>
          <w:lang w:val="en-US"/>
        </w:rPr>
        <w:t> </w:t>
      </w:r>
      <w:r w:rsidRPr="008202B4">
        <w:rPr>
          <w:rFonts w:ascii="Verdana" w:hAnsi="Verdana" w:cs="Arial"/>
          <w:i/>
          <w:iCs/>
          <w:color w:val="000000" w:themeColor="text1"/>
          <w:sz w:val="23"/>
          <w:szCs w:val="23"/>
          <w:lang w:val="en-US"/>
        </w:rPr>
        <w:t>"we gather to nurture our spirits and put our faith into action."</w:t>
      </w:r>
    </w:p>
    <w:p w:rsidR="00884C4C" w:rsidRPr="008202B4" w:rsidRDefault="00884C4C" w:rsidP="00884C4C">
      <w:pPr>
        <w:shd w:val="clear" w:color="auto" w:fill="FFFFFF"/>
        <w:rPr>
          <w:rFonts w:ascii="Verdana" w:hAnsi="Verdana" w:cs="Arial"/>
          <w:color w:val="222222"/>
          <w:sz w:val="23"/>
          <w:szCs w:val="23"/>
          <w:lang w:val="en-US"/>
        </w:rPr>
      </w:pPr>
      <w:r w:rsidRPr="008202B4">
        <w:rPr>
          <w:rFonts w:ascii="Verdana" w:hAnsi="Verdana" w:cs="Arial"/>
          <w:color w:val="222222"/>
          <w:sz w:val="23"/>
          <w:szCs w:val="23"/>
          <w:lang w:val="en-US"/>
        </w:rPr>
        <w:t> </w:t>
      </w:r>
    </w:p>
    <w:p w:rsidR="005674D0" w:rsidRPr="008202B4" w:rsidRDefault="005674D0" w:rsidP="005674D0">
      <w:pPr>
        <w:pStyle w:val="ecxmsonormal"/>
        <w:shd w:val="clear" w:color="auto" w:fill="FFFFFF"/>
        <w:spacing w:before="0" w:beforeAutospacing="0" w:after="0" w:afterAutospacing="0"/>
        <w:rPr>
          <w:rFonts w:ascii="Verdana" w:hAnsi="Verdana" w:cs="Arial"/>
          <w:b/>
          <w:sz w:val="23"/>
          <w:szCs w:val="23"/>
        </w:rPr>
      </w:pPr>
      <w:r w:rsidRPr="008202B4">
        <w:rPr>
          <w:rFonts w:ascii="Verdana" w:hAnsi="Verdana" w:cs="Arial"/>
          <w:b/>
          <w:sz w:val="23"/>
          <w:szCs w:val="23"/>
        </w:rPr>
        <w:t>Respectfully submitted,</w:t>
      </w:r>
    </w:p>
    <w:p w:rsidR="005674D0" w:rsidRPr="008202B4" w:rsidRDefault="005674D0" w:rsidP="005674D0">
      <w:pPr>
        <w:pStyle w:val="ecxmsonormal"/>
        <w:shd w:val="clear" w:color="auto" w:fill="FFFFFF"/>
        <w:spacing w:before="0" w:beforeAutospacing="0" w:after="0" w:afterAutospacing="0"/>
        <w:rPr>
          <w:rFonts w:ascii="Verdana" w:hAnsi="Verdana" w:cs="Arial"/>
          <w:b/>
          <w:sz w:val="23"/>
          <w:szCs w:val="23"/>
        </w:rPr>
      </w:pPr>
      <w:r w:rsidRPr="008202B4">
        <w:rPr>
          <w:rFonts w:ascii="Verdana" w:hAnsi="Verdana" w:cs="Arial"/>
          <w:b/>
          <w:sz w:val="23"/>
          <w:szCs w:val="23"/>
        </w:rPr>
        <w:t>Joel Baehr</w:t>
      </w:r>
    </w:p>
    <w:p w:rsidR="00F45F0C" w:rsidRDefault="00F45F0C" w:rsidP="00BF3D3F">
      <w:pPr>
        <w:spacing w:after="240" w:line="276" w:lineRule="auto"/>
        <w:jc w:val="center"/>
        <w:rPr>
          <w:rFonts w:ascii="Verdana" w:hAnsi="Verdana"/>
          <w:b/>
          <w:szCs w:val="24"/>
          <w:lang w:val="en-US"/>
        </w:rPr>
      </w:pPr>
    </w:p>
    <w:p w:rsidR="00BF3D3F" w:rsidRPr="0093282C" w:rsidRDefault="00884C4C" w:rsidP="00BF3D3F">
      <w:pPr>
        <w:spacing w:after="240" w:line="276" w:lineRule="auto"/>
        <w:jc w:val="center"/>
        <w:rPr>
          <w:rFonts w:ascii="Verdana" w:hAnsi="Verdana"/>
          <w:b/>
          <w:szCs w:val="24"/>
          <w:lang w:val="en-US"/>
        </w:rPr>
      </w:pPr>
      <w:r>
        <w:rPr>
          <w:rFonts w:ascii="Verdana" w:hAnsi="Verdana"/>
          <w:b/>
          <w:szCs w:val="24"/>
          <w:lang w:val="en-US"/>
        </w:rPr>
        <w:t>W</w:t>
      </w:r>
      <w:r w:rsidR="00BF3D3F" w:rsidRPr="0093282C">
        <w:rPr>
          <w:rFonts w:ascii="Verdana" w:hAnsi="Verdana"/>
          <w:b/>
          <w:szCs w:val="24"/>
          <w:lang w:val="en-US"/>
        </w:rPr>
        <w:t>omen’s Book Group Annual Report</w:t>
      </w:r>
    </w:p>
    <w:p w:rsid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The Women’s Book Group met on the Tuesday after Homecoming Sunday in September, and on the first Tuesday of each month from October through June.  Each meeting was from 7:00 pm – 9:00 pm.</w:t>
      </w:r>
    </w:p>
    <w:p w:rsidR="008264C3" w:rsidRPr="00656370" w:rsidRDefault="008264C3" w:rsidP="008264C3">
      <w:pPr>
        <w:shd w:val="clear" w:color="auto" w:fill="FFFFFF"/>
        <w:spacing w:line="276" w:lineRule="auto"/>
        <w:rPr>
          <w:rFonts w:ascii="Verdana" w:eastAsia="Times New Roman" w:hAnsi="Verdana"/>
          <w:color w:val="000000"/>
          <w:sz w:val="16"/>
          <w:szCs w:val="16"/>
          <w:lang w:val="en-US"/>
        </w:rPr>
      </w:pPr>
    </w:p>
    <w:p w:rsid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The group was open to any female member or friend of First Parish, and attendance each month was not required – participants can come to as many or as few discussions as they would like.  In 2014-2015, the group was facilitated by Jennifer Griffith.  Each month’s discussion was facilitated by the woman who suggested that book.  Women who attended the discussions in 2014-2015 include: Jules Kobek, Michele Sprengnether, Sylvia Wheeler, Carol Agate, Dorianne Low, Ellen Mass, Jennifer Griffith, and Jean Chandler.</w:t>
      </w:r>
    </w:p>
    <w:p w:rsidR="008264C3" w:rsidRPr="00656370" w:rsidRDefault="008264C3" w:rsidP="008264C3">
      <w:pPr>
        <w:shd w:val="clear" w:color="auto" w:fill="FFFFFF"/>
        <w:spacing w:line="276" w:lineRule="auto"/>
        <w:rPr>
          <w:rFonts w:ascii="Verdana" w:eastAsia="Times New Roman" w:hAnsi="Verdana"/>
          <w:color w:val="000000"/>
          <w:sz w:val="16"/>
          <w:szCs w:val="16"/>
          <w:lang w:val="en-US"/>
        </w:rPr>
      </w:pPr>
    </w:p>
    <w:p w:rsid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 xml:space="preserve">We chose the books we read at the first meeting of the year.  Everyone was invited to this meeting and invited to present books for the group to consider, then we voted on the books we want to read.  Participants who were not able to attend the meeting in September but want to recommend a book to the group can email the women’s book group facilitator </w:t>
      </w:r>
      <w:r>
        <w:rPr>
          <w:rFonts w:ascii="Verdana" w:eastAsia="Times New Roman" w:hAnsi="Verdana"/>
          <w:color w:val="000000"/>
          <w:sz w:val="23"/>
          <w:szCs w:val="23"/>
          <w:lang w:val="en-US"/>
        </w:rPr>
        <w:t xml:space="preserve">at </w:t>
      </w:r>
      <w:hyperlink r:id="rId15" w:tgtFrame="_blank" w:history="1">
        <w:r w:rsidRPr="008264C3">
          <w:rPr>
            <w:rFonts w:ascii="Verdana" w:eastAsia="Times New Roman" w:hAnsi="Verdana"/>
            <w:color w:val="0000FF"/>
            <w:sz w:val="23"/>
            <w:szCs w:val="23"/>
            <w:lang w:val="en-US"/>
          </w:rPr>
          <w:t>womensbookgroup@firstparishcambridge.org</w:t>
        </w:r>
      </w:hyperlink>
      <w:r w:rsidRPr="008264C3">
        <w:rPr>
          <w:rFonts w:ascii="Verdana" w:eastAsia="Times New Roman" w:hAnsi="Verdana"/>
          <w:color w:val="000000"/>
          <w:sz w:val="23"/>
          <w:szCs w:val="23"/>
          <w:lang w:val="en-US"/>
        </w:rPr>
        <w:t>.</w:t>
      </w:r>
    </w:p>
    <w:p w:rsidR="008264C3" w:rsidRPr="00656370" w:rsidRDefault="008264C3" w:rsidP="008264C3">
      <w:pPr>
        <w:shd w:val="clear" w:color="auto" w:fill="FFFFFF"/>
        <w:spacing w:line="276" w:lineRule="auto"/>
        <w:rPr>
          <w:rFonts w:ascii="Verdana" w:eastAsia="Times New Roman" w:hAnsi="Verdana"/>
          <w:color w:val="000000"/>
          <w:sz w:val="16"/>
          <w:szCs w:val="16"/>
          <w:lang w:val="en-US"/>
        </w:rPr>
      </w:pPr>
    </w:p>
    <w:p w:rsidR="008264C3" w:rsidRPr="00656370" w:rsidRDefault="008264C3" w:rsidP="008264C3">
      <w:pPr>
        <w:shd w:val="clear" w:color="auto" w:fill="FFFFFF"/>
        <w:spacing w:line="276" w:lineRule="auto"/>
        <w:rPr>
          <w:rFonts w:ascii="Verdana" w:eastAsia="Times New Roman" w:hAnsi="Verdana"/>
          <w:color w:val="000000"/>
          <w:spacing w:val="-2"/>
          <w:sz w:val="23"/>
          <w:szCs w:val="23"/>
          <w:lang w:val="en-US"/>
        </w:rPr>
      </w:pPr>
      <w:r w:rsidRPr="00656370">
        <w:rPr>
          <w:rFonts w:ascii="Verdana" w:eastAsia="Times New Roman" w:hAnsi="Verdana"/>
          <w:color w:val="000000"/>
          <w:spacing w:val="-2"/>
          <w:sz w:val="23"/>
          <w:szCs w:val="23"/>
          <w:lang w:val="en-US"/>
        </w:rPr>
        <w:t xml:space="preserve">Outside the meetings, the </w:t>
      </w:r>
      <w:r w:rsidR="00656370">
        <w:rPr>
          <w:rFonts w:ascii="Verdana" w:eastAsia="Times New Roman" w:hAnsi="Verdana"/>
          <w:color w:val="000000"/>
          <w:spacing w:val="-2"/>
          <w:sz w:val="23"/>
          <w:szCs w:val="23"/>
          <w:lang w:val="en-US"/>
        </w:rPr>
        <w:t>W</w:t>
      </w:r>
      <w:r w:rsidRPr="00656370">
        <w:rPr>
          <w:rFonts w:ascii="Verdana" w:eastAsia="Times New Roman" w:hAnsi="Verdana"/>
          <w:color w:val="000000"/>
          <w:spacing w:val="-2"/>
          <w:sz w:val="23"/>
          <w:szCs w:val="23"/>
          <w:lang w:val="en-US"/>
        </w:rPr>
        <w:t xml:space="preserve">omen’s </w:t>
      </w:r>
      <w:r w:rsidR="00656370">
        <w:rPr>
          <w:rFonts w:ascii="Verdana" w:eastAsia="Times New Roman" w:hAnsi="Verdana"/>
          <w:color w:val="000000"/>
          <w:spacing w:val="-2"/>
          <w:sz w:val="23"/>
          <w:szCs w:val="23"/>
          <w:lang w:val="en-US"/>
        </w:rPr>
        <w:t>B</w:t>
      </w:r>
      <w:r w:rsidRPr="00656370">
        <w:rPr>
          <w:rFonts w:ascii="Verdana" w:eastAsia="Times New Roman" w:hAnsi="Verdana"/>
          <w:color w:val="000000"/>
          <w:spacing w:val="-2"/>
          <w:sz w:val="23"/>
          <w:szCs w:val="23"/>
          <w:lang w:val="en-US"/>
        </w:rPr>
        <w:t xml:space="preserve">ook </w:t>
      </w:r>
      <w:r w:rsidR="00656370">
        <w:rPr>
          <w:rFonts w:ascii="Verdana" w:eastAsia="Times New Roman" w:hAnsi="Verdana"/>
          <w:color w:val="000000"/>
          <w:spacing w:val="-2"/>
          <w:sz w:val="23"/>
          <w:szCs w:val="23"/>
          <w:lang w:val="en-US"/>
        </w:rPr>
        <w:t>G</w:t>
      </w:r>
      <w:r w:rsidRPr="00656370">
        <w:rPr>
          <w:rFonts w:ascii="Verdana" w:eastAsia="Times New Roman" w:hAnsi="Verdana"/>
          <w:color w:val="000000"/>
          <w:spacing w:val="-2"/>
          <w:sz w:val="23"/>
          <w:szCs w:val="23"/>
          <w:lang w:val="en-US"/>
        </w:rPr>
        <w:t xml:space="preserve">roup communicated through a yahoo group called FirstParishWomensCommunity.  Women interested in being on the yahoo group should email the facilitator at </w:t>
      </w:r>
      <w:hyperlink r:id="rId16" w:tgtFrame="_blank" w:history="1">
        <w:r w:rsidRPr="00656370">
          <w:rPr>
            <w:rFonts w:ascii="Verdana" w:eastAsia="Times New Roman" w:hAnsi="Verdana"/>
            <w:color w:val="0000FF"/>
            <w:spacing w:val="-2"/>
            <w:sz w:val="23"/>
            <w:szCs w:val="23"/>
            <w:lang w:val="en-US"/>
          </w:rPr>
          <w:t>womensbookgroup@firstparishcambridge.org</w:t>
        </w:r>
      </w:hyperlink>
      <w:r w:rsidRPr="00656370">
        <w:rPr>
          <w:rFonts w:ascii="Verdana" w:eastAsia="Times New Roman" w:hAnsi="Verdana"/>
          <w:color w:val="000000"/>
          <w:spacing w:val="-2"/>
          <w:sz w:val="23"/>
          <w:szCs w:val="23"/>
          <w:lang w:val="en-US"/>
        </w:rPr>
        <w:t>.  Participants can also find out information about the women’s book group in the printed weekly announcements in the order of service, in the printed and online versions of the Meeting House News each month.</w:t>
      </w:r>
    </w:p>
    <w:p w:rsidR="00656370" w:rsidRPr="00656370" w:rsidRDefault="00656370" w:rsidP="008264C3">
      <w:pPr>
        <w:shd w:val="clear" w:color="auto" w:fill="FFFFFF"/>
        <w:spacing w:line="276" w:lineRule="auto"/>
        <w:rPr>
          <w:rFonts w:ascii="Verdana" w:eastAsia="Times New Roman" w:hAnsi="Verdana"/>
          <w:color w:val="000000"/>
          <w:sz w:val="16"/>
          <w:szCs w:val="16"/>
          <w:lang w:val="en-US"/>
        </w:rPr>
      </w:pPr>
    </w:p>
    <w:p w:rsidR="008264C3" w:rsidRP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In 2014-15 we read and discussed these books:</w:t>
      </w:r>
    </w:p>
    <w:p w:rsidR="008264C3" w:rsidRPr="008264C3" w:rsidRDefault="008264C3" w:rsidP="008264C3">
      <w:pPr>
        <w:spacing w:line="276" w:lineRule="auto"/>
        <w:rPr>
          <w:rFonts w:ascii="Verdana" w:eastAsia="Verdana" w:hAnsi="Verdana"/>
          <w:sz w:val="23"/>
          <w:szCs w:val="23"/>
          <w:lang w:val="en-US"/>
        </w:rPr>
      </w:pPr>
      <w:r w:rsidRPr="008264C3">
        <w:rPr>
          <w:rFonts w:ascii="Verdana" w:eastAsia="Verdana" w:hAnsi="Verdana"/>
          <w:b/>
          <w:sz w:val="23"/>
          <w:szCs w:val="23"/>
          <w:lang w:val="en-US"/>
        </w:rPr>
        <w:t xml:space="preserve">October – </w:t>
      </w:r>
      <w:r w:rsidRPr="008264C3">
        <w:rPr>
          <w:rFonts w:ascii="Verdana" w:eastAsia="Verdana" w:hAnsi="Verdana"/>
          <w:i/>
          <w:sz w:val="23"/>
          <w:szCs w:val="23"/>
          <w:lang w:val="en-US"/>
        </w:rPr>
        <w:t xml:space="preserve">Letters to My Daughter </w:t>
      </w:r>
      <w:r w:rsidRPr="008264C3">
        <w:rPr>
          <w:rFonts w:ascii="Verdana" w:eastAsia="Verdana" w:hAnsi="Verdana"/>
          <w:sz w:val="23"/>
          <w:szCs w:val="23"/>
          <w:lang w:val="en-US"/>
        </w:rPr>
        <w:t>by Maya Angelou</w:t>
      </w:r>
    </w:p>
    <w:p w:rsidR="008264C3" w:rsidRPr="008264C3" w:rsidRDefault="008264C3" w:rsidP="008264C3">
      <w:pPr>
        <w:spacing w:line="276" w:lineRule="auto"/>
        <w:rPr>
          <w:rFonts w:ascii="Verdana" w:eastAsia="Verdana" w:hAnsi="Verdana"/>
          <w:sz w:val="23"/>
          <w:szCs w:val="23"/>
          <w:lang w:val="en-US"/>
        </w:rPr>
      </w:pPr>
      <w:r w:rsidRPr="008264C3">
        <w:rPr>
          <w:rFonts w:ascii="Verdana" w:eastAsia="Verdana" w:hAnsi="Verdana"/>
          <w:b/>
          <w:sz w:val="23"/>
          <w:szCs w:val="23"/>
          <w:lang w:val="en-US"/>
        </w:rPr>
        <w:t xml:space="preserve">November – </w:t>
      </w:r>
      <w:r w:rsidRPr="008264C3">
        <w:rPr>
          <w:rFonts w:ascii="Verdana" w:eastAsia="Verdana" w:hAnsi="Verdana"/>
          <w:i/>
          <w:sz w:val="23"/>
          <w:szCs w:val="23"/>
          <w:lang w:val="en-US"/>
        </w:rPr>
        <w:t xml:space="preserve">The Sixth Extinction: An Unnatural History </w:t>
      </w:r>
      <w:r w:rsidRPr="008264C3">
        <w:rPr>
          <w:rFonts w:ascii="Verdana" w:eastAsia="Verdana" w:hAnsi="Verdana"/>
          <w:sz w:val="23"/>
          <w:szCs w:val="23"/>
          <w:lang w:val="en-US"/>
        </w:rPr>
        <w:t>by Elizabeth Kolbert</w:t>
      </w:r>
    </w:p>
    <w:p w:rsidR="008264C3" w:rsidRPr="008264C3" w:rsidRDefault="008264C3" w:rsidP="00656370">
      <w:pPr>
        <w:spacing w:line="276" w:lineRule="auto"/>
        <w:ind w:left="1440" w:hanging="1440"/>
        <w:rPr>
          <w:rFonts w:ascii="Verdana" w:eastAsia="Verdana" w:hAnsi="Verdana"/>
          <w:spacing w:val="-2"/>
          <w:sz w:val="23"/>
          <w:szCs w:val="23"/>
          <w:lang w:val="en-US"/>
        </w:rPr>
      </w:pPr>
      <w:r w:rsidRPr="008264C3">
        <w:rPr>
          <w:rFonts w:ascii="Verdana" w:eastAsia="Verdana" w:hAnsi="Verdana"/>
          <w:b/>
          <w:spacing w:val="-2"/>
          <w:sz w:val="23"/>
          <w:szCs w:val="23"/>
          <w:lang w:val="en-US"/>
        </w:rPr>
        <w:t xml:space="preserve">December – </w:t>
      </w:r>
      <w:r w:rsidRPr="008264C3">
        <w:rPr>
          <w:rFonts w:ascii="Verdana" w:eastAsia="Verdana" w:hAnsi="Verdana"/>
          <w:i/>
          <w:spacing w:val="-2"/>
          <w:sz w:val="23"/>
          <w:szCs w:val="23"/>
          <w:lang w:val="en-US"/>
        </w:rPr>
        <w:t xml:space="preserve">Chrysalis:  Maria Sibylla Merian and the Secrets of Metamorphosis </w:t>
      </w:r>
      <w:r w:rsidRPr="008264C3">
        <w:rPr>
          <w:rFonts w:ascii="Verdana" w:eastAsia="Verdana" w:hAnsi="Verdana"/>
          <w:spacing w:val="-2"/>
          <w:sz w:val="23"/>
          <w:szCs w:val="23"/>
          <w:lang w:val="en-US"/>
        </w:rPr>
        <w:t>by Kim Todd</w:t>
      </w:r>
    </w:p>
    <w:p w:rsidR="008264C3" w:rsidRPr="00656370" w:rsidRDefault="008264C3" w:rsidP="00656370">
      <w:pPr>
        <w:spacing w:line="276" w:lineRule="auto"/>
        <w:ind w:left="1440" w:hanging="1440"/>
        <w:rPr>
          <w:rFonts w:ascii="Verdana" w:eastAsia="Verdana" w:hAnsi="Verdana"/>
          <w:i/>
          <w:spacing w:val="-4"/>
          <w:sz w:val="23"/>
          <w:szCs w:val="23"/>
          <w:lang w:val="en-US"/>
        </w:rPr>
      </w:pPr>
      <w:r w:rsidRPr="00656370">
        <w:rPr>
          <w:rFonts w:ascii="Verdana" w:eastAsia="Verdana" w:hAnsi="Verdana"/>
          <w:b/>
          <w:spacing w:val="-4"/>
          <w:sz w:val="23"/>
          <w:szCs w:val="23"/>
          <w:lang w:val="en-US"/>
        </w:rPr>
        <w:t xml:space="preserve">January – </w:t>
      </w:r>
      <w:r w:rsidRPr="00656370">
        <w:rPr>
          <w:rFonts w:ascii="Verdana" w:eastAsia="Verdana" w:hAnsi="Verdana"/>
          <w:i/>
          <w:spacing w:val="-4"/>
          <w:sz w:val="23"/>
          <w:szCs w:val="23"/>
          <w:lang w:val="en-US"/>
        </w:rPr>
        <w:t xml:space="preserve">The Spirit Catches You and You Fall Down:  A Hmong Child, Her American Doctors, and the Collision of Two Cultures </w:t>
      </w:r>
      <w:r w:rsidRPr="00656370">
        <w:rPr>
          <w:rFonts w:ascii="Verdana" w:eastAsia="Verdana" w:hAnsi="Verdana"/>
          <w:spacing w:val="-4"/>
          <w:sz w:val="23"/>
          <w:szCs w:val="23"/>
          <w:lang w:val="en-US"/>
        </w:rPr>
        <w:t>by Anne Fadiman</w:t>
      </w:r>
      <w:r w:rsidRPr="00656370">
        <w:rPr>
          <w:rFonts w:ascii="Verdana" w:eastAsia="Verdana" w:hAnsi="Verdana"/>
          <w:i/>
          <w:spacing w:val="-4"/>
          <w:sz w:val="23"/>
          <w:szCs w:val="23"/>
          <w:lang w:val="en-US"/>
        </w:rPr>
        <w:t xml:space="preserve"> </w:t>
      </w:r>
    </w:p>
    <w:p w:rsidR="008264C3" w:rsidRPr="008264C3" w:rsidRDefault="008264C3" w:rsidP="00656370">
      <w:pPr>
        <w:spacing w:line="276" w:lineRule="auto"/>
        <w:ind w:left="1440" w:hanging="1440"/>
        <w:rPr>
          <w:rFonts w:ascii="Verdana" w:eastAsia="Verdana" w:hAnsi="Verdana"/>
          <w:sz w:val="23"/>
          <w:szCs w:val="23"/>
          <w:lang w:val="en-US"/>
        </w:rPr>
      </w:pPr>
      <w:r w:rsidRPr="008264C3">
        <w:rPr>
          <w:rFonts w:ascii="Verdana" w:eastAsia="Verdana" w:hAnsi="Verdana"/>
          <w:b/>
          <w:sz w:val="23"/>
          <w:szCs w:val="23"/>
          <w:lang w:val="en-US"/>
        </w:rPr>
        <w:t xml:space="preserve">February – </w:t>
      </w:r>
      <w:r w:rsidRPr="008264C3">
        <w:rPr>
          <w:rFonts w:ascii="Verdana" w:eastAsia="Verdana" w:hAnsi="Verdana"/>
          <w:i/>
          <w:sz w:val="23"/>
          <w:szCs w:val="23"/>
          <w:lang w:val="en-US"/>
        </w:rPr>
        <w:t xml:space="preserve">Moving Violations:  War Zones, Wheelchairs, and Declarations of Independence </w:t>
      </w:r>
      <w:r w:rsidRPr="008264C3">
        <w:rPr>
          <w:rFonts w:ascii="Verdana" w:eastAsia="Verdana" w:hAnsi="Verdana"/>
          <w:sz w:val="23"/>
          <w:szCs w:val="23"/>
          <w:lang w:val="en-US"/>
        </w:rPr>
        <w:t>by John Hockenberry</w:t>
      </w:r>
    </w:p>
    <w:p w:rsidR="008264C3" w:rsidRPr="008264C3" w:rsidRDefault="008264C3" w:rsidP="008264C3">
      <w:pPr>
        <w:spacing w:line="276" w:lineRule="auto"/>
        <w:rPr>
          <w:rFonts w:ascii="Verdana" w:eastAsia="Verdana" w:hAnsi="Verdana"/>
          <w:sz w:val="23"/>
          <w:szCs w:val="23"/>
          <w:lang w:val="en-US"/>
        </w:rPr>
      </w:pPr>
      <w:r w:rsidRPr="008264C3">
        <w:rPr>
          <w:rFonts w:ascii="Verdana" w:eastAsia="Verdana" w:hAnsi="Verdana"/>
          <w:b/>
          <w:sz w:val="23"/>
          <w:szCs w:val="23"/>
          <w:lang w:val="en-US"/>
        </w:rPr>
        <w:t xml:space="preserve">March – </w:t>
      </w:r>
      <w:r w:rsidRPr="008264C3">
        <w:rPr>
          <w:rFonts w:ascii="Verdana" w:eastAsia="Verdana" w:hAnsi="Verdana"/>
          <w:i/>
          <w:sz w:val="23"/>
          <w:szCs w:val="23"/>
          <w:lang w:val="en-US"/>
        </w:rPr>
        <w:t xml:space="preserve">Claire of the Sea Light </w:t>
      </w:r>
      <w:r w:rsidRPr="008264C3">
        <w:rPr>
          <w:rFonts w:ascii="Verdana" w:eastAsia="Verdana" w:hAnsi="Verdana"/>
          <w:sz w:val="23"/>
          <w:szCs w:val="23"/>
          <w:lang w:val="en-US"/>
        </w:rPr>
        <w:t>by Edwidge Danticat</w:t>
      </w:r>
    </w:p>
    <w:p w:rsidR="008264C3" w:rsidRPr="008264C3" w:rsidRDefault="008264C3" w:rsidP="008264C3">
      <w:pPr>
        <w:spacing w:line="276" w:lineRule="auto"/>
        <w:rPr>
          <w:rFonts w:ascii="Verdana" w:eastAsia="Verdana" w:hAnsi="Verdana"/>
          <w:sz w:val="23"/>
          <w:szCs w:val="23"/>
          <w:lang w:val="en-US"/>
        </w:rPr>
      </w:pPr>
      <w:r w:rsidRPr="008264C3">
        <w:rPr>
          <w:rFonts w:ascii="Verdana" w:eastAsia="Verdana" w:hAnsi="Verdana"/>
          <w:b/>
          <w:sz w:val="23"/>
          <w:szCs w:val="23"/>
          <w:lang w:val="en-US"/>
        </w:rPr>
        <w:t xml:space="preserve">April – </w:t>
      </w:r>
      <w:r w:rsidRPr="008264C3">
        <w:rPr>
          <w:rFonts w:ascii="Verdana" w:eastAsia="Verdana" w:hAnsi="Verdana"/>
          <w:i/>
          <w:sz w:val="23"/>
          <w:szCs w:val="23"/>
          <w:lang w:val="en-US"/>
        </w:rPr>
        <w:t xml:space="preserve">Margaret Fuller: A New American Life </w:t>
      </w:r>
      <w:r w:rsidRPr="008264C3">
        <w:rPr>
          <w:rFonts w:ascii="Verdana" w:eastAsia="Verdana" w:hAnsi="Verdana"/>
          <w:sz w:val="23"/>
          <w:szCs w:val="23"/>
          <w:lang w:val="en-US"/>
        </w:rPr>
        <w:t>by Megan Marshall</w:t>
      </w:r>
    </w:p>
    <w:p w:rsidR="008264C3" w:rsidRPr="008264C3" w:rsidRDefault="008264C3" w:rsidP="008264C3">
      <w:pPr>
        <w:spacing w:line="276" w:lineRule="auto"/>
        <w:rPr>
          <w:rFonts w:ascii="Verdana" w:eastAsia="Verdana" w:hAnsi="Verdana"/>
          <w:sz w:val="23"/>
          <w:szCs w:val="23"/>
          <w:lang w:val="en-US"/>
        </w:rPr>
      </w:pPr>
      <w:r w:rsidRPr="008264C3">
        <w:rPr>
          <w:rFonts w:ascii="Verdana" w:eastAsia="Verdana" w:hAnsi="Verdana"/>
          <w:b/>
          <w:sz w:val="23"/>
          <w:szCs w:val="23"/>
          <w:lang w:val="en-US"/>
        </w:rPr>
        <w:t xml:space="preserve">May – </w:t>
      </w:r>
      <w:r w:rsidRPr="008264C3">
        <w:rPr>
          <w:rFonts w:ascii="Verdana" w:eastAsia="Verdana" w:hAnsi="Verdana"/>
          <w:i/>
          <w:sz w:val="23"/>
          <w:szCs w:val="23"/>
          <w:lang w:val="en-US"/>
        </w:rPr>
        <w:t xml:space="preserve">Girl with the Pearl Earring </w:t>
      </w:r>
      <w:r w:rsidRPr="008264C3">
        <w:rPr>
          <w:rFonts w:ascii="Verdana" w:eastAsia="Verdana" w:hAnsi="Verdana"/>
          <w:sz w:val="23"/>
          <w:szCs w:val="23"/>
          <w:lang w:val="en-US"/>
        </w:rPr>
        <w:t>by Tracy Chevalier</w:t>
      </w:r>
      <w:r w:rsidRPr="008264C3">
        <w:rPr>
          <w:rFonts w:ascii="Verdana" w:eastAsia="Verdana" w:hAnsi="Verdana"/>
          <w:i/>
          <w:sz w:val="23"/>
          <w:szCs w:val="23"/>
          <w:lang w:val="en-US"/>
        </w:rPr>
        <w:t xml:space="preserve"> </w:t>
      </w:r>
    </w:p>
    <w:p w:rsidR="008264C3" w:rsidRPr="008264C3" w:rsidRDefault="008264C3" w:rsidP="00656370">
      <w:pPr>
        <w:spacing w:line="276" w:lineRule="auto"/>
        <w:ind w:left="1440" w:hanging="1440"/>
        <w:rPr>
          <w:rFonts w:ascii="Verdana" w:eastAsia="Verdana" w:hAnsi="Verdana"/>
          <w:sz w:val="23"/>
          <w:szCs w:val="23"/>
          <w:lang w:val="en-US"/>
        </w:rPr>
      </w:pPr>
      <w:r w:rsidRPr="008264C3">
        <w:rPr>
          <w:rFonts w:ascii="Verdana" w:eastAsia="Verdana" w:hAnsi="Verdana"/>
          <w:b/>
          <w:sz w:val="23"/>
          <w:szCs w:val="23"/>
          <w:lang w:val="en-US"/>
        </w:rPr>
        <w:t xml:space="preserve">June – </w:t>
      </w:r>
      <w:r w:rsidRPr="008264C3">
        <w:rPr>
          <w:rFonts w:ascii="Verdana" w:eastAsia="Verdana" w:hAnsi="Verdana"/>
          <w:i/>
          <w:sz w:val="23"/>
          <w:szCs w:val="23"/>
          <w:lang w:val="en-US"/>
        </w:rPr>
        <w:t xml:space="preserve">Black Walden:  Slavery and its Aftermath in Concord, Massachusetts </w:t>
      </w:r>
      <w:r w:rsidRPr="008264C3">
        <w:rPr>
          <w:rFonts w:ascii="Verdana" w:eastAsia="Verdana" w:hAnsi="Verdana"/>
          <w:sz w:val="23"/>
          <w:szCs w:val="23"/>
          <w:lang w:val="en-US"/>
        </w:rPr>
        <w:t>by Elsie Lemier</w:t>
      </w:r>
    </w:p>
    <w:p w:rsidR="008264C3" w:rsidRP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Due to low participation during the 2014/15 year, the Women’s Book Group has decided to make the following changes for the upcoming 2015/16 year:</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Open the group to participation by all regardless of gender</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Reduce the number of books discussed per year from 9 to 4</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Move the meeting night to the third Monday of September, November, January, March, and May</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Prior to each meeting, request an RSVP from those that plan to attend and cancel the discussion if less than 6 people commit to coming</w:t>
      </w:r>
    </w:p>
    <w:p w:rsidR="00656370" w:rsidRDefault="00656370" w:rsidP="008264C3">
      <w:pPr>
        <w:shd w:val="clear" w:color="auto" w:fill="FFFFFF"/>
        <w:spacing w:line="276" w:lineRule="auto"/>
        <w:rPr>
          <w:rFonts w:ascii="Verdana" w:eastAsia="Times New Roman" w:hAnsi="Verdana"/>
          <w:color w:val="000000"/>
          <w:sz w:val="23"/>
          <w:szCs w:val="23"/>
          <w:lang w:val="en-US"/>
        </w:rPr>
      </w:pPr>
    </w:p>
    <w:p w:rsidR="008264C3" w:rsidRP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 xml:space="preserve">The </w:t>
      </w:r>
      <w:r w:rsidR="00656370">
        <w:rPr>
          <w:rFonts w:ascii="Verdana" w:eastAsia="Times New Roman" w:hAnsi="Verdana"/>
          <w:color w:val="000000"/>
          <w:sz w:val="23"/>
          <w:szCs w:val="23"/>
          <w:lang w:val="en-US"/>
        </w:rPr>
        <w:t>W</w:t>
      </w:r>
      <w:r w:rsidRPr="008264C3">
        <w:rPr>
          <w:rFonts w:ascii="Verdana" w:eastAsia="Times New Roman" w:hAnsi="Verdana"/>
          <w:color w:val="000000"/>
          <w:sz w:val="23"/>
          <w:szCs w:val="23"/>
          <w:lang w:val="en-US"/>
        </w:rPr>
        <w:t xml:space="preserve">omen’s </w:t>
      </w:r>
      <w:r w:rsidR="00656370">
        <w:rPr>
          <w:rFonts w:ascii="Verdana" w:eastAsia="Times New Roman" w:hAnsi="Verdana"/>
          <w:color w:val="000000"/>
          <w:sz w:val="23"/>
          <w:szCs w:val="23"/>
          <w:lang w:val="en-US"/>
        </w:rPr>
        <w:t>B</w:t>
      </w:r>
      <w:r w:rsidRPr="008264C3">
        <w:rPr>
          <w:rFonts w:ascii="Verdana" w:eastAsia="Times New Roman" w:hAnsi="Verdana"/>
          <w:color w:val="000000"/>
          <w:sz w:val="23"/>
          <w:szCs w:val="23"/>
          <w:lang w:val="en-US"/>
        </w:rPr>
        <w:t xml:space="preserve">ook </w:t>
      </w:r>
      <w:r w:rsidR="00656370">
        <w:rPr>
          <w:rFonts w:ascii="Verdana" w:eastAsia="Times New Roman" w:hAnsi="Verdana"/>
          <w:color w:val="000000"/>
          <w:sz w:val="23"/>
          <w:szCs w:val="23"/>
          <w:lang w:val="en-US"/>
        </w:rPr>
        <w:t>G</w:t>
      </w:r>
      <w:r w:rsidRPr="008264C3">
        <w:rPr>
          <w:rFonts w:ascii="Verdana" w:eastAsia="Times New Roman" w:hAnsi="Verdana"/>
          <w:color w:val="000000"/>
          <w:sz w:val="23"/>
          <w:szCs w:val="23"/>
          <w:lang w:val="en-US"/>
        </w:rPr>
        <w:t>roup was guided by the covenant of right relations that we adopted in </w:t>
      </w:r>
      <w:r w:rsidRPr="008264C3">
        <w:rPr>
          <w:rFonts w:ascii="Verdana" w:eastAsia="Times New Roman" w:hAnsi="Verdana"/>
          <w:color w:val="00008B"/>
          <w:sz w:val="23"/>
          <w:szCs w:val="23"/>
          <w:lang w:val="en-US"/>
        </w:rPr>
        <w:t>October 2008</w:t>
      </w:r>
      <w:r w:rsidRPr="008264C3">
        <w:rPr>
          <w:rFonts w:ascii="Verdana" w:eastAsia="Times New Roman" w:hAnsi="Verdana"/>
          <w:color w:val="000000"/>
          <w:sz w:val="23"/>
          <w:szCs w:val="23"/>
          <w:lang w:val="en-US"/>
        </w:rPr>
        <w:t> and amended in </w:t>
      </w:r>
      <w:r w:rsidRPr="008264C3">
        <w:rPr>
          <w:rFonts w:ascii="Verdana" w:eastAsia="Times New Roman" w:hAnsi="Verdana"/>
          <w:color w:val="00008B"/>
          <w:sz w:val="23"/>
          <w:szCs w:val="23"/>
          <w:lang w:val="en-US"/>
        </w:rPr>
        <w:t>September 2009</w:t>
      </w:r>
      <w:r w:rsidRPr="008264C3">
        <w:rPr>
          <w:rFonts w:ascii="Verdana" w:eastAsia="Times New Roman" w:hAnsi="Verdana"/>
          <w:color w:val="000000"/>
          <w:sz w:val="23"/>
          <w:szCs w:val="23"/>
          <w:lang w:val="en-US"/>
        </w:rPr>
        <w:t> and in </w:t>
      </w:r>
      <w:r w:rsidRPr="008264C3">
        <w:rPr>
          <w:rFonts w:ascii="Verdana" w:eastAsia="Times New Roman" w:hAnsi="Verdana"/>
          <w:color w:val="00008B"/>
          <w:sz w:val="23"/>
          <w:szCs w:val="23"/>
          <w:lang w:val="en-US"/>
        </w:rPr>
        <w:t>September 2010</w:t>
      </w:r>
      <w:r w:rsidRPr="008264C3">
        <w:rPr>
          <w:rFonts w:ascii="Verdana" w:eastAsia="Times New Roman" w:hAnsi="Verdana"/>
          <w:color w:val="000000"/>
          <w:sz w:val="23"/>
          <w:szCs w:val="23"/>
          <w:lang w:val="en-US"/>
        </w:rPr>
        <w:t>:</w:t>
      </w:r>
    </w:p>
    <w:p w:rsidR="008264C3" w:rsidRDefault="008264C3" w:rsidP="00656370">
      <w:pPr>
        <w:shd w:val="clear" w:color="auto" w:fill="FFFFFF"/>
        <w:spacing w:line="276" w:lineRule="auto"/>
        <w:ind w:left="288" w:right="288"/>
        <w:rPr>
          <w:rFonts w:ascii="Verdana" w:eastAsia="Times New Roman" w:hAnsi="Verdana"/>
          <w:color w:val="000000"/>
          <w:spacing w:val="-2"/>
          <w:sz w:val="23"/>
          <w:szCs w:val="23"/>
          <w:lang w:val="en-US"/>
        </w:rPr>
      </w:pPr>
      <w:r w:rsidRPr="008264C3">
        <w:rPr>
          <w:rFonts w:ascii="Verdana" w:eastAsia="Times New Roman" w:hAnsi="Verdana"/>
          <w:color w:val="000000"/>
          <w:spacing w:val="-2"/>
          <w:sz w:val="23"/>
          <w:szCs w:val="23"/>
          <w:lang w:val="en-US"/>
        </w:rPr>
        <w:t>As both Unitarian Universalists, and as members and/or friends of First Parish in Cambridge, the Women’s Book Group covenants to honor the principles of our denomination and our church community during our discussions.</w:t>
      </w:r>
    </w:p>
    <w:p w:rsidR="00656370" w:rsidRPr="00656370" w:rsidRDefault="00656370" w:rsidP="00656370">
      <w:pPr>
        <w:shd w:val="clear" w:color="auto" w:fill="FFFFFF"/>
        <w:spacing w:line="276" w:lineRule="auto"/>
        <w:ind w:left="288" w:right="288"/>
        <w:rPr>
          <w:rFonts w:ascii="Verdana" w:eastAsia="Times New Roman" w:hAnsi="Verdana"/>
          <w:color w:val="000000"/>
          <w:sz w:val="10"/>
          <w:szCs w:val="10"/>
          <w:lang w:val="en-US"/>
        </w:rPr>
      </w:pPr>
    </w:p>
    <w:p w:rsidR="008264C3" w:rsidRPr="008264C3" w:rsidRDefault="008264C3" w:rsidP="00656370">
      <w:pPr>
        <w:shd w:val="clear" w:color="auto" w:fill="FFFFFF"/>
        <w:spacing w:line="276" w:lineRule="auto"/>
        <w:ind w:left="288" w:right="288"/>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As members of First Parish in Cambridge:</w:t>
      </w:r>
    </w:p>
    <w:p w:rsidR="008264C3" w:rsidRDefault="008264C3" w:rsidP="00656370">
      <w:pPr>
        <w:shd w:val="clear" w:color="auto" w:fill="FFFFFF"/>
        <w:spacing w:line="276" w:lineRule="auto"/>
        <w:ind w:left="288" w:right="288"/>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In covenant with one another, and all we hold sacred, we answer the call of love.  Welcoming all people into the celebration of life; searching for truth and meaning, and striving for justice and compassion, to nourish and serve each other, our community, and our world.</w:t>
      </w:r>
    </w:p>
    <w:p w:rsidR="00656370" w:rsidRPr="008264C3" w:rsidRDefault="00656370" w:rsidP="00656370">
      <w:pPr>
        <w:shd w:val="clear" w:color="auto" w:fill="FFFFFF"/>
        <w:spacing w:line="276" w:lineRule="auto"/>
        <w:ind w:left="288" w:right="288"/>
        <w:rPr>
          <w:rFonts w:ascii="Verdana" w:eastAsia="Times New Roman" w:hAnsi="Verdana"/>
          <w:color w:val="000000"/>
          <w:sz w:val="23"/>
          <w:szCs w:val="23"/>
          <w:lang w:val="en-US"/>
        </w:rPr>
      </w:pPr>
    </w:p>
    <w:p w:rsidR="008264C3" w:rsidRP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As Unitarian Universalists, we affirm and promote:</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The inherent worth and dignity of every person;</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Justice, equity and compassion in human relations;</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Acceptance of one another and encouragement to spiritual growth in our congregations;</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A free and responsible search for truth and meaning;</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The right of conscience and the use of the democratic process within our congregations and in society at large;</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The goal of world community with peace, liberty, and justice for all;</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pacing w:val="-4"/>
          <w:sz w:val="23"/>
          <w:szCs w:val="23"/>
          <w:lang w:val="en-US"/>
        </w:rPr>
        <w:t>Respect for the interdependent web of all existence of which we are a part.</w:t>
      </w:r>
    </w:p>
    <w:p w:rsidR="00656370" w:rsidRDefault="00656370" w:rsidP="00656370">
      <w:pPr>
        <w:shd w:val="clear" w:color="auto" w:fill="FFFFFF"/>
        <w:spacing w:line="276" w:lineRule="auto"/>
        <w:rPr>
          <w:rFonts w:ascii="Verdana" w:eastAsia="Times New Roman" w:hAnsi="Verdana"/>
          <w:color w:val="000000"/>
          <w:sz w:val="23"/>
          <w:szCs w:val="23"/>
          <w:lang w:val="en-US"/>
        </w:rPr>
      </w:pPr>
    </w:p>
    <w:p w:rsidR="008264C3" w:rsidRPr="00656370" w:rsidRDefault="008264C3" w:rsidP="00656370">
      <w:p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adapt these principles to the women’s book group as follows:</w:t>
      </w:r>
    </w:p>
    <w:p w:rsidR="008264C3"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agree to start and end on time: 7:00 pm to 9:00 pm.  If it’s necessary for us to come late, we agree to do so unobtrusively.  We agree to address group business at the beginning of the meetings, and discuss only the books after business is addressed.</w:t>
      </w:r>
    </w:p>
    <w:p w:rsidR="00656370" w:rsidRDefault="00656370" w:rsidP="00656370">
      <w:pPr>
        <w:shd w:val="clear" w:color="auto" w:fill="FFFFFF"/>
        <w:spacing w:line="276" w:lineRule="auto"/>
        <w:rPr>
          <w:rFonts w:ascii="Verdana" w:eastAsia="Times New Roman" w:hAnsi="Verdana"/>
          <w:color w:val="000000"/>
          <w:sz w:val="23"/>
          <w:szCs w:val="23"/>
          <w:lang w:val="en-US"/>
        </w:rPr>
      </w:pPr>
    </w:p>
    <w:p w:rsidR="00656370" w:rsidRPr="00656370" w:rsidRDefault="00656370" w:rsidP="00656370">
      <w:pPr>
        <w:shd w:val="clear" w:color="auto" w:fill="FFFFFF"/>
        <w:spacing w:line="276" w:lineRule="auto"/>
        <w:rPr>
          <w:rFonts w:ascii="Verdana" w:eastAsia="Times New Roman" w:hAnsi="Verdana"/>
          <w:color w:val="000000"/>
          <w:sz w:val="23"/>
          <w:szCs w:val="23"/>
          <w:lang w:val="en-US"/>
        </w:rPr>
      </w:pP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The format for discussions is as follows:  after business is discussed, the participants will read the book group’s abridged covenant of right relations out loud.  The discussion leader for that month will light the chalice, lead a round of brief personal check-in, then lead a round of reactions to the book, and finally facilitate the discussion in the way she deems appropriate.</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accept the democratic process as our way of choosing our books.  After we vote on the books we will read for the year, we agree to embrace what the books we have chosen can offer us.</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affirm the personal experience of every participant with each book, and recognize that every person will have a different experience with a book.  We approach each person’s experience with compassion, and honor her experience.</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pacing w:val="-4"/>
          <w:sz w:val="23"/>
          <w:szCs w:val="23"/>
          <w:lang w:val="en-US"/>
        </w:rPr>
        <w:t>We affirm that every participant should be able to participate to the extent that she desires.  We agree to share the discussion with all members present at each event, and listen while each person is speaking.</w:t>
      </w:r>
      <w:r w:rsidRPr="00656370">
        <w:rPr>
          <w:rFonts w:ascii="Verdana" w:eastAsia="Times New Roman" w:hAnsi="Verdana"/>
          <w:color w:val="000000"/>
          <w:sz w:val="23"/>
          <w:szCs w:val="23"/>
          <w:lang w:val="en-US"/>
        </w:rPr>
        <w:t> </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agree to not interrupt each other and to not engage in side conversations apart from the whole group.  We embrace the use of “I” statements when expressing our opinion (“I believe,” “It was my experience,” “It is my opinion that,” etc.).  We agree to ask if anyone has anything more to add on the topic being discussed before changing the topic.</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agree to assume the good intentions of others, and to deal directly with each other when conflict arises.</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welcome people to attend whether or not they have finished the book. We realize that reading can prompt us to explore many topics and agree to discuss only those directly related to the contents of our books -- or the parts we have read -- and our personal experiences with them.  We recognize that if we don't finish the book, the ending will probably be given away during book group!</w:t>
      </w:r>
    </w:p>
    <w:p w:rsidR="008264C3" w:rsidRP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 </w:t>
      </w:r>
    </w:p>
    <w:p w:rsidR="008264C3" w:rsidRPr="00F81A8A" w:rsidRDefault="008264C3" w:rsidP="008264C3">
      <w:pPr>
        <w:shd w:val="clear" w:color="auto" w:fill="FFFFFF"/>
        <w:spacing w:line="276" w:lineRule="auto"/>
        <w:rPr>
          <w:rFonts w:ascii="Verdana" w:eastAsia="Times New Roman" w:hAnsi="Verdana"/>
          <w:color w:val="000000"/>
          <w:sz w:val="23"/>
          <w:szCs w:val="23"/>
          <w:lang w:val="en-US"/>
        </w:rPr>
      </w:pPr>
      <w:r w:rsidRPr="00F81A8A">
        <w:rPr>
          <w:rFonts w:ascii="Verdana" w:eastAsia="Times New Roman" w:hAnsi="Verdana"/>
          <w:b/>
          <w:bCs/>
          <w:color w:val="000000"/>
          <w:sz w:val="23"/>
          <w:szCs w:val="23"/>
          <w:lang w:val="en-US"/>
        </w:rPr>
        <w:t>Respectfully submitted,</w:t>
      </w:r>
    </w:p>
    <w:p w:rsidR="008264C3" w:rsidRPr="00F81A8A" w:rsidRDefault="008264C3" w:rsidP="008264C3">
      <w:pPr>
        <w:shd w:val="clear" w:color="auto" w:fill="FFFFFF"/>
        <w:spacing w:line="276" w:lineRule="auto"/>
        <w:rPr>
          <w:rFonts w:ascii="Verdana" w:eastAsia="Times New Roman" w:hAnsi="Verdana"/>
          <w:color w:val="000000"/>
          <w:sz w:val="23"/>
          <w:szCs w:val="23"/>
          <w:lang w:val="en-US"/>
        </w:rPr>
      </w:pPr>
      <w:r w:rsidRPr="00F81A8A">
        <w:rPr>
          <w:rFonts w:ascii="Verdana" w:eastAsia="Times New Roman" w:hAnsi="Verdana"/>
          <w:b/>
          <w:bCs/>
          <w:color w:val="000000"/>
          <w:sz w:val="23"/>
          <w:szCs w:val="23"/>
          <w:lang w:val="en-US"/>
        </w:rPr>
        <w:t>Jennifer Griffith</w:t>
      </w:r>
    </w:p>
    <w:p w:rsidR="008264C3" w:rsidRPr="00F81A8A" w:rsidRDefault="008264C3" w:rsidP="008264C3">
      <w:pPr>
        <w:spacing w:line="276" w:lineRule="auto"/>
        <w:rPr>
          <w:rFonts w:ascii="Verdana" w:hAnsi="Verdana"/>
          <w:sz w:val="23"/>
          <w:szCs w:val="23"/>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7A346B" w:rsidRDefault="007A346B" w:rsidP="00F22C56">
      <w:pPr>
        <w:spacing w:after="200" w:line="276" w:lineRule="auto"/>
        <w:jc w:val="center"/>
        <w:rPr>
          <w:rFonts w:ascii="Verdana" w:hAnsi="Verdana"/>
          <w:b/>
          <w:lang w:val="en-US"/>
        </w:rPr>
      </w:pPr>
      <w:r>
        <w:rPr>
          <w:rFonts w:ascii="Verdana" w:hAnsi="Verdana"/>
          <w:b/>
          <w:lang w:val="en-US"/>
        </w:rPr>
        <w:t>Women’s Sacred Circle</w:t>
      </w:r>
    </w:p>
    <w:p w:rsidR="007A346B" w:rsidRPr="008202B4" w:rsidRDefault="007A346B" w:rsidP="007A346B">
      <w:pPr>
        <w:spacing w:line="264" w:lineRule="auto"/>
        <w:rPr>
          <w:rFonts w:ascii="Verdana" w:eastAsia="Calibri" w:hAnsi="Verdana" w:cs="Times New Roman"/>
          <w:color w:val="000000"/>
          <w:sz w:val="23"/>
          <w:szCs w:val="23"/>
          <w:lang w:val="en-US"/>
        </w:rPr>
      </w:pPr>
      <w:r w:rsidRPr="008202B4">
        <w:rPr>
          <w:rFonts w:ascii="Verdana" w:eastAsia="Calibri" w:hAnsi="Verdana" w:cs="Times New Roman"/>
          <w:color w:val="000000"/>
          <w:sz w:val="23"/>
          <w:szCs w:val="23"/>
          <w:lang w:val="en-US"/>
        </w:rPr>
        <w:t>Women's Sacred Circle meets monthly each year beginning in September and ending in June of the following year.  We meet every first Saturday in the month in the Barn Room from 7</w:t>
      </w:r>
      <w:r w:rsidRPr="008202B4">
        <w:rPr>
          <w:rFonts w:ascii="Verdana" w:hAnsi="Verdana"/>
          <w:color w:val="000000" w:themeColor="text1"/>
          <w:sz w:val="23"/>
          <w:szCs w:val="23"/>
          <w:lang w:val="en-US"/>
        </w:rPr>
        <w:t xml:space="preserve">:00 </w:t>
      </w:r>
      <w:r w:rsidRPr="008202B4">
        <w:rPr>
          <w:rFonts w:ascii="Verdana" w:eastAsia="Calibri" w:hAnsi="Verdana" w:cs="Times New Roman"/>
          <w:color w:val="000000"/>
          <w:sz w:val="23"/>
          <w:szCs w:val="23"/>
          <w:lang w:val="en-US"/>
        </w:rPr>
        <w:t>pm to 11</w:t>
      </w:r>
      <w:r w:rsidRPr="008202B4">
        <w:rPr>
          <w:rFonts w:ascii="Verdana" w:hAnsi="Verdana"/>
          <w:color w:val="000000" w:themeColor="text1"/>
          <w:sz w:val="23"/>
          <w:szCs w:val="23"/>
          <w:lang w:val="en-US"/>
        </w:rPr>
        <w:t xml:space="preserve">:00 </w:t>
      </w:r>
      <w:r w:rsidRPr="008202B4">
        <w:rPr>
          <w:rFonts w:ascii="Verdana" w:eastAsia="Calibri" w:hAnsi="Verdana" w:cs="Times New Roman"/>
          <w:color w:val="000000"/>
          <w:sz w:val="23"/>
          <w:szCs w:val="23"/>
          <w:lang w:val="en-US"/>
        </w:rPr>
        <w:t>pm.  Circle leaders arrive to set up just before or after 6:30</w:t>
      </w:r>
      <w:r w:rsidRPr="008202B4">
        <w:rPr>
          <w:rFonts w:ascii="Verdana" w:hAnsi="Verdana"/>
          <w:color w:val="000000" w:themeColor="text1"/>
          <w:sz w:val="23"/>
          <w:szCs w:val="23"/>
          <w:lang w:val="en-US"/>
        </w:rPr>
        <w:t xml:space="preserve"> </w:t>
      </w:r>
      <w:r w:rsidRPr="008202B4">
        <w:rPr>
          <w:rFonts w:ascii="Verdana" w:eastAsia="Calibri" w:hAnsi="Verdana" w:cs="Times New Roman"/>
          <w:color w:val="000000"/>
          <w:sz w:val="23"/>
          <w:szCs w:val="23"/>
          <w:lang w:val="en-US"/>
        </w:rPr>
        <w:t>pm.  Each year our September circle is for returning members only and our October circle is open for new members to sample a circle and decide on joining the Circle for the year.  All circles for the rest of that year are closed.  In general, our Circle membership stands at around 25.</w:t>
      </w:r>
    </w:p>
    <w:p w:rsidR="007A346B" w:rsidRPr="008202B4" w:rsidRDefault="007A346B" w:rsidP="007A346B">
      <w:pPr>
        <w:spacing w:line="264" w:lineRule="auto"/>
        <w:rPr>
          <w:rFonts w:ascii="Verdana" w:eastAsia="Calibri" w:hAnsi="Verdana" w:cs="Times New Roman"/>
          <w:color w:val="000000"/>
          <w:sz w:val="16"/>
          <w:szCs w:val="16"/>
          <w:lang w:val="en-US"/>
        </w:rPr>
      </w:pPr>
    </w:p>
    <w:p w:rsidR="007A346B" w:rsidRPr="008202B4" w:rsidRDefault="007A346B" w:rsidP="007A346B">
      <w:pPr>
        <w:spacing w:line="264" w:lineRule="auto"/>
        <w:rPr>
          <w:rFonts w:ascii="Verdana" w:eastAsia="Calibri" w:hAnsi="Verdana" w:cs="Times New Roman"/>
          <w:color w:val="000000"/>
          <w:spacing w:val="-4"/>
          <w:sz w:val="23"/>
          <w:szCs w:val="23"/>
          <w:lang w:val="en-US"/>
        </w:rPr>
      </w:pPr>
      <w:r w:rsidRPr="008202B4">
        <w:rPr>
          <w:rFonts w:ascii="Verdana" w:eastAsia="Calibri" w:hAnsi="Verdana" w:cs="Times New Roman"/>
          <w:color w:val="000000"/>
          <w:spacing w:val="-4"/>
          <w:sz w:val="23"/>
          <w:szCs w:val="23"/>
          <w:lang w:val="en-US"/>
        </w:rPr>
        <w:t>At each of our monthly circles we participate in a collection of donations to the church for the space First Parish provides us and our monthly collection ranges from $5 - $20 each month.  This past year we collected $140 in donations.</w:t>
      </w:r>
    </w:p>
    <w:p w:rsidR="007A346B" w:rsidRPr="008202B4" w:rsidRDefault="007A346B" w:rsidP="007A346B">
      <w:pPr>
        <w:spacing w:line="264" w:lineRule="auto"/>
        <w:rPr>
          <w:rFonts w:ascii="Verdana" w:eastAsia="Calibri" w:hAnsi="Verdana" w:cs="Times New Roman"/>
          <w:color w:val="000000"/>
          <w:sz w:val="16"/>
          <w:szCs w:val="16"/>
          <w:lang w:val="en-US"/>
        </w:rPr>
      </w:pPr>
    </w:p>
    <w:p w:rsidR="007A346B" w:rsidRPr="008202B4" w:rsidRDefault="007A346B" w:rsidP="007A346B">
      <w:pPr>
        <w:spacing w:line="264" w:lineRule="auto"/>
        <w:rPr>
          <w:rFonts w:ascii="Verdana" w:eastAsia="Calibri" w:hAnsi="Verdana" w:cs="Times New Roman"/>
          <w:color w:val="000000"/>
          <w:sz w:val="23"/>
          <w:szCs w:val="23"/>
          <w:lang w:val="en-US"/>
        </w:rPr>
      </w:pPr>
      <w:r w:rsidRPr="008202B4">
        <w:rPr>
          <w:rFonts w:ascii="Verdana" w:eastAsia="Calibri" w:hAnsi="Verdana" w:cs="Times New Roman"/>
          <w:color w:val="000000"/>
          <w:sz w:val="23"/>
          <w:szCs w:val="23"/>
          <w:lang w:val="en-US"/>
        </w:rPr>
        <w:t>Each year for the past 4 or more years we have offered a Tarot Night for the Annual Auction.  It seems to be very popular and we certainly had a wonderful time on March 20</w:t>
      </w:r>
      <w:r w:rsidRPr="008202B4">
        <w:rPr>
          <w:rFonts w:ascii="Verdana" w:eastAsia="Calibri" w:hAnsi="Verdana" w:cs="Times New Roman"/>
          <w:color w:val="000000"/>
          <w:sz w:val="23"/>
          <w:szCs w:val="23"/>
          <w:vertAlign w:val="superscript"/>
          <w:lang w:val="en-US"/>
        </w:rPr>
        <w:t>th</w:t>
      </w:r>
      <w:r w:rsidRPr="008202B4">
        <w:rPr>
          <w:rFonts w:ascii="Verdana" w:eastAsia="Calibri" w:hAnsi="Verdana" w:cs="Times New Roman"/>
          <w:color w:val="000000"/>
          <w:sz w:val="23"/>
          <w:szCs w:val="23"/>
          <w:lang w:val="en-US"/>
        </w:rPr>
        <w:t xml:space="preserve"> at 7</w:t>
      </w:r>
      <w:r w:rsidRPr="008202B4">
        <w:rPr>
          <w:rFonts w:ascii="Verdana" w:hAnsi="Verdana"/>
          <w:color w:val="000000" w:themeColor="text1"/>
          <w:sz w:val="23"/>
          <w:szCs w:val="23"/>
          <w:lang w:val="en-US"/>
        </w:rPr>
        <w:t xml:space="preserve">:00 </w:t>
      </w:r>
      <w:r w:rsidRPr="008202B4">
        <w:rPr>
          <w:rFonts w:ascii="Verdana" w:eastAsia="Calibri" w:hAnsi="Verdana" w:cs="Times New Roman"/>
          <w:color w:val="000000"/>
          <w:sz w:val="23"/>
          <w:szCs w:val="23"/>
          <w:lang w:val="en-US"/>
        </w:rPr>
        <w:t>pm.  The evening raised around $350 for the church.  We look forward to doing it again this year.</w:t>
      </w:r>
    </w:p>
    <w:p w:rsidR="007A346B" w:rsidRPr="008202B4" w:rsidRDefault="007A346B" w:rsidP="007A346B">
      <w:pPr>
        <w:spacing w:line="264" w:lineRule="auto"/>
        <w:rPr>
          <w:rFonts w:ascii="Verdana" w:eastAsia="Calibri" w:hAnsi="Verdana" w:cs="Times New Roman"/>
          <w:color w:val="000000"/>
          <w:sz w:val="16"/>
          <w:szCs w:val="16"/>
          <w:lang w:val="en-US"/>
        </w:rPr>
      </w:pPr>
    </w:p>
    <w:p w:rsidR="007A346B" w:rsidRPr="008202B4" w:rsidRDefault="007A346B" w:rsidP="007A346B">
      <w:pPr>
        <w:spacing w:line="264" w:lineRule="auto"/>
        <w:rPr>
          <w:rFonts w:ascii="Verdana" w:eastAsia="Calibri" w:hAnsi="Verdana" w:cs="Times New Roman"/>
          <w:color w:val="000000"/>
          <w:sz w:val="23"/>
          <w:szCs w:val="23"/>
          <w:lang w:val="en-US"/>
        </w:rPr>
      </w:pPr>
      <w:r w:rsidRPr="008202B4">
        <w:rPr>
          <w:rFonts w:ascii="Verdana" w:eastAsia="Calibri" w:hAnsi="Verdana" w:cs="Times New Roman"/>
          <w:color w:val="000000"/>
          <w:sz w:val="23"/>
          <w:szCs w:val="23"/>
          <w:lang w:val="en-US"/>
        </w:rPr>
        <w:t>Our members who choose to do so also participate in an annual Beach Ritual in one of the summer months on one of the local beaches after the daylight hours and on or near a Full Moon.  This is very beneficial in connecting to the Earth and Nature centered work we focus on in our practice and prayer.  This year it was held in August at Winter Island, Salem Willows in Salem, MA and will include an overnight camp for those members who choose to stay.</w:t>
      </w:r>
    </w:p>
    <w:p w:rsidR="007A346B" w:rsidRPr="008202B4" w:rsidRDefault="007A346B" w:rsidP="007A346B">
      <w:pPr>
        <w:spacing w:line="264" w:lineRule="auto"/>
        <w:rPr>
          <w:rFonts w:ascii="Verdana" w:eastAsia="Calibri" w:hAnsi="Verdana" w:cs="Times New Roman"/>
          <w:color w:val="000000"/>
          <w:sz w:val="16"/>
          <w:szCs w:val="16"/>
          <w:lang w:val="en-US"/>
        </w:rPr>
      </w:pPr>
    </w:p>
    <w:p w:rsidR="007A346B" w:rsidRPr="008202B4" w:rsidRDefault="007A346B" w:rsidP="007A346B">
      <w:pPr>
        <w:spacing w:line="264" w:lineRule="auto"/>
        <w:rPr>
          <w:rFonts w:ascii="Verdana" w:eastAsia="Calibri" w:hAnsi="Verdana" w:cs="Times New Roman"/>
          <w:color w:val="000000"/>
          <w:sz w:val="23"/>
          <w:szCs w:val="23"/>
          <w:lang w:val="en-US"/>
        </w:rPr>
      </w:pPr>
      <w:r w:rsidRPr="008202B4">
        <w:rPr>
          <w:rFonts w:ascii="Verdana" w:eastAsia="Calibri" w:hAnsi="Verdana" w:cs="Times New Roman"/>
          <w:color w:val="000000"/>
          <w:sz w:val="23"/>
          <w:szCs w:val="23"/>
          <w:lang w:val="en-US"/>
        </w:rPr>
        <w:t>Our Leadership Council consists of 5-6 members, chaired by me, and we meet 3-4 times a year for the discussion of issues that arise in the running of Circle, for the planning of the calendar year's theme and activities and to address any concerns brought up by our members or the church.  This year we have met, spread out over the 12 months, 3 times.  These meetings are held at one of the Leadership Council member's houses and provides communion as well as support for our Council and the Circle.  We will meet again in August to complete our theme planning for the coming year.</w:t>
      </w:r>
    </w:p>
    <w:p w:rsidR="007A346B" w:rsidRPr="008202B4" w:rsidRDefault="007A346B" w:rsidP="007A346B">
      <w:pPr>
        <w:spacing w:line="264" w:lineRule="auto"/>
        <w:rPr>
          <w:rFonts w:ascii="Verdana" w:eastAsia="Calibri" w:hAnsi="Verdana" w:cs="Times New Roman"/>
          <w:color w:val="000000"/>
          <w:sz w:val="16"/>
          <w:szCs w:val="16"/>
          <w:lang w:val="en-US"/>
        </w:rPr>
      </w:pPr>
    </w:p>
    <w:p w:rsidR="007A346B" w:rsidRPr="008202B4" w:rsidRDefault="007A346B" w:rsidP="007A346B">
      <w:pPr>
        <w:spacing w:line="264" w:lineRule="auto"/>
        <w:rPr>
          <w:rFonts w:ascii="Verdana" w:eastAsia="Calibri" w:hAnsi="Verdana" w:cs="Times New Roman"/>
          <w:color w:val="000000"/>
          <w:sz w:val="23"/>
          <w:szCs w:val="23"/>
          <w:lang w:val="en-US"/>
        </w:rPr>
      </w:pPr>
      <w:r w:rsidRPr="008202B4">
        <w:rPr>
          <w:rFonts w:ascii="Verdana" w:eastAsia="Calibri" w:hAnsi="Verdana" w:cs="Times New Roman"/>
          <w:color w:val="000000"/>
          <w:sz w:val="23"/>
          <w:szCs w:val="23"/>
          <w:lang w:val="en-US"/>
        </w:rPr>
        <w:t xml:space="preserve">We would like to extend our thanks and gratitude to the church members and administration for the space provided to us for our spiritual practice and for the support and interest, compassion and understand extended to us, The Women's Sacred Circle.  </w:t>
      </w:r>
    </w:p>
    <w:p w:rsidR="007A346B" w:rsidRPr="008202B4" w:rsidRDefault="007A346B" w:rsidP="007A346B">
      <w:pPr>
        <w:spacing w:line="264" w:lineRule="auto"/>
        <w:rPr>
          <w:rFonts w:ascii="Verdana" w:eastAsia="Calibri" w:hAnsi="Verdana" w:cs="Times New Roman"/>
          <w:color w:val="000000"/>
          <w:sz w:val="23"/>
          <w:szCs w:val="23"/>
          <w:lang w:val="en-US"/>
        </w:rPr>
      </w:pPr>
    </w:p>
    <w:p w:rsidR="007A346B" w:rsidRPr="008202B4" w:rsidRDefault="007A346B" w:rsidP="007A346B">
      <w:pPr>
        <w:spacing w:line="264" w:lineRule="auto"/>
        <w:rPr>
          <w:rFonts w:ascii="Verdana" w:eastAsia="Calibri" w:hAnsi="Verdana" w:cs="Times New Roman"/>
          <w:b/>
          <w:color w:val="000000"/>
          <w:sz w:val="23"/>
          <w:szCs w:val="23"/>
          <w:lang w:val="en-US"/>
        </w:rPr>
      </w:pPr>
      <w:r w:rsidRPr="008202B4">
        <w:rPr>
          <w:rFonts w:ascii="Verdana" w:eastAsia="Calibri" w:hAnsi="Verdana" w:cs="Times New Roman"/>
          <w:b/>
          <w:color w:val="000000"/>
          <w:sz w:val="23"/>
          <w:szCs w:val="23"/>
          <w:lang w:val="en-US"/>
        </w:rPr>
        <w:t>Blessed Be,</w:t>
      </w:r>
    </w:p>
    <w:p w:rsidR="007A346B" w:rsidRPr="008202B4" w:rsidRDefault="007A346B" w:rsidP="007A346B">
      <w:pPr>
        <w:spacing w:line="264" w:lineRule="auto"/>
        <w:rPr>
          <w:rFonts w:ascii="Verdana" w:eastAsia="Calibri" w:hAnsi="Verdana" w:cs="Times New Roman"/>
          <w:b/>
          <w:color w:val="000000"/>
          <w:sz w:val="23"/>
          <w:szCs w:val="23"/>
          <w:lang w:val="en-US"/>
        </w:rPr>
      </w:pPr>
      <w:r w:rsidRPr="008202B4">
        <w:rPr>
          <w:rFonts w:ascii="Verdana" w:eastAsia="Calibri" w:hAnsi="Verdana" w:cs="Times New Roman"/>
          <w:b/>
          <w:color w:val="000000"/>
          <w:sz w:val="23"/>
          <w:szCs w:val="23"/>
          <w:lang w:val="en-US"/>
        </w:rPr>
        <w:t>Lori Green, Chair of Leadership Council,</w:t>
      </w:r>
    </w:p>
    <w:p w:rsidR="007A346B" w:rsidRPr="008202B4" w:rsidRDefault="007A346B" w:rsidP="007A346B">
      <w:pPr>
        <w:spacing w:line="264" w:lineRule="auto"/>
        <w:rPr>
          <w:rFonts w:ascii="Verdana" w:hAnsi="Verdana"/>
          <w:b/>
          <w:color w:val="000000" w:themeColor="text1"/>
          <w:sz w:val="23"/>
          <w:szCs w:val="23"/>
          <w:lang w:val="en-US"/>
        </w:rPr>
      </w:pPr>
      <w:r w:rsidRPr="008202B4">
        <w:rPr>
          <w:rFonts w:ascii="Verdana" w:eastAsia="Calibri" w:hAnsi="Verdana" w:cs="Times New Roman"/>
          <w:b/>
          <w:color w:val="000000"/>
          <w:sz w:val="23"/>
          <w:szCs w:val="23"/>
          <w:lang w:val="en-US"/>
        </w:rPr>
        <w:t>Women's Sacred Circle, UU First Parish Church</w:t>
      </w:r>
    </w:p>
    <w:p w:rsidR="008202B4" w:rsidRDefault="008202B4" w:rsidP="00F22C56">
      <w:pPr>
        <w:spacing w:after="200" w:line="276" w:lineRule="auto"/>
        <w:jc w:val="center"/>
        <w:rPr>
          <w:rFonts w:ascii="Verdana" w:hAnsi="Verdana"/>
          <w:b/>
          <w:lang w:val="en-US"/>
        </w:rPr>
      </w:pPr>
    </w:p>
    <w:p w:rsidR="0094679F" w:rsidRPr="00F22C56" w:rsidRDefault="00A65FC1" w:rsidP="00F22C56">
      <w:pPr>
        <w:spacing w:after="200" w:line="276" w:lineRule="auto"/>
        <w:jc w:val="center"/>
        <w:rPr>
          <w:rFonts w:ascii="Verdana" w:hAnsi="Verdana"/>
          <w:b/>
          <w:lang w:val="en-US"/>
        </w:rPr>
      </w:pPr>
      <w:r>
        <w:rPr>
          <w:rFonts w:ascii="Verdana" w:hAnsi="Verdana"/>
          <w:b/>
          <w:lang w:val="en-US"/>
        </w:rPr>
        <w:t>W</w:t>
      </w:r>
      <w:r w:rsidR="00F22C56" w:rsidRPr="00F22C56">
        <w:rPr>
          <w:rFonts w:ascii="Verdana" w:hAnsi="Verdana"/>
          <w:b/>
          <w:lang w:val="en-US"/>
        </w:rPr>
        <w:t>omen Writing Together</w:t>
      </w:r>
    </w:p>
    <w:p w:rsidR="00A65FC1" w:rsidRPr="008202B4" w:rsidRDefault="00A65FC1" w:rsidP="00A65FC1">
      <w:pPr>
        <w:shd w:val="clear" w:color="auto" w:fill="FFFFFF"/>
        <w:rPr>
          <w:rFonts w:ascii="Verdana" w:eastAsia="Times New Roman" w:hAnsi="Verdana" w:cs="Arial"/>
          <w:noProof w:val="0"/>
          <w:color w:val="222222"/>
          <w:sz w:val="23"/>
          <w:szCs w:val="23"/>
          <w:lang w:val="en-US"/>
        </w:rPr>
      </w:pPr>
      <w:r w:rsidRPr="008202B4">
        <w:rPr>
          <w:rFonts w:ascii="Verdana" w:eastAsia="Times New Roman" w:hAnsi="Verdana" w:cs="Arial"/>
          <w:noProof w:val="0"/>
          <w:color w:val="222222"/>
          <w:sz w:val="23"/>
          <w:szCs w:val="23"/>
          <w:lang w:val="en-US"/>
        </w:rPr>
        <w:t>Women writing together entered its ninth successful year, creating a facilitated, safe, supportive, confidential environment for women to write their hearts and minds out, together, every other Monday evening over the entire year, outdoor summer meetings included! This year, the group reached full-to-bursting capacity, at 11 regular attendees, and gratifyingly includes five First Parish members: Rosalie Anders, Dorianne Low, Mary Lou Mehrling, myself, and Susanna Schroeder-Bohanna. The lively, laughter-filled, and sometimes teary group, is deeply grateful to First Parish Cambridge for hosting this group that fosters deep growth, creativity, and warm, caring connection, to ourselves, and to each other.</w:t>
      </w:r>
    </w:p>
    <w:p w:rsidR="00A65FC1" w:rsidRPr="008202B4" w:rsidRDefault="00A65FC1" w:rsidP="00A65FC1">
      <w:pPr>
        <w:shd w:val="clear" w:color="auto" w:fill="FFFFFF"/>
        <w:rPr>
          <w:rFonts w:ascii="Verdana" w:eastAsia="Times New Roman" w:hAnsi="Verdana" w:cs="Arial"/>
          <w:noProof w:val="0"/>
          <w:color w:val="222222"/>
          <w:sz w:val="23"/>
          <w:szCs w:val="23"/>
          <w:lang w:val="en-US"/>
        </w:rPr>
      </w:pPr>
    </w:p>
    <w:p w:rsidR="00A65FC1" w:rsidRPr="008202B4" w:rsidRDefault="00A65FC1" w:rsidP="00A65FC1">
      <w:pPr>
        <w:shd w:val="clear" w:color="auto" w:fill="FFFFFF"/>
        <w:rPr>
          <w:rFonts w:ascii="Verdana" w:eastAsia="Times New Roman" w:hAnsi="Verdana" w:cs="Arial"/>
          <w:b/>
          <w:noProof w:val="0"/>
          <w:color w:val="222222"/>
          <w:sz w:val="23"/>
          <w:szCs w:val="23"/>
          <w:lang w:val="en-US"/>
        </w:rPr>
      </w:pPr>
      <w:r w:rsidRPr="008202B4">
        <w:rPr>
          <w:rFonts w:ascii="Verdana" w:eastAsia="Times New Roman" w:hAnsi="Verdana" w:cs="Arial"/>
          <w:b/>
          <w:noProof w:val="0"/>
          <w:color w:val="222222"/>
          <w:sz w:val="23"/>
          <w:szCs w:val="23"/>
          <w:lang w:val="en-US"/>
        </w:rPr>
        <w:t>Submitted by</w:t>
      </w:r>
    </w:p>
    <w:p w:rsidR="00A65FC1" w:rsidRPr="008202B4" w:rsidRDefault="00A65FC1" w:rsidP="00A65FC1">
      <w:pPr>
        <w:shd w:val="clear" w:color="auto" w:fill="FFFFFF"/>
        <w:rPr>
          <w:rFonts w:ascii="Verdana" w:eastAsia="Times New Roman" w:hAnsi="Verdana" w:cs="Arial"/>
          <w:b/>
          <w:noProof w:val="0"/>
          <w:color w:val="222222"/>
          <w:sz w:val="23"/>
          <w:szCs w:val="23"/>
          <w:lang w:val="en-US"/>
        </w:rPr>
      </w:pPr>
    </w:p>
    <w:p w:rsidR="00A65FC1" w:rsidRPr="008202B4" w:rsidRDefault="00A65FC1" w:rsidP="00A65FC1">
      <w:pPr>
        <w:shd w:val="clear" w:color="auto" w:fill="FFFFFF"/>
        <w:rPr>
          <w:rFonts w:ascii="Verdana" w:eastAsia="Times New Roman" w:hAnsi="Verdana" w:cs="Arial"/>
          <w:b/>
          <w:noProof w:val="0"/>
          <w:color w:val="222222"/>
          <w:sz w:val="23"/>
          <w:szCs w:val="23"/>
          <w:lang w:val="en-US"/>
        </w:rPr>
      </w:pPr>
      <w:r w:rsidRPr="008202B4">
        <w:rPr>
          <w:rFonts w:ascii="Verdana" w:eastAsia="Times New Roman" w:hAnsi="Verdana" w:cs="Arial"/>
          <w:b/>
          <w:noProof w:val="0"/>
          <w:color w:val="222222"/>
          <w:sz w:val="23"/>
          <w:szCs w:val="23"/>
          <w:lang w:val="en-US"/>
        </w:rPr>
        <w:t>Heidi Meyer</w:t>
      </w:r>
    </w:p>
    <w:p w:rsidR="00A65FC1" w:rsidRPr="008202B4" w:rsidRDefault="00A65FC1" w:rsidP="00A65FC1">
      <w:pPr>
        <w:shd w:val="clear" w:color="auto" w:fill="FFFFFF"/>
        <w:rPr>
          <w:rFonts w:ascii="Verdana" w:eastAsia="Times New Roman" w:hAnsi="Verdana" w:cs="Arial"/>
          <w:b/>
          <w:noProof w:val="0"/>
          <w:color w:val="222222"/>
          <w:sz w:val="23"/>
          <w:szCs w:val="23"/>
          <w:lang w:val="en-US"/>
        </w:rPr>
      </w:pPr>
      <w:r w:rsidRPr="008202B4">
        <w:rPr>
          <w:rFonts w:ascii="Verdana" w:eastAsia="Times New Roman" w:hAnsi="Verdana" w:cs="Arial"/>
          <w:b/>
          <w:noProof w:val="0"/>
          <w:color w:val="222222"/>
          <w:sz w:val="23"/>
          <w:szCs w:val="23"/>
          <w:lang w:val="en-US"/>
        </w:rPr>
        <w:t>Group founder and facilitator</w:t>
      </w:r>
    </w:p>
    <w:p w:rsidR="00A65FC1" w:rsidRPr="008202B4" w:rsidRDefault="00A65FC1" w:rsidP="00A65FC1">
      <w:pPr>
        <w:shd w:val="clear" w:color="auto" w:fill="FFFFFF"/>
        <w:rPr>
          <w:rFonts w:ascii="Verdana" w:eastAsia="Times New Roman" w:hAnsi="Verdana" w:cs="Arial"/>
          <w:b/>
          <w:noProof w:val="0"/>
          <w:color w:val="222222"/>
          <w:sz w:val="23"/>
          <w:szCs w:val="23"/>
          <w:lang w:val="en-US"/>
        </w:rPr>
      </w:pPr>
      <w:r w:rsidRPr="008202B4">
        <w:rPr>
          <w:rFonts w:ascii="Verdana" w:eastAsia="Times New Roman" w:hAnsi="Verdana" w:cs="Arial"/>
          <w:b/>
          <w:noProof w:val="0"/>
          <w:color w:val="222222"/>
          <w:sz w:val="23"/>
          <w:szCs w:val="23"/>
          <w:lang w:val="en-US"/>
        </w:rPr>
        <w:t>FPC member from 2004-</w:t>
      </w:r>
    </w:p>
    <w:p w:rsidR="00F45F0C" w:rsidRPr="00A65FC1" w:rsidRDefault="00F45F0C" w:rsidP="0094679F">
      <w:pPr>
        <w:jc w:val="center"/>
        <w:rPr>
          <w:rFonts w:ascii="Verdana" w:hAnsi="Verdana"/>
          <w:b/>
          <w:bCs/>
          <w:szCs w:val="24"/>
          <w:lang w:val="en-US"/>
        </w:rPr>
      </w:pPr>
    </w:p>
    <w:p w:rsidR="00F45F0C" w:rsidRDefault="00F45F0C" w:rsidP="0094679F">
      <w:pPr>
        <w:jc w:val="center"/>
        <w:rPr>
          <w:rFonts w:ascii="Verdana" w:hAnsi="Verdana"/>
          <w:b/>
          <w:bCs/>
          <w:szCs w:val="24"/>
          <w:lang w:val="en-US"/>
        </w:rPr>
      </w:pPr>
    </w:p>
    <w:p w:rsidR="00F45F0C" w:rsidRDefault="00F45F0C"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F0485" w:rsidRDefault="00AF0485" w:rsidP="0094679F">
      <w:pPr>
        <w:jc w:val="center"/>
        <w:rPr>
          <w:rFonts w:ascii="Verdana" w:hAnsi="Verdana"/>
          <w:b/>
          <w:bCs/>
          <w:szCs w:val="24"/>
          <w:lang w:val="en-US"/>
        </w:rPr>
      </w:pPr>
    </w:p>
    <w:p w:rsidR="00AF0485" w:rsidRDefault="00AF0485" w:rsidP="0094679F">
      <w:pPr>
        <w:jc w:val="center"/>
        <w:rPr>
          <w:rFonts w:ascii="Verdana" w:hAnsi="Verdana"/>
          <w:b/>
          <w:bCs/>
          <w:szCs w:val="24"/>
          <w:lang w:val="en-US"/>
        </w:rPr>
      </w:pPr>
    </w:p>
    <w:p w:rsidR="0094679F" w:rsidRPr="0094679F" w:rsidRDefault="0094679F" w:rsidP="0094679F">
      <w:pPr>
        <w:jc w:val="center"/>
        <w:rPr>
          <w:rFonts w:ascii="Verdana" w:hAnsi="Verdana"/>
          <w:b/>
          <w:bCs/>
          <w:szCs w:val="24"/>
          <w:lang w:val="en-US"/>
        </w:rPr>
      </w:pPr>
      <w:r>
        <w:rPr>
          <w:rFonts w:ascii="Verdana" w:hAnsi="Verdana"/>
          <w:b/>
          <w:bCs/>
          <w:szCs w:val="24"/>
          <w:lang w:val="en-US"/>
        </w:rPr>
        <w:t>Cambridge Forum</w:t>
      </w:r>
    </w:p>
    <w:p w:rsidR="0094679F" w:rsidRPr="008202B4" w:rsidRDefault="0094679F" w:rsidP="0094679F">
      <w:pPr>
        <w:jc w:val="center"/>
        <w:rPr>
          <w:rFonts w:ascii="Verdana" w:hAnsi="Verdana"/>
          <w:bCs/>
          <w:sz w:val="23"/>
          <w:szCs w:val="23"/>
          <w:lang w:val="en-US"/>
        </w:rPr>
      </w:pPr>
      <w:r w:rsidRPr="008202B4">
        <w:rPr>
          <w:rFonts w:ascii="Verdana" w:hAnsi="Verdana"/>
          <w:bCs/>
          <w:sz w:val="23"/>
          <w:szCs w:val="23"/>
          <w:lang w:val="en-US"/>
        </w:rPr>
        <w:t>phone: 617-495-2727</w:t>
      </w:r>
    </w:p>
    <w:p w:rsidR="0094679F" w:rsidRPr="008202B4" w:rsidRDefault="0094679F" w:rsidP="0094679F">
      <w:pPr>
        <w:spacing w:after="200"/>
        <w:jc w:val="center"/>
        <w:rPr>
          <w:rFonts w:ascii="Verdana" w:hAnsi="Verdana"/>
          <w:sz w:val="23"/>
          <w:szCs w:val="23"/>
          <w:lang w:val="en-US"/>
        </w:rPr>
      </w:pPr>
      <w:r w:rsidRPr="008202B4">
        <w:rPr>
          <w:rFonts w:ascii="Verdana" w:hAnsi="Verdana"/>
          <w:bCs/>
          <w:sz w:val="23"/>
          <w:szCs w:val="23"/>
          <w:lang w:val="en-US"/>
        </w:rPr>
        <w:t>on the web: cambridgeforum.org</w:t>
      </w:r>
    </w:p>
    <w:p w:rsidR="00A65FC1" w:rsidRPr="008202B4" w:rsidRDefault="00A65FC1" w:rsidP="001868D9">
      <w:pPr>
        <w:tabs>
          <w:tab w:val="left" w:pos="720"/>
          <w:tab w:val="left" w:pos="1440"/>
          <w:tab w:val="left" w:pos="2160"/>
        </w:tabs>
        <w:ind w:left="720" w:hanging="720"/>
        <w:rPr>
          <w:rFonts w:ascii="Verdana" w:hAnsi="Verdana"/>
          <w:sz w:val="23"/>
          <w:szCs w:val="23"/>
          <w:lang w:val="en-US"/>
        </w:rPr>
      </w:pPr>
      <w:r w:rsidRPr="008202B4">
        <w:rPr>
          <w:rFonts w:ascii="Verdana" w:hAnsi="Verdana"/>
          <w:b/>
          <w:bCs/>
          <w:sz w:val="23"/>
          <w:szCs w:val="23"/>
          <w:lang w:val="en-US"/>
        </w:rPr>
        <w:t>Board of Directors:</w:t>
      </w:r>
      <w:r w:rsidRPr="008202B4">
        <w:rPr>
          <w:rFonts w:ascii="Verdana" w:hAnsi="Verdana"/>
          <w:b/>
          <w:bCs/>
          <w:sz w:val="23"/>
          <w:szCs w:val="23"/>
          <w:lang w:val="en-US"/>
        </w:rPr>
        <w:tab/>
      </w:r>
      <w:r w:rsidRPr="008202B4">
        <w:rPr>
          <w:rFonts w:ascii="Verdana" w:hAnsi="Verdana"/>
          <w:sz w:val="23"/>
          <w:szCs w:val="23"/>
          <w:lang w:val="en-US"/>
        </w:rPr>
        <w:t>Mary Ann Daily*, President; David Leveille, Vice-President for Programs; Jane Sturtevant*, Treasurer; Janet Burns*, Clerk; Kendra Gray*,  Jennifer Griffith*, Gail Leftwich Kitch, John Kwoka*, Rashid Shaikh*, Timothy Weiskel</w:t>
      </w:r>
    </w:p>
    <w:p w:rsidR="00A65FC1" w:rsidRPr="008202B4" w:rsidRDefault="00A65FC1" w:rsidP="001868D9">
      <w:pPr>
        <w:spacing w:line="264" w:lineRule="auto"/>
        <w:jc w:val="right"/>
        <w:rPr>
          <w:rFonts w:ascii="Verdana" w:hAnsi="Verdana"/>
          <w:sz w:val="23"/>
          <w:szCs w:val="23"/>
          <w:lang w:val="en-US"/>
        </w:rPr>
      </w:pPr>
      <w:r w:rsidRPr="008202B4">
        <w:rPr>
          <w:rFonts w:ascii="Verdana" w:hAnsi="Verdana"/>
          <w:sz w:val="23"/>
          <w:szCs w:val="23"/>
          <w:lang w:val="en-US"/>
        </w:rPr>
        <w:t>* Member of First Parish in Cambridge</w:t>
      </w:r>
    </w:p>
    <w:p w:rsidR="00A65FC1" w:rsidRPr="008202B4" w:rsidRDefault="00A65FC1" w:rsidP="001868D9">
      <w:pPr>
        <w:spacing w:line="264" w:lineRule="auto"/>
        <w:rPr>
          <w:rFonts w:ascii="Verdana" w:hAnsi="Verdana"/>
          <w:sz w:val="23"/>
          <w:szCs w:val="23"/>
          <w:lang w:val="en-US"/>
        </w:rPr>
      </w:pPr>
    </w:p>
    <w:p w:rsidR="00A65FC1" w:rsidRPr="008202B4" w:rsidRDefault="00A65FC1" w:rsidP="001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pacing w:val="-2"/>
          <w:sz w:val="23"/>
          <w:szCs w:val="23"/>
          <w:lang w:val="en-US"/>
        </w:rPr>
      </w:pPr>
      <w:r w:rsidRPr="008202B4">
        <w:rPr>
          <w:rFonts w:ascii="Verdana" w:hAnsi="Verdana"/>
          <w:spacing w:val="-2"/>
          <w:sz w:val="23"/>
          <w:szCs w:val="23"/>
          <w:lang w:val="en-US"/>
        </w:rPr>
        <w:t>In 2014-15 Cambridge Forum completed its 48th year of public programming at First Parish in Cambridge.  We produced 17 live public forums, working with 2 organizations from First Parish and 18 community organizations as co-sponsors.  In addition, we produced 21 new radio programs and distributed a weekly radio series (52 programs) on the National Public Radio satellite. All of Cambridge Forum’s public programs were made available as streaming webcasts on the WGBH Forum Network's YouTube channel.  Our total attendance for the live programs (excluding the fund-raiser) was 1733, an increase of 509 from the preceding year.  This increase is due to the full house that attended Naomi Klein's forum on October 16. The fund-raising concert in January was attended by an audience of 441.</w:t>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pacing w:val="-2"/>
          <w:sz w:val="23"/>
          <w:szCs w:val="23"/>
          <w:lang w:val="en-US"/>
        </w:rPr>
      </w:pPr>
      <w:r w:rsidRPr="008202B4">
        <w:rPr>
          <w:rFonts w:ascii="Verdana" w:hAnsi="Verdana"/>
          <w:spacing w:val="-2"/>
          <w:sz w:val="23"/>
          <w:szCs w:val="23"/>
          <w:lang w:val="en-US"/>
        </w:rPr>
        <w:t xml:space="preserve">For the eleventh year, Cambridge Forum focused its programming around a non-exclusive theme.  In 2014-15 the theme was “The Health of Democracy.”  Fall programs </w:t>
      </w:r>
      <w:r w:rsidRPr="008202B4">
        <w:rPr>
          <w:rFonts w:ascii="Verdana" w:eastAsia="Times New Roman" w:hAnsi="Verdana" w:cs="Times New Roman"/>
          <w:color w:val="000000"/>
          <w:spacing w:val="-2"/>
          <w:sz w:val="23"/>
          <w:szCs w:val="23"/>
          <w:lang w:val="en-US"/>
        </w:rPr>
        <w:t>explored current issues, including climate change, immigration, recent court decisions, and military threats, that challenge the ability of our democratic system to find effective solutions.  Winter/spring forums featured a series of conversations exploring six challenges to the health of American democracy today and ways in which citizens can respond as individuals to promote a healthier democracy and restore a robust social contract.</w:t>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3"/>
          <w:szCs w:val="23"/>
          <w:lang w:val="en-US"/>
        </w:rPr>
      </w:pPr>
      <w:r w:rsidRPr="008202B4">
        <w:rPr>
          <w:rFonts w:ascii="Verdana" w:hAnsi="Verdana"/>
          <w:sz w:val="23"/>
          <w:szCs w:val="23"/>
          <w:lang w:val="en-US"/>
        </w:rPr>
        <w:t>John Kwoka, a member of First Parish, joined the Board this year.  One community Board member resigned during the year:  Nancy Preis.  The Nominating Committee has identified additional candidates for the Board, looking primarily for representatives of the community.  The search for new Board members has been temporarily put on hold, as the Board focuses on the search for a new Director to replace Pat Suhrcke who is retiring after 17 years on service.</w:t>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3"/>
          <w:szCs w:val="23"/>
          <w:lang w:val="en-US"/>
        </w:rPr>
      </w:pPr>
      <w:r w:rsidRPr="008202B4">
        <w:rPr>
          <w:rFonts w:ascii="Verdana" w:hAnsi="Verdana"/>
          <w:sz w:val="23"/>
          <w:szCs w:val="23"/>
          <w:lang w:val="en-US"/>
        </w:rPr>
        <w:t>Cambridge Forum's operating budget for 2014-15 was stable in both revenue or expenses over the prior year.  Our multimedia insurance premium was higher than anticipated based on quotes obtained last year.  We also anticipate extra salary costs to cover a period of overlap between Pat and the new director. To cover these costs, the Forum made a request for a payout from the endowment at the high end of the normal range provided for in the guidelines.</w:t>
      </w:r>
    </w:p>
    <w:p w:rsidR="001868D9" w:rsidRPr="008202B4" w:rsidRDefault="001868D9"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n-US"/>
        </w:rPr>
      </w:pPr>
    </w:p>
    <w:p w:rsidR="008202B4" w:rsidRDefault="008202B4"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2160" w:hanging="2160"/>
        <w:rPr>
          <w:rFonts w:ascii="Verdana" w:hAnsi="Verdana"/>
          <w:sz w:val="23"/>
          <w:szCs w:val="23"/>
          <w:lang w:val="en-US"/>
        </w:rPr>
      </w:pPr>
    </w:p>
    <w:p w:rsidR="008202B4" w:rsidRDefault="008202B4"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2160" w:hanging="2160"/>
        <w:rPr>
          <w:rFonts w:ascii="Verdana" w:hAnsi="Verdana"/>
          <w:sz w:val="23"/>
          <w:szCs w:val="23"/>
          <w:lang w:val="en-US"/>
        </w:rPr>
      </w:pPr>
    </w:p>
    <w:p w:rsidR="008202B4" w:rsidRDefault="008202B4"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2160" w:hanging="2160"/>
        <w:rPr>
          <w:rFonts w:ascii="Verdana" w:hAnsi="Verdana"/>
          <w:sz w:val="23"/>
          <w:szCs w:val="23"/>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2160" w:hanging="2160"/>
        <w:rPr>
          <w:rFonts w:ascii="Verdana" w:hAnsi="Verdana"/>
          <w:sz w:val="23"/>
          <w:szCs w:val="23"/>
          <w:lang w:val="en-US"/>
        </w:rPr>
      </w:pPr>
      <w:r w:rsidRPr="008202B4">
        <w:rPr>
          <w:rFonts w:ascii="Verdana" w:hAnsi="Verdana"/>
          <w:sz w:val="23"/>
          <w:szCs w:val="23"/>
          <w:lang w:val="en-US"/>
        </w:rPr>
        <w:t>A complete list of 2014-2015 Cambridge Forum programs is attached:</w:t>
      </w:r>
    </w:p>
    <w:p w:rsidR="00A65FC1" w:rsidRPr="008202B4" w:rsidRDefault="00A65FC1" w:rsidP="001868D9">
      <w:pPr>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 </w:t>
      </w:r>
    </w:p>
    <w:p w:rsidR="00A65FC1" w:rsidRPr="008202B4" w:rsidRDefault="00A65FC1" w:rsidP="001868D9">
      <w:pPr>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September 17</w:t>
      </w:r>
      <w:r w:rsidRPr="008202B4">
        <w:rPr>
          <w:rFonts w:ascii="Verdana" w:eastAsia="Times New Roman" w:hAnsi="Verdana" w:cs="Times New Roman"/>
          <w:b/>
          <w:bCs/>
          <w:color w:val="000000"/>
          <w:sz w:val="23"/>
          <w:szCs w:val="23"/>
          <w:lang w:val="en-US"/>
        </w:rPr>
        <w:tab/>
      </w:r>
      <w:r w:rsidRPr="008202B4">
        <w:rPr>
          <w:rFonts w:ascii="Verdana" w:eastAsia="Times New Roman" w:hAnsi="Verdana" w:cs="Times New Roman"/>
          <w:b/>
          <w:bCs/>
          <w:color w:val="000000"/>
          <w:sz w:val="23"/>
          <w:szCs w:val="23"/>
          <w:lang w:val="en-US"/>
        </w:rPr>
        <w:tab/>
      </w:r>
    </w:p>
    <w:p w:rsidR="00A65FC1" w:rsidRPr="008202B4" w:rsidRDefault="00A65FC1" w:rsidP="001868D9">
      <w:pPr>
        <w:widowControl w:val="0"/>
        <w:suppressAutoHyphens/>
        <w:autoSpaceDE w:val="0"/>
        <w:spacing w:line="264" w:lineRule="auto"/>
        <w:jc w:val="center"/>
        <w:rPr>
          <w:rFonts w:ascii="Verdana" w:eastAsia="Times New Roman" w:hAnsi="Verdana" w:cs="Times New Roman"/>
          <w:b/>
          <w:bCs/>
          <w:color w:val="000000"/>
          <w:sz w:val="23"/>
          <w:szCs w:val="23"/>
          <w:lang w:val="en-US"/>
        </w:rPr>
      </w:pPr>
      <w:r w:rsidRPr="008202B4">
        <w:rPr>
          <w:rFonts w:ascii="Verdana" w:eastAsia="Times New Roman" w:hAnsi="Verdana" w:cs="Times New Roman"/>
          <w:b/>
          <w:bCs/>
          <w:color w:val="000000"/>
          <w:sz w:val="23"/>
          <w:szCs w:val="23"/>
          <w:lang w:val="en-US"/>
        </w:rPr>
        <w:t>UNCERTAIN JUSTICE: The Supreme Court and the Constitution</w:t>
      </w:r>
    </w:p>
    <w:p w:rsidR="00A65FC1" w:rsidRPr="008202B4" w:rsidRDefault="00A65FC1" w:rsidP="001868D9">
      <w:pPr>
        <w:widowControl w:val="0"/>
        <w:suppressAutoHyphens/>
        <w:autoSpaceDE w:val="0"/>
        <w:spacing w:line="264" w:lineRule="auto"/>
        <w:rPr>
          <w:rFonts w:ascii="Verdana" w:hAnsi="Verdana"/>
          <w:spacing w:val="-4"/>
          <w:sz w:val="23"/>
          <w:szCs w:val="23"/>
          <w:lang w:val="en-US"/>
        </w:rPr>
      </w:pPr>
      <w:r w:rsidRPr="008202B4">
        <w:rPr>
          <w:rFonts w:ascii="Verdana" w:eastAsia="Times New Roman" w:hAnsi="Verdana" w:cs="Times New Roman"/>
          <w:color w:val="000000"/>
          <w:spacing w:val="-4"/>
          <w:sz w:val="23"/>
          <w:szCs w:val="23"/>
          <w:lang w:val="en-US"/>
        </w:rPr>
        <w:drawing>
          <wp:anchor distT="0" distB="0" distL="0" distR="0" simplePos="0" relativeHeight="251686912" behindDoc="0" locked="1" layoutInCell="0" allowOverlap="0">
            <wp:simplePos x="0" y="0"/>
            <wp:positionH relativeFrom="column">
              <wp:align>left</wp:align>
            </wp:positionH>
            <wp:positionV relativeFrom="page">
              <wp:posOffset>1714500</wp:posOffset>
            </wp:positionV>
            <wp:extent cx="1198245" cy="1712595"/>
            <wp:effectExtent l="19050" t="0" r="1905" b="0"/>
            <wp:wrapTight wrapText="largest">
              <wp:wrapPolygon edited="0">
                <wp:start x="-343" y="0"/>
                <wp:lineTo x="-343" y="21384"/>
                <wp:lineTo x="21634" y="21384"/>
                <wp:lineTo x="21634" y="0"/>
                <wp:lineTo x="-343" y="0"/>
              </wp:wrapPolygon>
            </wp:wrapTight>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198245" cy="1712595"/>
                    </a:xfrm>
                    <a:prstGeom prst="rect">
                      <a:avLst/>
                    </a:prstGeom>
                    <a:solidFill>
                      <a:srgbClr val="FFFFFF"/>
                    </a:solidFill>
                    <a:ln w="9525">
                      <a:noFill/>
                      <a:miter lim="800000"/>
                      <a:headEnd/>
                      <a:tailEnd/>
                    </a:ln>
                  </pic:spPr>
                </pic:pic>
              </a:graphicData>
            </a:graphic>
          </wp:anchor>
        </w:drawing>
      </w:r>
      <w:r w:rsidRPr="008202B4">
        <w:rPr>
          <w:rFonts w:ascii="Verdana" w:eastAsia="Times New Roman" w:hAnsi="Verdana" w:cs="Times New Roman"/>
          <w:b/>
          <w:bCs/>
          <w:color w:val="000000"/>
          <w:spacing w:val="-4"/>
          <w:sz w:val="23"/>
          <w:szCs w:val="23"/>
          <w:lang w:val="en-US"/>
        </w:rPr>
        <w:t>Laurence Tribe,</w:t>
      </w:r>
      <w:r w:rsidRPr="008202B4">
        <w:rPr>
          <w:rFonts w:ascii="Verdana" w:eastAsia="Times New Roman" w:hAnsi="Verdana" w:cs="Times New Roman"/>
          <w:color w:val="000000"/>
          <w:spacing w:val="-4"/>
          <w:sz w:val="23"/>
          <w:szCs w:val="23"/>
          <w:lang w:val="en-US"/>
        </w:rPr>
        <w:t xml:space="preserve"> eminent Constitutional law scholar at Harvard Law    School, discusses his new book (co-authored with Joshua Matz) </w:t>
      </w:r>
      <w:r w:rsidRPr="008202B4">
        <w:rPr>
          <w:rFonts w:ascii="Verdana" w:eastAsia="Times New Roman" w:hAnsi="Verdana" w:cs="Times New Roman"/>
          <w:i/>
          <w:iCs/>
          <w:color w:val="000000"/>
          <w:spacing w:val="-4"/>
          <w:sz w:val="23"/>
          <w:szCs w:val="23"/>
          <w:lang w:val="en-US"/>
        </w:rPr>
        <w:t>Uncertain Justice: The Roberts Court and the Constitution</w:t>
      </w:r>
      <w:r w:rsidRPr="008202B4">
        <w:rPr>
          <w:rFonts w:ascii="Verdana" w:eastAsia="Times New Roman" w:hAnsi="Verdana" w:cs="Times New Roman"/>
          <w:color w:val="000000"/>
          <w:spacing w:val="-4"/>
          <w:sz w:val="23"/>
          <w:szCs w:val="23"/>
          <w:lang w:val="en-US"/>
        </w:rPr>
        <w:t xml:space="preserve"> on the day the United States celebrates its 227th Constitution Day. Is the Roberts Court really the “least dangerous” branch of our federal government, as Alexander Hamilton opined in Federalist Paper No. 78?   Tribe argues that this Supreme Court is shaking the foundation of the nation’s laws and reinterpreting the meaning of the Constitution.</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sz w:val="23"/>
          <w:szCs w:val="23"/>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October 1</w:t>
      </w:r>
      <w:r w:rsidRPr="008202B4">
        <w:rPr>
          <w:rFonts w:ascii="Verdana" w:eastAsia="Times New Roman" w:hAnsi="Verdana" w:cs="Times New Roman"/>
          <w:color w:val="000000"/>
          <w:sz w:val="23"/>
          <w:szCs w:val="23"/>
          <w:lang w:val="en-US"/>
        </w:rPr>
        <w:tab/>
      </w:r>
      <w:r w:rsidRPr="008202B4">
        <w:rPr>
          <w:rFonts w:ascii="Verdana" w:eastAsia="Times New Roman" w:hAnsi="Verdana" w:cs="Times New Roman"/>
          <w:color w:val="000000"/>
          <w:sz w:val="23"/>
          <w:szCs w:val="23"/>
          <w:lang w:val="en-US"/>
        </w:rPr>
        <w:tab/>
      </w:r>
      <w:r w:rsidRPr="008202B4">
        <w:rPr>
          <w:rFonts w:ascii="Verdana" w:hAnsi="Verdana"/>
          <w:b/>
          <w:bCs/>
          <w:color w:val="000000"/>
          <w:sz w:val="23"/>
          <w:szCs w:val="23"/>
          <w:lang w:val="en-US"/>
        </w:rPr>
        <w:t>CARBON TAX TO COMBAT CLIMATE CHANGE</w:t>
      </w:r>
      <w:r w:rsidRPr="008202B4">
        <w:rPr>
          <w:rFonts w:ascii="Verdana" w:hAnsi="Verdana"/>
          <w:color w:val="000000"/>
          <w:sz w:val="23"/>
          <w:szCs w:val="23"/>
          <w:lang w:val="en-US"/>
        </w:rPr>
        <w:br/>
        <w:t xml:space="preserve">Massachusetts State Senator </w:t>
      </w:r>
      <w:r w:rsidRPr="008202B4">
        <w:rPr>
          <w:rFonts w:ascii="Verdana" w:hAnsi="Verdana"/>
          <w:b/>
          <w:bCs/>
          <w:color w:val="000000"/>
          <w:sz w:val="23"/>
          <w:szCs w:val="23"/>
          <w:lang w:val="en-US"/>
        </w:rPr>
        <w:t>Mike Barrett</w:t>
      </w:r>
      <w:r w:rsidRPr="008202B4">
        <w:rPr>
          <w:rFonts w:ascii="Verdana" w:hAnsi="Verdana"/>
          <w:color w:val="000000"/>
          <w:sz w:val="23"/>
          <w:szCs w:val="23"/>
          <w:lang w:val="en-US"/>
        </w:rPr>
        <w:t xml:space="preserve"> , co-sponsor of a bill proposing the nation's first carbon tax, physicist and activist </w:t>
      </w:r>
      <w:r w:rsidRPr="008202B4">
        <w:rPr>
          <w:rFonts w:ascii="Verdana" w:hAnsi="Verdana"/>
          <w:b/>
          <w:bCs/>
          <w:color w:val="000000"/>
          <w:sz w:val="23"/>
          <w:szCs w:val="23"/>
          <w:lang w:val="en-US"/>
        </w:rPr>
        <w:t>Dr. Gary Rucinski</w:t>
      </w:r>
      <w:r w:rsidRPr="008202B4">
        <w:rPr>
          <w:rFonts w:ascii="Verdana" w:hAnsi="Verdana"/>
          <w:color w:val="000000"/>
          <w:sz w:val="23"/>
          <w:szCs w:val="23"/>
          <w:lang w:val="en-US"/>
        </w:rPr>
        <w:t xml:space="preserve">, and </w:t>
      </w:r>
      <w:r w:rsidRPr="008202B4">
        <w:rPr>
          <w:rFonts w:ascii="Verdana" w:hAnsi="Verdana"/>
          <w:b/>
          <w:bCs/>
          <w:color w:val="000000"/>
          <w:sz w:val="23"/>
          <w:szCs w:val="23"/>
          <w:lang w:val="en-US"/>
        </w:rPr>
        <w:t>Anne Kelly</w:t>
      </w:r>
      <w:r w:rsidRPr="008202B4">
        <w:rPr>
          <w:rFonts w:ascii="Verdana" w:hAnsi="Verdana"/>
          <w:color w:val="000000"/>
          <w:sz w:val="23"/>
          <w:szCs w:val="23"/>
          <w:lang w:val="en-US"/>
        </w:rPr>
        <w:t>, director of public policy at CERES, discuss using a carbon tax to combat global warming and create a sustainable economic future.  How would a carbon tax work?  What impact would it have on jobs and the economy?  What hurdles would it have to clear to be adopted?</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288" w:right="288"/>
        <w:rPr>
          <w:rFonts w:ascii="Verdana" w:eastAsia="Times New Roman" w:hAnsi="Verdana" w:cs="Times New Roman"/>
          <w:color w:val="000000"/>
          <w:sz w:val="23"/>
          <w:szCs w:val="23"/>
          <w:lang w:val="en-US"/>
        </w:rPr>
      </w:pPr>
      <w:r w:rsidRPr="008202B4">
        <w:rPr>
          <w:rFonts w:ascii="Verdana" w:eastAsia="Times New Roman" w:hAnsi="Verdana" w:cs="Times New Roman"/>
          <w:i/>
          <w:iCs/>
          <w:color w:val="000000"/>
          <w:sz w:val="23"/>
          <w:szCs w:val="23"/>
          <w:lang w:val="en-US"/>
        </w:rPr>
        <w:t>Co-sponsored by Environmental Tax Reform-Massachusetts and Climate X-Change.</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October 8</w:t>
      </w:r>
      <w:r w:rsidRPr="008202B4">
        <w:rPr>
          <w:rFonts w:ascii="Verdana" w:eastAsia="Times New Roman" w:hAnsi="Verdana" w:cs="Times New Roman"/>
          <w:b/>
          <w:bCs/>
          <w:color w:val="000000"/>
          <w:sz w:val="23"/>
          <w:szCs w:val="23"/>
          <w:lang w:val="en-US"/>
        </w:rPr>
        <w:tab/>
      </w:r>
      <w:r w:rsidRPr="008202B4">
        <w:rPr>
          <w:rFonts w:ascii="Verdana" w:hAnsi="Verdana"/>
          <w:sz w:val="23"/>
          <w:szCs w:val="23"/>
          <w:lang w:val="en-US"/>
        </w:rPr>
        <w:drawing>
          <wp:anchor distT="0" distB="0" distL="0" distR="0" simplePos="0" relativeHeight="251687936" behindDoc="0" locked="0" layoutInCell="1" allowOverlap="1">
            <wp:simplePos x="0" y="0"/>
            <wp:positionH relativeFrom="column">
              <wp:posOffset>5074920</wp:posOffset>
            </wp:positionH>
            <wp:positionV relativeFrom="paragraph">
              <wp:posOffset>164465</wp:posOffset>
            </wp:positionV>
            <wp:extent cx="901700" cy="1391920"/>
            <wp:effectExtent l="19050" t="0" r="0" b="0"/>
            <wp:wrapSquare wrapText="largest"/>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901700" cy="1391920"/>
                    </a:xfrm>
                    <a:prstGeom prst="rect">
                      <a:avLst/>
                    </a:prstGeom>
                    <a:solidFill>
                      <a:srgbClr val="FFFFFF"/>
                    </a:solidFill>
                    <a:ln w="9525">
                      <a:noFill/>
                      <a:miter lim="800000"/>
                      <a:headEnd/>
                      <a:tailEnd/>
                    </a:ln>
                  </pic:spPr>
                </pic:pic>
              </a:graphicData>
            </a:graphic>
          </wp:anchor>
        </w:drawing>
      </w:r>
      <w:r w:rsidRPr="008202B4">
        <w:rPr>
          <w:rFonts w:ascii="Verdana" w:eastAsia="Times New Roman" w:hAnsi="Verdana" w:cs="Times New Roman"/>
          <w:b/>
          <w:bCs/>
          <w:color w:val="000000"/>
          <w:sz w:val="23"/>
          <w:szCs w:val="23"/>
          <w:lang w:val="en-US"/>
        </w:rPr>
        <w:t>IMMIGRANT STRUGGLES, IMMIGRANT GIFTS</w:t>
      </w:r>
      <w:r w:rsidRPr="008202B4">
        <w:rPr>
          <w:rFonts w:ascii="Verdana" w:eastAsia="Times New Roman" w:hAnsi="Verdana" w:cs="Times New Roman"/>
          <w:color w:val="000000"/>
          <w:sz w:val="23"/>
          <w:szCs w:val="23"/>
          <w:lang w:val="en-US"/>
        </w:rPr>
        <w:br/>
        <w:t xml:space="preserve">This summer's focus on the 50,000+ children crossing the southern border of the United States is the latest in a series of events that has brought U.S. immigration policy into sharp relief.  Are current policies adequate for today's immigrant experience?   How is modern immigration different from that of previous generations? The history of the immigrant experience demonstrates that the same patterns of native resistance, immigrant struggles and contributions occur over and over again. This panel discussion, featuring historian </w:t>
      </w:r>
      <w:r w:rsidRPr="008202B4">
        <w:rPr>
          <w:rFonts w:ascii="Verdana" w:eastAsia="Times New Roman" w:hAnsi="Verdana" w:cs="Times New Roman"/>
          <w:b/>
          <w:bCs/>
          <w:color w:val="000000"/>
          <w:sz w:val="23"/>
          <w:szCs w:val="23"/>
          <w:lang w:val="en-US"/>
        </w:rPr>
        <w:t>Deborah Dash Moore</w:t>
      </w:r>
      <w:r w:rsidRPr="008202B4">
        <w:rPr>
          <w:rFonts w:ascii="Verdana" w:eastAsia="Times New Roman" w:hAnsi="Verdana" w:cs="Times New Roman"/>
          <w:color w:val="000000"/>
          <w:sz w:val="23"/>
          <w:szCs w:val="23"/>
          <w:lang w:val="en-US"/>
        </w:rPr>
        <w:t xml:space="preserve">, Constitutional law expert </w:t>
      </w:r>
      <w:r w:rsidRPr="008202B4">
        <w:rPr>
          <w:rFonts w:ascii="Verdana" w:eastAsia="Times New Roman" w:hAnsi="Verdana" w:cs="Times New Roman"/>
          <w:b/>
          <w:bCs/>
          <w:color w:val="000000"/>
          <w:sz w:val="23"/>
          <w:szCs w:val="23"/>
          <w:lang w:val="en-US"/>
        </w:rPr>
        <w:t>William G. Ross</w:t>
      </w:r>
      <w:r w:rsidRPr="008202B4">
        <w:rPr>
          <w:rFonts w:ascii="Verdana" w:eastAsia="Times New Roman" w:hAnsi="Verdana" w:cs="Times New Roman"/>
          <w:color w:val="000000"/>
          <w:sz w:val="23"/>
          <w:szCs w:val="23"/>
          <w:lang w:val="en-US"/>
        </w:rPr>
        <w:t xml:space="preserve">, and policy analyst </w:t>
      </w:r>
      <w:r w:rsidRPr="008202B4">
        <w:rPr>
          <w:rFonts w:ascii="Verdana" w:eastAsia="Times New Roman" w:hAnsi="Verdana" w:cs="Times New Roman"/>
          <w:b/>
          <w:bCs/>
          <w:color w:val="000000"/>
          <w:sz w:val="23"/>
          <w:szCs w:val="23"/>
          <w:lang w:val="en-US"/>
        </w:rPr>
        <w:t>Alex Nowrasteh</w:t>
      </w:r>
      <w:r w:rsidRPr="008202B4">
        <w:rPr>
          <w:rFonts w:ascii="Verdana" w:eastAsia="Times New Roman" w:hAnsi="Verdana" w:cs="Times New Roman"/>
          <w:color w:val="000000"/>
          <w:sz w:val="23"/>
          <w:szCs w:val="23"/>
          <w:lang w:val="en-US"/>
        </w:rPr>
        <w:t xml:space="preserve"> of the Cato Institute, puts today’s immigration debate into a larger political, historical, sociological and legal perspective.  </w:t>
      </w:r>
      <w:r w:rsidRPr="008202B4">
        <w:rPr>
          <w:rFonts w:ascii="Verdana" w:eastAsia="Times New Roman" w:hAnsi="Verdana" w:cs="Times New Roman"/>
          <w:b/>
          <w:bCs/>
          <w:color w:val="000000"/>
          <w:sz w:val="23"/>
          <w:szCs w:val="23"/>
          <w:lang w:val="en-US"/>
        </w:rPr>
        <w:t>Diane Portnoy</w:t>
      </w:r>
      <w:r w:rsidRPr="008202B4">
        <w:rPr>
          <w:rFonts w:ascii="Verdana" w:eastAsia="Times New Roman" w:hAnsi="Verdana" w:cs="Times New Roman"/>
          <w:color w:val="000000"/>
          <w:sz w:val="23"/>
          <w:szCs w:val="23"/>
          <w:lang w:val="en-US"/>
        </w:rPr>
        <w:t>, founder and CEO of The Immigrant Learning Center, Inc. moderates.</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288" w:right="288"/>
        <w:rPr>
          <w:rFonts w:ascii="Verdana" w:eastAsia="Times New Roman" w:hAnsi="Verdana" w:cs="Times New Roman"/>
          <w:color w:val="000000"/>
          <w:sz w:val="23"/>
          <w:szCs w:val="23"/>
          <w:lang w:val="en-US"/>
        </w:rPr>
      </w:pPr>
      <w:r w:rsidRPr="008202B4">
        <w:rPr>
          <w:rFonts w:ascii="Verdana" w:eastAsia="Times New Roman" w:hAnsi="Verdana" w:cs="Times New Roman"/>
          <w:i/>
          <w:iCs/>
          <w:color w:val="000000"/>
          <w:sz w:val="23"/>
          <w:szCs w:val="23"/>
          <w:lang w:val="en-US"/>
        </w:rPr>
        <w:t>Co-sponsored by the Transformation Team of First Parish in Cambridge and the Immigrant Learning Center.</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p>
    <w:p w:rsidR="00B57F29" w:rsidRPr="008202B4" w:rsidRDefault="001868D9" w:rsidP="00B57F2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drawing>
          <wp:anchor distT="0" distB="0" distL="0" distR="91440" simplePos="0" relativeHeight="251688960" behindDoc="1" locked="1" layoutInCell="0" allowOverlap="0">
            <wp:simplePos x="0" y="0"/>
            <wp:positionH relativeFrom="column">
              <wp:posOffset>-1905</wp:posOffset>
            </wp:positionH>
            <wp:positionV relativeFrom="page">
              <wp:posOffset>1257300</wp:posOffset>
            </wp:positionV>
            <wp:extent cx="1352550" cy="2060575"/>
            <wp:effectExtent l="19050" t="0" r="0" b="0"/>
            <wp:wrapTight wrapText="largest">
              <wp:wrapPolygon edited="0">
                <wp:start x="-304" y="0"/>
                <wp:lineTo x="-304" y="21367"/>
                <wp:lineTo x="21600" y="21367"/>
                <wp:lineTo x="21600" y="0"/>
                <wp:lineTo x="-304" y="0"/>
              </wp:wrapPolygon>
            </wp:wrapTight>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352550" cy="2060575"/>
                    </a:xfrm>
                    <a:prstGeom prst="rect">
                      <a:avLst/>
                    </a:prstGeom>
                    <a:solidFill>
                      <a:srgbClr val="FFFFFF"/>
                    </a:solidFill>
                    <a:ln w="9525">
                      <a:noFill/>
                      <a:miter lim="800000"/>
                      <a:headEnd/>
                      <a:tailEnd/>
                    </a:ln>
                  </pic:spPr>
                </pic:pic>
              </a:graphicData>
            </a:graphic>
          </wp:anchor>
        </w:drawing>
      </w:r>
      <w:r w:rsidR="00A65FC1" w:rsidRPr="008202B4">
        <w:rPr>
          <w:rFonts w:ascii="Verdana" w:eastAsia="Times New Roman" w:hAnsi="Verdana" w:cs="Times New Roman"/>
          <w:color w:val="000000"/>
          <w:sz w:val="23"/>
          <w:szCs w:val="23"/>
          <w:lang w:val="en-US"/>
        </w:rPr>
        <w:t>October 16</w:t>
      </w:r>
      <w:r w:rsidR="00A65FC1" w:rsidRPr="008202B4">
        <w:rPr>
          <w:rFonts w:ascii="Verdana" w:eastAsia="Times New Roman" w:hAnsi="Verdana" w:cs="Times New Roman"/>
          <w:b/>
          <w:bCs/>
          <w:color w:val="000000"/>
          <w:sz w:val="23"/>
          <w:szCs w:val="23"/>
          <w:lang w:val="en-US"/>
        </w:rPr>
        <w:tab/>
      </w:r>
      <w:r w:rsidR="00A65FC1" w:rsidRPr="008202B4">
        <w:rPr>
          <w:rFonts w:ascii="Verdana" w:eastAsia="Times New Roman" w:hAnsi="Verdana" w:cs="Times New Roman"/>
          <w:b/>
          <w:bCs/>
          <w:color w:val="000000"/>
          <w:sz w:val="23"/>
          <w:szCs w:val="23"/>
          <w:lang w:val="en-US"/>
        </w:rPr>
        <w:tab/>
        <w:t>THIS CHANGES EVERYTHING</w:t>
      </w:r>
      <w:r w:rsidR="00A65FC1" w:rsidRPr="008202B4">
        <w:rPr>
          <w:rFonts w:ascii="Verdana" w:eastAsia="Times New Roman" w:hAnsi="Verdana" w:cs="Times New Roman"/>
          <w:b/>
          <w:bCs/>
          <w:color w:val="000000"/>
          <w:sz w:val="23"/>
          <w:szCs w:val="23"/>
          <w:lang w:val="en-US"/>
        </w:rPr>
        <w:br/>
      </w:r>
      <w:r w:rsidR="00A65FC1" w:rsidRPr="008202B4">
        <w:rPr>
          <w:rFonts w:ascii="Verdana" w:eastAsia="Times New Roman" w:hAnsi="Verdana" w:cs="Times New Roman"/>
          <w:b/>
          <w:bCs/>
          <w:color w:val="000000"/>
          <w:sz w:val="23"/>
          <w:szCs w:val="23"/>
          <w:lang w:val="en-US"/>
        </w:rPr>
        <w:br/>
        <w:t>Naomi Klein</w:t>
      </w:r>
      <w:r w:rsidR="00A65FC1" w:rsidRPr="008202B4">
        <w:rPr>
          <w:rFonts w:ascii="Verdana" w:eastAsia="Times New Roman" w:hAnsi="Verdana" w:cs="Times New Roman"/>
          <w:color w:val="000000"/>
          <w:sz w:val="23"/>
          <w:szCs w:val="23"/>
          <w:lang w:val="en-US"/>
        </w:rPr>
        <w:t xml:space="preserve">, award-winning journalist and best-selling author, explores the interface between environmental degradation and capitalism in her new book </w:t>
      </w:r>
      <w:r w:rsidR="00A65FC1" w:rsidRPr="008202B4">
        <w:rPr>
          <w:rFonts w:ascii="Verdana" w:eastAsia="Times New Roman" w:hAnsi="Verdana" w:cs="Times New Roman"/>
          <w:i/>
          <w:iCs/>
          <w:color w:val="000000"/>
          <w:sz w:val="23"/>
          <w:szCs w:val="23"/>
          <w:lang w:val="en-US"/>
        </w:rPr>
        <w:t>This Changes Everything: Capitalism vs. The Climate. </w:t>
      </w:r>
      <w:r w:rsidR="00A65FC1" w:rsidRPr="008202B4">
        <w:rPr>
          <w:rFonts w:ascii="Verdana" w:eastAsia="Times New Roman" w:hAnsi="Verdana" w:cs="Times New Roman"/>
          <w:color w:val="000000"/>
          <w:sz w:val="23"/>
          <w:szCs w:val="23"/>
          <w:lang w:val="en-US"/>
        </w:rPr>
        <w:t xml:space="preserve"> How does the climate crisis challenge us to abandon the core “free market” ideology of our time, restructure the global economy, and remake our political systems?  Who benefits from the status quo?  How deeply are the current power structures embedded in our political economy?  How difficult will it be change them?</w:t>
      </w:r>
    </w:p>
    <w:p w:rsidR="00A65FC1" w:rsidRPr="008202B4" w:rsidRDefault="00A65FC1" w:rsidP="00B57F2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264" w:lineRule="auto"/>
        <w:jc w:val="center"/>
        <w:rPr>
          <w:rFonts w:ascii="Verdana" w:hAnsi="Verdana"/>
          <w:sz w:val="23"/>
          <w:szCs w:val="23"/>
          <w:lang w:val="en-US"/>
        </w:rPr>
      </w:pPr>
      <w:r w:rsidRPr="008202B4">
        <w:rPr>
          <w:rFonts w:ascii="Verdana" w:eastAsia="Times New Roman" w:hAnsi="Verdana" w:cs="Times New Roman"/>
          <w:i/>
          <w:iCs/>
          <w:color w:val="000000"/>
          <w:sz w:val="23"/>
          <w:szCs w:val="23"/>
          <w:lang w:val="en-US"/>
        </w:rPr>
        <w:t>Co-sponsored by Janet Burns.</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sz w:val="23"/>
          <w:szCs w:val="23"/>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sz w:val="23"/>
          <w:szCs w:val="23"/>
          <w:lang w:val="en-US"/>
        </w:rPr>
      </w:pPr>
    </w:p>
    <w:p w:rsidR="00A65FC1" w:rsidRPr="008202B4" w:rsidRDefault="00A65FC1" w:rsidP="00B57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b/>
          <w:bCs/>
          <w:color w:val="000000"/>
          <w:sz w:val="23"/>
          <w:szCs w:val="23"/>
          <w:lang w:val="en-US"/>
        </w:rPr>
      </w:pPr>
      <w:r w:rsidRPr="008202B4">
        <w:rPr>
          <w:rFonts w:ascii="Verdana" w:eastAsia="Times New Roman" w:hAnsi="Verdana" w:cs="Times New Roman"/>
          <w:color w:val="000000"/>
          <w:sz w:val="23"/>
          <w:szCs w:val="23"/>
          <w:lang w:val="en-US"/>
        </w:rPr>
        <w:t>November 12</w:t>
      </w:r>
      <w:r w:rsidRPr="008202B4">
        <w:rPr>
          <w:rFonts w:ascii="Verdana" w:eastAsia="Times New Roman" w:hAnsi="Verdana" w:cs="Times New Roman"/>
          <w:color w:val="000000"/>
          <w:sz w:val="23"/>
          <w:szCs w:val="23"/>
          <w:lang w:val="en-US"/>
        </w:rPr>
        <w:tab/>
      </w:r>
      <w:r w:rsidRPr="008202B4">
        <w:rPr>
          <w:rFonts w:ascii="Verdana" w:hAnsi="Verdana"/>
          <w:b/>
          <w:bCs/>
          <w:color w:val="000000"/>
          <w:sz w:val="23"/>
          <w:szCs w:val="23"/>
          <w:lang w:val="en-US"/>
        </w:rPr>
        <w:t>PUTIN'S WAR – AGAINST THE WEST</w:t>
      </w:r>
      <w:r w:rsidRPr="008202B4">
        <w:rPr>
          <w:rFonts w:ascii="Verdana" w:hAnsi="Verdana"/>
          <w:color w:val="000000"/>
          <w:sz w:val="23"/>
          <w:szCs w:val="23"/>
          <w:lang w:val="en-US"/>
        </w:rPr>
        <w:tab/>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Russian-American journalist, author, and LGBT activist </w:t>
      </w:r>
      <w:r w:rsidRPr="008202B4">
        <w:rPr>
          <w:rFonts w:ascii="Verdana" w:eastAsia="Times New Roman" w:hAnsi="Verdana" w:cs="Times New Roman"/>
          <w:b/>
          <w:bCs/>
          <w:color w:val="000000"/>
          <w:sz w:val="23"/>
          <w:szCs w:val="23"/>
          <w:lang w:val="en-US"/>
        </w:rPr>
        <w:t xml:space="preserve">Masha Gessen </w:t>
      </w:r>
      <w:r w:rsidRPr="008202B4">
        <w:rPr>
          <w:rFonts w:ascii="Verdana" w:eastAsia="Times New Roman" w:hAnsi="Verdana" w:cs="Times New Roman"/>
          <w:color w:val="000000"/>
          <w:sz w:val="23"/>
          <w:szCs w:val="23"/>
          <w:lang w:val="en-US"/>
        </w:rPr>
        <w:t>voluntarily left Russia last year when tightening anti-gay and lesbian policies threatened her family.  Her account of Vladimir Putin's rise to power and its devastating impact on the nascent democratic government of Russia (</w:t>
      </w:r>
      <w:r w:rsidRPr="008202B4">
        <w:rPr>
          <w:rFonts w:ascii="Verdana" w:eastAsia="Times New Roman" w:hAnsi="Verdana" w:cs="Times New Roman"/>
          <w:i/>
          <w:iCs/>
          <w:color w:val="000000"/>
          <w:sz w:val="23"/>
          <w:szCs w:val="23"/>
          <w:lang w:val="en-US"/>
        </w:rPr>
        <w:t>The Man Without a Face: The Unlikely Rise of Vladimir Putin</w:t>
      </w:r>
      <w:r w:rsidRPr="008202B4">
        <w:rPr>
          <w:rFonts w:ascii="Verdana" w:eastAsia="Times New Roman" w:hAnsi="Verdana" w:cs="Times New Roman"/>
          <w:color w:val="000000"/>
          <w:sz w:val="23"/>
          <w:szCs w:val="23"/>
          <w:lang w:val="en-US"/>
        </w:rPr>
        <w:t xml:space="preserve">) opened a window onto changing culture of Russia as well as the nature of its powerful and enigmatic leader.  Her newest book </w:t>
      </w:r>
      <w:r w:rsidRPr="008202B4">
        <w:rPr>
          <w:rFonts w:ascii="Verdana" w:eastAsia="Times New Roman" w:hAnsi="Verdana" w:cs="Times New Roman"/>
          <w:i/>
          <w:iCs/>
          <w:color w:val="000000"/>
          <w:sz w:val="23"/>
          <w:szCs w:val="23"/>
          <w:lang w:val="en-US"/>
        </w:rPr>
        <w:t>Words Will Break Cement: The Passion of Pussy Riot</w:t>
      </w:r>
      <w:r w:rsidRPr="008202B4">
        <w:rPr>
          <w:rFonts w:ascii="Verdana" w:eastAsia="Times New Roman" w:hAnsi="Verdana" w:cs="Times New Roman"/>
          <w:color w:val="000000"/>
          <w:sz w:val="23"/>
          <w:szCs w:val="23"/>
          <w:lang w:val="en-US"/>
        </w:rPr>
        <w:t xml:space="preserve"> recounts the arrest, trial, and imprisonment of Pussy Riot.  What do Gessen's experience and insights tell us about Russia today?  How might this new understanding change America's international policies?</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p>
    <w:p w:rsidR="00A65FC1" w:rsidRPr="008202B4" w:rsidRDefault="00B57F29" w:rsidP="00B57F2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264" w:lineRule="auto"/>
        <w:rPr>
          <w:rFonts w:ascii="Verdana" w:eastAsia="Times New Roman" w:hAnsi="Verdana" w:cs="Times New Roman"/>
          <w:b/>
          <w:bCs/>
          <w:color w:val="000000"/>
          <w:sz w:val="23"/>
          <w:szCs w:val="23"/>
          <w:lang w:val="en-US"/>
        </w:rPr>
      </w:pPr>
      <w:r w:rsidRPr="008202B4">
        <w:rPr>
          <w:rFonts w:ascii="Verdana" w:eastAsia="Times New Roman" w:hAnsi="Verdana" w:cs="Times New Roman"/>
          <w:color w:val="000000"/>
          <w:sz w:val="23"/>
          <w:szCs w:val="23"/>
          <w:lang w:val="en-US"/>
        </w:rPr>
        <w:t>N</w:t>
      </w:r>
      <w:r w:rsidR="00A65FC1" w:rsidRPr="008202B4">
        <w:rPr>
          <w:rFonts w:ascii="Verdana" w:eastAsia="Times New Roman" w:hAnsi="Verdana" w:cs="Times New Roman"/>
          <w:color w:val="000000"/>
          <w:sz w:val="23"/>
          <w:szCs w:val="23"/>
          <w:lang w:val="en-US"/>
        </w:rPr>
        <w:t>ovember 19</w:t>
      </w:r>
      <w:r w:rsidR="00A65FC1" w:rsidRPr="008202B4">
        <w:rPr>
          <w:rFonts w:ascii="Verdana" w:eastAsia="Times New Roman" w:hAnsi="Verdana" w:cs="Times New Roman"/>
          <w:b/>
          <w:bCs/>
          <w:color w:val="000000"/>
          <w:sz w:val="23"/>
          <w:szCs w:val="23"/>
          <w:lang w:val="en-US"/>
        </w:rPr>
        <w:tab/>
        <w:t>REMEMBERING FREEDOM SUMMER</w:t>
      </w:r>
    </w:p>
    <w:p w:rsidR="00A65FC1" w:rsidRPr="008202B4" w:rsidRDefault="00B57F29" w:rsidP="00B57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b/>
          <w:bCs/>
          <w:color w:val="000000"/>
          <w:sz w:val="23"/>
          <w:szCs w:val="23"/>
          <w:lang w:val="en-US"/>
        </w:rPr>
        <w:drawing>
          <wp:anchor distT="0" distB="0" distL="91440" distR="91440" simplePos="0" relativeHeight="251689984" behindDoc="1" locked="1" layoutInCell="1" allowOverlap="1">
            <wp:simplePos x="0" y="0"/>
            <wp:positionH relativeFrom="margin">
              <wp:posOffset>-109220</wp:posOffset>
            </wp:positionH>
            <wp:positionV relativeFrom="margin">
              <wp:posOffset>5486400</wp:posOffset>
            </wp:positionV>
            <wp:extent cx="1666240" cy="1828800"/>
            <wp:effectExtent l="19050" t="0" r="0" b="0"/>
            <wp:wrapTight wrapText="largest">
              <wp:wrapPolygon edited="0">
                <wp:start x="-247" y="0"/>
                <wp:lineTo x="-247" y="21375"/>
                <wp:lineTo x="21485" y="21375"/>
                <wp:lineTo x="21485" y="0"/>
                <wp:lineTo x="-247" y="0"/>
              </wp:wrapPolygon>
            </wp:wrapTight>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666240" cy="1828800"/>
                    </a:xfrm>
                    <a:prstGeom prst="rect">
                      <a:avLst/>
                    </a:prstGeom>
                    <a:solidFill>
                      <a:srgbClr val="FFFFFF"/>
                    </a:solidFill>
                    <a:ln w="9525">
                      <a:noFill/>
                      <a:miter lim="800000"/>
                      <a:headEnd/>
                      <a:tailEnd/>
                    </a:ln>
                  </pic:spPr>
                </pic:pic>
              </a:graphicData>
            </a:graphic>
          </wp:anchor>
        </w:drawing>
      </w:r>
      <w:r w:rsidR="00A65FC1" w:rsidRPr="008202B4">
        <w:rPr>
          <w:rFonts w:ascii="Verdana" w:eastAsia="Times New Roman" w:hAnsi="Verdana" w:cs="Times New Roman"/>
          <w:color w:val="000000"/>
          <w:sz w:val="23"/>
          <w:szCs w:val="23"/>
          <w:lang w:val="en-US"/>
        </w:rPr>
        <w:t xml:space="preserve">Folksinger, songwriter, and actor </w:t>
      </w:r>
      <w:r w:rsidR="00A65FC1" w:rsidRPr="008202B4">
        <w:rPr>
          <w:rFonts w:ascii="Verdana" w:eastAsia="Times New Roman" w:hAnsi="Verdana" w:cs="Times New Roman"/>
          <w:b/>
          <w:bCs/>
          <w:color w:val="000000"/>
          <w:sz w:val="23"/>
          <w:szCs w:val="23"/>
          <w:lang w:val="en-US"/>
        </w:rPr>
        <w:t>Jack Landron</w:t>
      </w:r>
      <w:r w:rsidR="00A65FC1" w:rsidRPr="008202B4">
        <w:rPr>
          <w:rFonts w:ascii="Verdana" w:eastAsia="Times New Roman" w:hAnsi="Verdana" w:cs="Times New Roman"/>
          <w:color w:val="000000"/>
          <w:sz w:val="23"/>
          <w:szCs w:val="23"/>
          <w:lang w:val="en-US"/>
        </w:rPr>
        <w:t xml:space="preserve"> remembers his journey from Boston to Mississippi during the Freedom Summer of 1964. Landron, with family roots in Puerto Rico, years growing up in Boston's Roxbury neighborhood, and theater training at Emerson College, discusses his unique perspective on the Civil Rights Movement with folklorist </w:t>
      </w:r>
      <w:r w:rsidR="00A65FC1" w:rsidRPr="008202B4">
        <w:rPr>
          <w:rFonts w:ascii="Verdana" w:eastAsia="Times New Roman" w:hAnsi="Verdana" w:cs="Times New Roman"/>
          <w:b/>
          <w:bCs/>
          <w:color w:val="000000"/>
          <w:sz w:val="23"/>
          <w:szCs w:val="23"/>
          <w:lang w:val="en-US"/>
        </w:rPr>
        <w:t>Millie Rahn</w:t>
      </w:r>
      <w:r w:rsidR="00A65FC1" w:rsidRPr="008202B4">
        <w:rPr>
          <w:rFonts w:ascii="Verdana" w:eastAsia="Times New Roman" w:hAnsi="Verdana" w:cs="Times New Roman"/>
          <w:color w:val="000000"/>
          <w:sz w:val="23"/>
          <w:szCs w:val="23"/>
          <w:lang w:val="en-US"/>
        </w:rPr>
        <w:t>.  What moved him to travel south that summer?  What did he find there?  How did his journey affect him – at the time?  and over the course of his career?</w:t>
      </w:r>
    </w:p>
    <w:p w:rsidR="00A65FC1" w:rsidRPr="008202B4" w:rsidRDefault="00A65FC1" w:rsidP="00186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spacing w:line="264" w:lineRule="auto"/>
        <w:ind w:left="3329"/>
        <w:rPr>
          <w:rFonts w:ascii="Verdana" w:hAnsi="Verdana"/>
          <w:sz w:val="23"/>
          <w:szCs w:val="23"/>
          <w:lang w:val="en-US"/>
        </w:rPr>
      </w:pPr>
      <w:r w:rsidRPr="008202B4">
        <w:rPr>
          <w:rFonts w:ascii="Verdana" w:eastAsia="Times New Roman" w:hAnsi="Verdana" w:cs="Times New Roman"/>
          <w:i/>
          <w:iCs/>
          <w:color w:val="000000"/>
          <w:sz w:val="23"/>
          <w:szCs w:val="23"/>
          <w:lang w:val="en-US"/>
        </w:rPr>
        <w:t>Co-sponsored by Folk New England and Passim.</w:t>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sz w:val="23"/>
          <w:szCs w:val="23"/>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sz w:val="23"/>
          <w:szCs w:val="23"/>
          <w:lang w:val="en-US"/>
        </w:rPr>
      </w:pPr>
    </w:p>
    <w:p w:rsidR="008202B4" w:rsidRDefault="008202B4" w:rsidP="00B57F29">
      <w:pPr>
        <w:widowControl w:val="0"/>
        <w:tabs>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s>
        <w:suppressAutoHyphens/>
        <w:autoSpaceDE w:val="0"/>
        <w:spacing w:line="264" w:lineRule="auto"/>
        <w:rPr>
          <w:rFonts w:ascii="Verdana" w:eastAsia="Times New Roman" w:hAnsi="Verdana" w:cs="Times New Roman"/>
          <w:color w:val="000000"/>
          <w:sz w:val="23"/>
          <w:szCs w:val="23"/>
          <w:lang w:val="en-US"/>
        </w:rPr>
      </w:pPr>
    </w:p>
    <w:p w:rsidR="008202B4" w:rsidRDefault="008202B4" w:rsidP="00B57F29">
      <w:pPr>
        <w:widowControl w:val="0"/>
        <w:tabs>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s>
        <w:suppressAutoHyphens/>
        <w:autoSpaceDE w:val="0"/>
        <w:spacing w:line="264" w:lineRule="auto"/>
        <w:rPr>
          <w:rFonts w:ascii="Verdana" w:eastAsia="Times New Roman" w:hAnsi="Verdana" w:cs="Times New Roman"/>
          <w:color w:val="000000"/>
          <w:sz w:val="23"/>
          <w:szCs w:val="23"/>
          <w:lang w:val="en-US"/>
        </w:rPr>
      </w:pPr>
    </w:p>
    <w:p w:rsidR="00A65FC1" w:rsidRPr="008202B4" w:rsidRDefault="008202B4" w:rsidP="00B57F29">
      <w:pPr>
        <w:widowControl w:val="0"/>
        <w:tabs>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s>
        <w:suppressAutoHyphens/>
        <w:autoSpaceDE w:val="0"/>
        <w:spacing w:line="264" w:lineRule="auto"/>
        <w:rPr>
          <w:rFonts w:ascii="Verdana" w:hAnsi="Verdana"/>
          <w:sz w:val="23"/>
          <w:szCs w:val="23"/>
          <w:lang w:val="en-US"/>
        </w:rPr>
      </w:pPr>
      <w:r>
        <w:rPr>
          <w:rFonts w:ascii="Verdana" w:eastAsia="Times New Roman" w:hAnsi="Verdana" w:cs="Times New Roman"/>
          <w:color w:val="000000"/>
          <w:sz w:val="23"/>
          <w:szCs w:val="23"/>
          <w:lang w:val="en-US"/>
        </w:rPr>
        <w:drawing>
          <wp:anchor distT="0" distB="0" distL="0" distR="91440" simplePos="0" relativeHeight="251691008" behindDoc="0" locked="0" layoutInCell="1" allowOverlap="1">
            <wp:simplePos x="0" y="0"/>
            <wp:positionH relativeFrom="column">
              <wp:posOffset>-90170</wp:posOffset>
            </wp:positionH>
            <wp:positionV relativeFrom="paragraph">
              <wp:posOffset>340995</wp:posOffset>
            </wp:positionV>
            <wp:extent cx="1570355" cy="2374265"/>
            <wp:effectExtent l="19050" t="0" r="0" b="0"/>
            <wp:wrapSquare wrapText="largest"/>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570355" cy="2374265"/>
                    </a:xfrm>
                    <a:prstGeom prst="rect">
                      <a:avLst/>
                    </a:prstGeom>
                    <a:solidFill>
                      <a:srgbClr val="FFFFFF"/>
                    </a:solidFill>
                    <a:ln w="9525">
                      <a:noFill/>
                      <a:miter lim="800000"/>
                      <a:headEnd/>
                      <a:tailEnd/>
                    </a:ln>
                  </pic:spPr>
                </pic:pic>
              </a:graphicData>
            </a:graphic>
          </wp:anchor>
        </w:drawing>
      </w:r>
      <w:r w:rsidR="00A65FC1" w:rsidRPr="008202B4">
        <w:rPr>
          <w:rFonts w:ascii="Verdana" w:eastAsia="Times New Roman" w:hAnsi="Verdana" w:cs="Times New Roman"/>
          <w:color w:val="000000"/>
          <w:sz w:val="23"/>
          <w:szCs w:val="23"/>
          <w:lang w:val="en-US"/>
        </w:rPr>
        <w:t>December 10</w:t>
      </w:r>
      <w:r w:rsidR="00A65FC1" w:rsidRPr="008202B4">
        <w:rPr>
          <w:rFonts w:ascii="Verdana" w:eastAsia="Times New Roman" w:hAnsi="Verdana" w:cs="Times New Roman"/>
          <w:color w:val="000000"/>
          <w:sz w:val="23"/>
          <w:szCs w:val="23"/>
          <w:lang w:val="en-US"/>
        </w:rPr>
        <w:tab/>
      </w:r>
      <w:r w:rsidR="00A65FC1" w:rsidRPr="008202B4">
        <w:rPr>
          <w:rFonts w:ascii="Verdana" w:eastAsia="Times New Roman" w:hAnsi="Verdana" w:cs="Times New Roman"/>
          <w:b/>
          <w:bCs/>
          <w:color w:val="000000"/>
          <w:sz w:val="23"/>
          <w:szCs w:val="23"/>
          <w:lang w:val="en-US"/>
        </w:rPr>
        <w:t>CHRIST ACTUALLY: Jesus in the 21st Century</w:t>
      </w:r>
      <w:r w:rsidR="00A65FC1" w:rsidRPr="008202B4">
        <w:rPr>
          <w:rFonts w:ascii="Verdana" w:eastAsia="Times New Roman" w:hAnsi="Verdana" w:cs="Times New Roman"/>
          <w:color w:val="000000"/>
          <w:sz w:val="23"/>
          <w:szCs w:val="23"/>
          <w:lang w:val="en-US"/>
        </w:rPr>
        <w:br/>
      </w:r>
      <w:r w:rsidR="00A65FC1" w:rsidRPr="008202B4">
        <w:rPr>
          <w:rFonts w:ascii="Verdana" w:eastAsia="Times New Roman" w:hAnsi="Verdana" w:cs="Times New Roman"/>
          <w:color w:val="000000"/>
          <w:sz w:val="23"/>
          <w:szCs w:val="23"/>
          <w:lang w:val="en-US"/>
        </w:rPr>
        <w:br/>
        <w:t xml:space="preserve">Award-winning author </w:t>
      </w:r>
      <w:r w:rsidR="00A65FC1" w:rsidRPr="008202B4">
        <w:rPr>
          <w:rFonts w:ascii="Verdana" w:eastAsia="Times New Roman" w:hAnsi="Verdana" w:cs="Times New Roman"/>
          <w:b/>
          <w:bCs/>
          <w:color w:val="000000"/>
          <w:sz w:val="23"/>
          <w:szCs w:val="23"/>
          <w:lang w:val="en-US"/>
        </w:rPr>
        <w:t>James Carroll</w:t>
      </w:r>
      <w:r w:rsidR="00A65FC1" w:rsidRPr="008202B4">
        <w:rPr>
          <w:rFonts w:ascii="Verdana" w:eastAsia="Times New Roman" w:hAnsi="Verdana" w:cs="Times New Roman"/>
          <w:color w:val="000000"/>
          <w:sz w:val="23"/>
          <w:szCs w:val="23"/>
          <w:lang w:val="en-US"/>
        </w:rPr>
        <w:t xml:space="preserve"> discusses his new book </w:t>
      </w:r>
      <w:r w:rsidR="00A65FC1" w:rsidRPr="008202B4">
        <w:rPr>
          <w:rFonts w:ascii="Verdana" w:eastAsia="Times New Roman" w:hAnsi="Verdana" w:cs="Times New Roman"/>
          <w:i/>
          <w:iCs/>
          <w:color w:val="000000"/>
          <w:sz w:val="23"/>
          <w:szCs w:val="23"/>
          <w:lang w:val="en-US"/>
        </w:rPr>
        <w:t xml:space="preserve">Christ Actually: The Son of God for The Secular Age </w:t>
      </w:r>
      <w:r w:rsidR="00A65FC1" w:rsidRPr="008202B4">
        <w:rPr>
          <w:rFonts w:ascii="Verdana" w:eastAsia="Times New Roman" w:hAnsi="Verdana" w:cs="Times New Roman"/>
          <w:color w:val="000000"/>
          <w:sz w:val="23"/>
          <w:szCs w:val="23"/>
          <w:lang w:val="en-US"/>
        </w:rPr>
        <w:t xml:space="preserve">with </w:t>
      </w:r>
      <w:r w:rsidR="00A65FC1" w:rsidRPr="008202B4">
        <w:rPr>
          <w:rFonts w:ascii="Verdana" w:eastAsia="Times New Roman" w:hAnsi="Verdana" w:cs="Times New Roman"/>
          <w:b/>
          <w:bCs/>
          <w:color w:val="000000"/>
          <w:sz w:val="23"/>
          <w:szCs w:val="23"/>
          <w:lang w:val="en-US"/>
        </w:rPr>
        <w:t>Harvey Cox</w:t>
      </w:r>
      <w:r w:rsidR="00A65FC1" w:rsidRPr="008202B4">
        <w:rPr>
          <w:rFonts w:ascii="Verdana" w:eastAsia="Times New Roman" w:hAnsi="Verdana" w:cs="Times New Roman"/>
          <w:color w:val="000000"/>
          <w:sz w:val="23"/>
          <w:szCs w:val="23"/>
          <w:lang w:val="en-US"/>
        </w:rPr>
        <w:t xml:space="preserve"> of Harvard Divinity School.   Carroll asks what can we believe about—and how can we believe in—Jesus in the post-20th century world of wars and Holocaust and the drift from religion that followed?  Answering his own question, Carroll revisits Christ’s crucial identity as a Jew. What can the ordinary humanness of the Christ figure mean to the 21st century?  How can Christ, who is no Christian himself, transcends Christianity to speak to people in today’s world?</w:t>
      </w:r>
    </w:p>
    <w:p w:rsidR="00A65FC1" w:rsidRPr="008202B4" w:rsidRDefault="00A65FC1" w:rsidP="00186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spacing w:line="264" w:lineRule="auto"/>
        <w:ind w:left="3240"/>
        <w:rPr>
          <w:rFonts w:ascii="Verdana" w:eastAsia="Times New Roman" w:hAnsi="Verdana" w:cs="Times New Roman"/>
          <w:color w:val="000000"/>
          <w:sz w:val="23"/>
          <w:szCs w:val="23"/>
          <w:lang w:val="en-US"/>
        </w:rPr>
      </w:pPr>
      <w:r w:rsidRPr="008202B4">
        <w:rPr>
          <w:rFonts w:ascii="Verdana" w:eastAsia="Times New Roman" w:hAnsi="Verdana" w:cs="Times New Roman"/>
          <w:i/>
          <w:iCs/>
          <w:color w:val="000000"/>
          <w:sz w:val="23"/>
          <w:szCs w:val="23"/>
          <w:lang w:val="en-US"/>
        </w:rPr>
        <w:t>Co-sponsored by Harvard Books Store.</w:t>
      </w:r>
      <w:r w:rsidRPr="008202B4">
        <w:rPr>
          <w:rFonts w:ascii="Verdana" w:eastAsia="Times New Roman" w:hAnsi="Verdana" w:cs="Times New Roman"/>
          <w:i/>
          <w:iCs/>
          <w:color w:val="000000"/>
          <w:sz w:val="23"/>
          <w:szCs w:val="23"/>
          <w:lang w:val="en-US"/>
        </w:rPr>
        <w:br/>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eastAsia="Times New Roman" w:hAnsi="Verdana" w:cs="Times New Roman"/>
          <w:color w:val="000000"/>
          <w:sz w:val="23"/>
          <w:szCs w:val="23"/>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b/>
          <w:sz w:val="23"/>
          <w:szCs w:val="23"/>
          <w:lang w:val="en-US"/>
        </w:rPr>
      </w:pPr>
      <w:r w:rsidRPr="008202B4">
        <w:rPr>
          <w:rFonts w:ascii="Verdana" w:eastAsia="Times New Roman" w:hAnsi="Verdana" w:cs="Times New Roman"/>
          <w:color w:val="000000"/>
          <w:sz w:val="23"/>
          <w:szCs w:val="23"/>
          <w:lang w:val="en-US"/>
        </w:rPr>
        <w:t>January 21</w:t>
      </w:r>
      <w:r w:rsidRPr="008202B4">
        <w:rPr>
          <w:rFonts w:ascii="Verdana" w:eastAsia="Times New Roman" w:hAnsi="Verdana" w:cs="Times New Roman"/>
          <w:color w:val="000000"/>
          <w:sz w:val="23"/>
          <w:szCs w:val="23"/>
          <w:lang w:val="en-US"/>
        </w:rPr>
        <w:tab/>
      </w:r>
      <w:r w:rsidRPr="008202B4">
        <w:rPr>
          <w:rFonts w:ascii="Verdana" w:eastAsia="Times New Roman" w:hAnsi="Verdana" w:cs="Times New Roman"/>
          <w:color w:val="000000"/>
          <w:sz w:val="23"/>
          <w:szCs w:val="23"/>
          <w:lang w:val="en-US"/>
        </w:rPr>
        <w:tab/>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sz w:val="23"/>
          <w:szCs w:val="23"/>
          <w:lang w:val="en-US"/>
        </w:rPr>
      </w:pPr>
      <w:r w:rsidRPr="008202B4">
        <w:rPr>
          <w:rFonts w:ascii="Verdana" w:hAnsi="Verdana"/>
          <w:b/>
          <w:sz w:val="23"/>
          <w:szCs w:val="23"/>
          <w:lang w:val="en-US"/>
        </w:rPr>
        <w:t xml:space="preserve">DUEL OVER DINNER:  President Washington’s Clash with Governor John Hancock Over State Sovereignty </w:t>
      </w:r>
    </w:p>
    <w:p w:rsidR="00A65FC1" w:rsidRPr="008202B4" w:rsidRDefault="00B57F29" w:rsidP="001868D9">
      <w:pPr>
        <w:spacing w:line="264" w:lineRule="auto"/>
        <w:rPr>
          <w:rFonts w:ascii="Verdana" w:hAnsi="Verdana"/>
          <w:sz w:val="23"/>
          <w:szCs w:val="23"/>
          <w:lang w:val="en-US"/>
        </w:rPr>
      </w:pPr>
      <w:r w:rsidRPr="008202B4">
        <w:rPr>
          <w:rFonts w:ascii="Verdana" w:hAnsi="Verdana"/>
          <w:sz w:val="23"/>
          <w:szCs w:val="23"/>
          <w:lang w:val="en-US"/>
        </w:rPr>
        <w:drawing>
          <wp:anchor distT="0" distB="0" distL="0" distR="0" simplePos="0" relativeHeight="251692032" behindDoc="0" locked="0" layoutInCell="1" allowOverlap="1">
            <wp:simplePos x="0" y="0"/>
            <wp:positionH relativeFrom="column">
              <wp:posOffset>4161155</wp:posOffset>
            </wp:positionH>
            <wp:positionV relativeFrom="paragraph">
              <wp:posOffset>40005</wp:posOffset>
            </wp:positionV>
            <wp:extent cx="1810385" cy="2743200"/>
            <wp:effectExtent l="19050" t="0" r="0" b="0"/>
            <wp:wrapSquare wrapText="largest"/>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1810385" cy="2743200"/>
                    </a:xfrm>
                    <a:prstGeom prst="rect">
                      <a:avLst/>
                    </a:prstGeom>
                    <a:solidFill>
                      <a:srgbClr val="FFFFFF"/>
                    </a:solidFill>
                    <a:ln w="9525">
                      <a:noFill/>
                      <a:miter lim="800000"/>
                      <a:headEnd/>
                      <a:tailEnd/>
                    </a:ln>
                  </pic:spPr>
                </pic:pic>
              </a:graphicData>
            </a:graphic>
          </wp:anchor>
        </w:drawing>
      </w:r>
      <w:r w:rsidR="00A65FC1" w:rsidRPr="008202B4">
        <w:rPr>
          <w:rFonts w:ascii="Verdana" w:hAnsi="Verdana"/>
          <w:sz w:val="23"/>
          <w:szCs w:val="23"/>
          <w:lang w:val="en-US"/>
        </w:rPr>
        <w:t xml:space="preserve">Historian </w:t>
      </w:r>
      <w:r w:rsidR="00A65FC1" w:rsidRPr="008202B4">
        <w:rPr>
          <w:rFonts w:ascii="Verdana" w:hAnsi="Verdana"/>
          <w:b/>
          <w:sz w:val="23"/>
          <w:szCs w:val="23"/>
          <w:lang w:val="en-US"/>
        </w:rPr>
        <w:t>Timothy Breen</w:t>
      </w:r>
      <w:r w:rsidR="00A65FC1" w:rsidRPr="008202B4">
        <w:rPr>
          <w:rFonts w:ascii="Verdana" w:hAnsi="Verdana"/>
          <w:sz w:val="23"/>
          <w:szCs w:val="23"/>
          <w:lang w:val="en-US"/>
        </w:rPr>
        <w:t xml:space="preserve"> explores one of the first disagreements over the power relationship between federal and state governments.   In 1789 George Washington returned to Massachusetts for the first time since 1776, as part of his tour of all the states that had adopted the Constitution and elected him President of the United States. Most places welcomed Washington with pomp and ceremony, including Boston, which organized a grand parade. Yet Washington found himself at odds with his old colleague John Hancock, oft-elected governor of Massachusetts. Who was the higher authority, the governor of a state or the chief executive of this new federal union? What did the arrangement those two statesmen worked out mean for the conflicts over states' rights that persist till today?</w:t>
      </w:r>
    </w:p>
    <w:p w:rsidR="00A65FC1" w:rsidRDefault="00A65FC1" w:rsidP="00B57F29">
      <w:pPr>
        <w:spacing w:line="264" w:lineRule="auto"/>
        <w:ind w:left="144" w:right="144"/>
        <w:rPr>
          <w:rFonts w:ascii="Verdana" w:hAnsi="Verdana"/>
          <w:sz w:val="23"/>
          <w:szCs w:val="23"/>
          <w:lang w:val="en-US"/>
        </w:rPr>
      </w:pPr>
      <w:r w:rsidRPr="008202B4">
        <w:rPr>
          <w:rFonts w:ascii="Verdana" w:eastAsia="Times New Roman" w:hAnsi="Verdana" w:cs="Times New Roman"/>
          <w:i/>
          <w:color w:val="000000"/>
          <w:sz w:val="23"/>
          <w:szCs w:val="23"/>
          <w:lang w:val="en-US"/>
        </w:rPr>
        <w:t>Co-sponsored by the National Park Service, Longfellow House-Washington’s Headquarters National Historic Site; the Friends of the Longfellow House-Washington’s Headquarters with support from the Massachusetts Society of the Cincinnati; and the Massachusetts Historical Society.</w:t>
      </w:r>
      <w:r w:rsidRPr="008202B4">
        <w:rPr>
          <w:rFonts w:ascii="Verdana" w:hAnsi="Verdana"/>
          <w:sz w:val="23"/>
          <w:szCs w:val="23"/>
          <w:lang w:val="en-US"/>
        </w:rPr>
        <w:t xml:space="preserve"> </w:t>
      </w:r>
    </w:p>
    <w:p w:rsidR="008202B4" w:rsidRDefault="008202B4" w:rsidP="00B57F29">
      <w:pPr>
        <w:spacing w:line="264" w:lineRule="auto"/>
        <w:ind w:left="144" w:right="144"/>
        <w:rPr>
          <w:rFonts w:ascii="Verdana" w:hAnsi="Verdana"/>
          <w:sz w:val="23"/>
          <w:szCs w:val="23"/>
          <w:lang w:val="en-US"/>
        </w:rPr>
      </w:pPr>
    </w:p>
    <w:p w:rsidR="008202B4" w:rsidRDefault="008202B4" w:rsidP="00B57F29">
      <w:pPr>
        <w:spacing w:line="264" w:lineRule="auto"/>
        <w:ind w:left="144" w:right="144"/>
        <w:rPr>
          <w:rFonts w:ascii="Verdana" w:hAnsi="Verdana"/>
          <w:sz w:val="23"/>
          <w:szCs w:val="23"/>
          <w:lang w:val="en-US"/>
        </w:rPr>
      </w:pPr>
    </w:p>
    <w:p w:rsidR="008202B4" w:rsidRDefault="008202B4" w:rsidP="00B57F29">
      <w:pPr>
        <w:spacing w:line="264" w:lineRule="auto"/>
        <w:ind w:left="144" w:right="144"/>
        <w:rPr>
          <w:rFonts w:ascii="Verdana" w:hAnsi="Verdana"/>
          <w:sz w:val="23"/>
          <w:szCs w:val="23"/>
          <w:lang w:val="en-US"/>
        </w:rPr>
      </w:pPr>
    </w:p>
    <w:p w:rsidR="008202B4" w:rsidRDefault="008202B4" w:rsidP="00B57F29">
      <w:pPr>
        <w:spacing w:line="264" w:lineRule="auto"/>
        <w:ind w:left="144" w:right="144"/>
        <w:rPr>
          <w:rFonts w:ascii="Verdana" w:hAnsi="Verdana"/>
          <w:sz w:val="23"/>
          <w:szCs w:val="23"/>
          <w:lang w:val="en-US"/>
        </w:rPr>
      </w:pPr>
    </w:p>
    <w:p w:rsidR="008202B4" w:rsidRPr="008202B4" w:rsidRDefault="008202B4" w:rsidP="00B57F29">
      <w:pPr>
        <w:spacing w:line="264" w:lineRule="auto"/>
        <w:ind w:left="144" w:right="144"/>
        <w:rPr>
          <w:rFonts w:ascii="Verdana" w:hAnsi="Verdana"/>
          <w:sz w:val="23"/>
          <w:szCs w:val="23"/>
          <w:lang w:val="en-US"/>
        </w:rPr>
      </w:pPr>
    </w:p>
    <w:p w:rsidR="00A65FC1" w:rsidRPr="008202B4" w:rsidRDefault="00A65FC1" w:rsidP="00B57F29">
      <w:pPr>
        <w:autoSpaceDE w:val="0"/>
        <w:spacing w:line="264" w:lineRule="auto"/>
        <w:rPr>
          <w:rFonts w:ascii="Verdana" w:hAnsi="Verdana"/>
          <w:sz w:val="23"/>
          <w:szCs w:val="23"/>
          <w:lang w:val="en-US"/>
        </w:rPr>
      </w:pPr>
      <w:r w:rsidRPr="008202B4">
        <w:rPr>
          <w:rFonts w:ascii="Verdana" w:hAnsi="Verdana"/>
          <w:color w:val="000000"/>
          <w:sz w:val="23"/>
          <w:szCs w:val="23"/>
          <w:lang w:val="en-US"/>
        </w:rPr>
        <w:t>January</w:t>
      </w:r>
      <w:r w:rsidRPr="008202B4">
        <w:rPr>
          <w:rFonts w:ascii="Verdana" w:eastAsia="Times New Roman" w:hAnsi="Verdana" w:cs="Times New Roman"/>
          <w:color w:val="000000"/>
          <w:sz w:val="23"/>
          <w:szCs w:val="23"/>
          <w:lang w:val="en-US"/>
        </w:rPr>
        <w:t xml:space="preserve"> 28</w:t>
      </w:r>
      <w:r w:rsidRPr="008202B4">
        <w:rPr>
          <w:rFonts w:ascii="Verdana" w:eastAsia="Times New Roman" w:hAnsi="Verdana" w:cs="Times New Roman"/>
          <w:b/>
          <w:bCs/>
          <w:color w:val="000000"/>
          <w:sz w:val="23"/>
          <w:szCs w:val="23"/>
          <w:lang w:val="en-US"/>
        </w:rPr>
        <w:tab/>
      </w:r>
      <w:r w:rsidR="00B57F29" w:rsidRPr="008202B4">
        <w:rPr>
          <w:rFonts w:ascii="Verdana" w:eastAsia="Times New Roman" w:hAnsi="Verdana" w:cs="Times New Roman"/>
          <w:b/>
          <w:bCs/>
          <w:color w:val="000000"/>
          <w:sz w:val="23"/>
          <w:szCs w:val="23"/>
          <w:lang w:val="en-US"/>
        </w:rPr>
        <w:t xml:space="preserve">     </w:t>
      </w:r>
      <w:r w:rsidRPr="008202B4">
        <w:rPr>
          <w:rFonts w:ascii="Verdana" w:hAnsi="Verdana"/>
          <w:b/>
          <w:sz w:val="23"/>
          <w:szCs w:val="23"/>
          <w:lang w:val="en-US"/>
        </w:rPr>
        <w:t>THE HEALTH OF DEMOCRACY: The Role of the Media</w:t>
      </w:r>
    </w:p>
    <w:p w:rsidR="00A65FC1" w:rsidRPr="008202B4" w:rsidRDefault="00A65FC1" w:rsidP="001868D9">
      <w:pPr>
        <w:spacing w:line="264" w:lineRule="auto"/>
        <w:rPr>
          <w:rFonts w:ascii="Verdana" w:hAnsi="Verdana"/>
          <w:sz w:val="23"/>
          <w:szCs w:val="23"/>
          <w:lang w:val="en-US"/>
        </w:rPr>
      </w:pPr>
      <w:r w:rsidRPr="008202B4">
        <w:rPr>
          <w:rFonts w:ascii="Verdana" w:hAnsi="Verdana"/>
          <w:sz w:val="23"/>
          <w:szCs w:val="23"/>
          <w:lang w:val="en-US"/>
        </w:rPr>
        <w:t>A free press, public access to information, and a broad range of ideas and opinions were considered so essential for a healthy democratic republic that the Founders included protection for freedom of the press in the First Amendment to the Constitution.</w:t>
      </w:r>
      <w:r w:rsidRPr="008202B4">
        <w:rPr>
          <w:rFonts w:ascii="Verdana" w:hAnsi="Verdana"/>
          <w:b/>
          <w:sz w:val="23"/>
          <w:szCs w:val="23"/>
          <w:lang w:val="en-US"/>
        </w:rPr>
        <w:t xml:space="preserve">  Alex Jones</w:t>
      </w:r>
      <w:r w:rsidRPr="008202B4">
        <w:rPr>
          <w:rFonts w:ascii="Verdana" w:hAnsi="Verdana"/>
          <w:sz w:val="23"/>
          <w:szCs w:val="23"/>
          <w:lang w:val="en-US"/>
        </w:rPr>
        <w:t xml:space="preserve">, director of Harvard’s Shorenstein Center on Media, Politics and Public Policy, and </w:t>
      </w:r>
      <w:r w:rsidRPr="008202B4">
        <w:rPr>
          <w:rFonts w:ascii="Verdana" w:hAnsi="Verdana"/>
          <w:b/>
          <w:sz w:val="23"/>
          <w:szCs w:val="23"/>
          <w:lang w:val="en-US"/>
        </w:rPr>
        <w:t>Charles Sennott</w:t>
      </w:r>
      <w:r w:rsidRPr="008202B4">
        <w:rPr>
          <w:rFonts w:ascii="Verdana" w:hAnsi="Verdana"/>
          <w:sz w:val="23"/>
          <w:szCs w:val="23"/>
          <w:lang w:val="en-US"/>
        </w:rPr>
        <w:t>, founder of Global Post and The GroundTruth Project, assess how today’s press – print and electronic – is carrying out its mission.  Where do current threats to a free press come from?  How can citizens inform themselves in today’s media environment?</w:t>
      </w:r>
    </w:p>
    <w:p w:rsidR="00A65FC1" w:rsidRPr="008202B4" w:rsidRDefault="00A65FC1" w:rsidP="00B57F29">
      <w:pPr>
        <w:autoSpaceDE w:val="0"/>
        <w:spacing w:line="264" w:lineRule="auto"/>
        <w:ind w:left="288" w:right="288"/>
        <w:rPr>
          <w:rFonts w:ascii="Verdana" w:hAnsi="Verdana"/>
          <w:i/>
          <w:iCs/>
          <w:color w:val="000000"/>
          <w:sz w:val="23"/>
          <w:szCs w:val="23"/>
          <w:lang w:val="en-US"/>
        </w:rPr>
      </w:pPr>
      <w:r w:rsidRPr="008202B4">
        <w:rPr>
          <w:rFonts w:ascii="Verdana" w:eastAsia="Times New Roman" w:hAnsi="Verdana" w:cs="Times New Roman"/>
          <w:i/>
          <w:iCs/>
          <w:color w:val="000000"/>
          <w:sz w:val="23"/>
          <w:szCs w:val="23"/>
          <w:lang w:val="en-US"/>
        </w:rPr>
        <w:t xml:space="preserve">This program is funded in part by a grant from MassHumanities, which receives funding from the Massachusetts Cultural Council, and is an affiliate of the National Endowment for the Humanities. </w:t>
      </w:r>
    </w:p>
    <w:p w:rsidR="00A65FC1" w:rsidRPr="008202B4" w:rsidRDefault="00A65FC1" w:rsidP="001868D9">
      <w:pPr>
        <w:autoSpaceDE w:val="0"/>
        <w:spacing w:line="264" w:lineRule="auto"/>
        <w:rPr>
          <w:rFonts w:ascii="Verdana" w:hAnsi="Verdana"/>
          <w:i/>
          <w:iCs/>
          <w:color w:val="000000"/>
          <w:sz w:val="23"/>
          <w:szCs w:val="23"/>
          <w:lang w:val="en-US"/>
        </w:rPr>
      </w:pPr>
    </w:p>
    <w:p w:rsidR="008202B4" w:rsidRDefault="008202B4" w:rsidP="00B57F29">
      <w:pPr>
        <w:widowControl w:val="0"/>
        <w:tabs>
          <w:tab w:val="left" w:pos="720"/>
          <w:tab w:val="left" w:pos="1440"/>
        </w:tabs>
        <w:suppressAutoHyphens/>
        <w:autoSpaceDE w:val="0"/>
        <w:spacing w:line="264" w:lineRule="auto"/>
        <w:rPr>
          <w:rFonts w:ascii="Verdana" w:hAnsi="Verdana"/>
          <w:color w:val="000000"/>
          <w:sz w:val="23"/>
          <w:szCs w:val="23"/>
          <w:lang w:val="en-US"/>
        </w:rPr>
      </w:pPr>
    </w:p>
    <w:p w:rsidR="008202B4" w:rsidRDefault="008202B4" w:rsidP="00B57F29">
      <w:pPr>
        <w:widowControl w:val="0"/>
        <w:tabs>
          <w:tab w:val="left" w:pos="720"/>
          <w:tab w:val="left" w:pos="1440"/>
        </w:tabs>
        <w:suppressAutoHyphens/>
        <w:autoSpaceDE w:val="0"/>
        <w:spacing w:line="264" w:lineRule="auto"/>
        <w:rPr>
          <w:rFonts w:ascii="Verdana" w:hAnsi="Verdana"/>
          <w:color w:val="000000"/>
          <w:sz w:val="23"/>
          <w:szCs w:val="23"/>
          <w:lang w:val="en-US"/>
        </w:rPr>
      </w:pPr>
    </w:p>
    <w:p w:rsidR="00A65FC1" w:rsidRPr="008202B4" w:rsidRDefault="00A65FC1" w:rsidP="00B57F29">
      <w:pPr>
        <w:widowControl w:val="0"/>
        <w:tabs>
          <w:tab w:val="left" w:pos="720"/>
          <w:tab w:val="left" w:pos="1440"/>
        </w:tabs>
        <w:suppressAutoHyphens/>
        <w:autoSpaceDE w:val="0"/>
        <w:spacing w:line="264" w:lineRule="auto"/>
        <w:rPr>
          <w:rFonts w:ascii="Verdana" w:hAnsi="Verdana"/>
          <w:sz w:val="23"/>
          <w:szCs w:val="23"/>
          <w:lang w:val="en-US"/>
        </w:rPr>
      </w:pPr>
      <w:r w:rsidRPr="008202B4">
        <w:rPr>
          <w:rFonts w:ascii="Verdana" w:hAnsi="Verdana"/>
          <w:color w:val="000000"/>
          <w:sz w:val="23"/>
          <w:szCs w:val="23"/>
          <w:lang w:val="en-US"/>
        </w:rPr>
        <w:t>January</w:t>
      </w:r>
      <w:r w:rsidRPr="008202B4">
        <w:rPr>
          <w:rFonts w:ascii="Verdana" w:eastAsia="Times New Roman" w:hAnsi="Verdana" w:cs="Times New Roman"/>
          <w:color w:val="000000"/>
          <w:sz w:val="23"/>
          <w:szCs w:val="23"/>
          <w:lang w:val="en-US"/>
        </w:rPr>
        <w:t xml:space="preserve"> 30</w:t>
      </w:r>
      <w:r w:rsidRPr="008202B4">
        <w:rPr>
          <w:rFonts w:ascii="Verdana" w:eastAsia="Times New Roman" w:hAnsi="Verdana" w:cs="Times New Roman"/>
          <w:b/>
          <w:bCs/>
          <w:color w:val="000000"/>
          <w:sz w:val="23"/>
          <w:szCs w:val="23"/>
          <w:lang w:val="en-US"/>
        </w:rPr>
        <w:tab/>
      </w:r>
      <w:r w:rsidR="00B57F29" w:rsidRPr="008202B4">
        <w:rPr>
          <w:rFonts w:ascii="Verdana" w:eastAsia="Times New Roman" w:hAnsi="Verdana" w:cs="Times New Roman"/>
          <w:b/>
          <w:bCs/>
          <w:color w:val="000000"/>
          <w:sz w:val="23"/>
          <w:szCs w:val="23"/>
          <w:lang w:val="en-US"/>
        </w:rPr>
        <w:tab/>
      </w:r>
      <w:r w:rsidR="00B57F29" w:rsidRPr="008202B4">
        <w:rPr>
          <w:rFonts w:ascii="Verdana" w:eastAsia="Times New Roman" w:hAnsi="Verdana" w:cs="Times New Roman"/>
          <w:b/>
          <w:bCs/>
          <w:color w:val="000000"/>
          <w:sz w:val="23"/>
          <w:szCs w:val="23"/>
          <w:lang w:val="en-US"/>
        </w:rPr>
        <w:tab/>
      </w:r>
      <w:r w:rsidRPr="008202B4">
        <w:rPr>
          <w:rFonts w:ascii="Verdana" w:hAnsi="Verdana"/>
          <w:b/>
          <w:sz w:val="23"/>
          <w:szCs w:val="23"/>
          <w:lang w:val="en-US"/>
        </w:rPr>
        <w:t>PETE SEEGER SING OUT! TRIBUTE</w:t>
      </w:r>
    </w:p>
    <w:p w:rsidR="00A65FC1" w:rsidRPr="008202B4" w:rsidRDefault="00B57F29" w:rsidP="00B57F29">
      <w:pPr>
        <w:spacing w:line="264" w:lineRule="auto"/>
        <w:rPr>
          <w:rFonts w:ascii="Verdana" w:hAnsi="Verdana"/>
          <w:color w:val="000000"/>
          <w:spacing w:val="-2"/>
          <w:sz w:val="23"/>
          <w:szCs w:val="23"/>
          <w:lang w:val="en-US"/>
        </w:rPr>
      </w:pPr>
      <w:r w:rsidRPr="008202B4">
        <w:rPr>
          <w:rFonts w:ascii="Verdana" w:hAnsi="Verdana"/>
          <w:spacing w:val="-2"/>
          <w:sz w:val="23"/>
          <w:szCs w:val="23"/>
          <w:lang w:val="en-US"/>
        </w:rPr>
        <w:drawing>
          <wp:anchor distT="0" distB="0" distL="0" distR="91440" simplePos="0" relativeHeight="251693056" behindDoc="0" locked="0" layoutInCell="1" allowOverlap="1">
            <wp:simplePos x="0" y="0"/>
            <wp:positionH relativeFrom="column">
              <wp:posOffset>0</wp:posOffset>
            </wp:positionH>
            <wp:positionV relativeFrom="paragraph">
              <wp:posOffset>29845</wp:posOffset>
            </wp:positionV>
            <wp:extent cx="1775460" cy="1774190"/>
            <wp:effectExtent l="19050" t="0" r="0" b="0"/>
            <wp:wrapSquare wrapText="largest"/>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1775460" cy="1774190"/>
                    </a:xfrm>
                    <a:prstGeom prst="rect">
                      <a:avLst/>
                    </a:prstGeom>
                    <a:solidFill>
                      <a:srgbClr val="FFFFFF"/>
                    </a:solidFill>
                    <a:ln w="9525">
                      <a:noFill/>
                      <a:miter lim="800000"/>
                      <a:headEnd/>
                      <a:tailEnd/>
                    </a:ln>
                  </pic:spPr>
                </pic:pic>
              </a:graphicData>
            </a:graphic>
          </wp:anchor>
        </w:drawing>
      </w:r>
      <w:r w:rsidR="00A65FC1" w:rsidRPr="008202B4">
        <w:rPr>
          <w:rFonts w:ascii="Verdana" w:hAnsi="Verdana"/>
          <w:color w:val="000000"/>
          <w:spacing w:val="-2"/>
          <w:sz w:val="23"/>
          <w:szCs w:val="23"/>
          <w:lang w:val="en-US"/>
        </w:rPr>
        <w:t xml:space="preserve">Cambridge Forum celebrates Pete Seeger and the power of music with this tribute Sing Out! concert.  Author </w:t>
      </w:r>
      <w:r w:rsidR="00A65FC1" w:rsidRPr="008202B4">
        <w:rPr>
          <w:rFonts w:ascii="Verdana" w:hAnsi="Verdana"/>
          <w:b/>
          <w:bCs/>
          <w:color w:val="000000"/>
          <w:spacing w:val="-2"/>
          <w:sz w:val="23"/>
          <w:szCs w:val="23"/>
          <w:lang w:val="en-US"/>
        </w:rPr>
        <w:t>Scott Alarik</w:t>
      </w:r>
      <w:r w:rsidR="00A65FC1" w:rsidRPr="008202B4">
        <w:rPr>
          <w:rFonts w:ascii="Verdana" w:hAnsi="Verdana"/>
          <w:color w:val="000000"/>
          <w:spacing w:val="-2"/>
          <w:sz w:val="23"/>
          <w:szCs w:val="23"/>
          <w:lang w:val="en-US"/>
        </w:rPr>
        <w:t xml:space="preserve">  hosts an all-star group of artists, including Sol y Canto founders </w:t>
      </w:r>
      <w:r w:rsidR="00A65FC1" w:rsidRPr="008202B4">
        <w:rPr>
          <w:rFonts w:ascii="Verdana" w:hAnsi="Verdana"/>
          <w:b/>
          <w:bCs/>
          <w:color w:val="000000"/>
          <w:spacing w:val="-2"/>
          <w:sz w:val="23"/>
          <w:szCs w:val="23"/>
          <w:lang w:val="en-US"/>
        </w:rPr>
        <w:t>Rosi and Brian Amador, Catie Curtis</w:t>
      </w:r>
      <w:r w:rsidR="00A65FC1" w:rsidRPr="008202B4">
        <w:rPr>
          <w:rFonts w:ascii="Verdana" w:hAnsi="Verdana"/>
          <w:color w:val="000000"/>
          <w:spacing w:val="-2"/>
          <w:sz w:val="23"/>
          <w:szCs w:val="23"/>
          <w:lang w:val="en-US"/>
        </w:rPr>
        <w:t xml:space="preserve">, bluesman </w:t>
      </w:r>
      <w:r w:rsidR="00A65FC1" w:rsidRPr="008202B4">
        <w:rPr>
          <w:rFonts w:ascii="Verdana" w:hAnsi="Verdana"/>
          <w:b/>
          <w:bCs/>
          <w:color w:val="000000"/>
          <w:spacing w:val="-2"/>
          <w:sz w:val="23"/>
          <w:szCs w:val="23"/>
          <w:lang w:val="en-US"/>
        </w:rPr>
        <w:t>Guy Davis, Magpie, The Lonely Heartstring Band, Ellen Kushner, Alastair Moock, Robbie O'Connell</w:t>
      </w:r>
      <w:r w:rsidR="00A65FC1" w:rsidRPr="008202B4">
        <w:rPr>
          <w:rFonts w:ascii="Verdana" w:hAnsi="Verdana"/>
          <w:color w:val="000000"/>
          <w:spacing w:val="-2"/>
          <w:sz w:val="23"/>
          <w:szCs w:val="23"/>
          <w:lang w:val="en-US"/>
        </w:rPr>
        <w:t xml:space="preserve">, and </w:t>
      </w:r>
      <w:r w:rsidR="00A65FC1" w:rsidRPr="008202B4">
        <w:rPr>
          <w:rFonts w:ascii="Verdana" w:hAnsi="Verdana"/>
          <w:b/>
          <w:bCs/>
          <w:color w:val="000000"/>
          <w:spacing w:val="-2"/>
          <w:sz w:val="23"/>
          <w:szCs w:val="23"/>
          <w:lang w:val="en-US"/>
        </w:rPr>
        <w:t>Fred Small</w:t>
      </w:r>
      <w:r w:rsidR="00A65FC1" w:rsidRPr="008202B4">
        <w:rPr>
          <w:rFonts w:ascii="Verdana" w:hAnsi="Verdana"/>
          <w:color w:val="000000"/>
          <w:spacing w:val="-2"/>
          <w:sz w:val="23"/>
          <w:szCs w:val="23"/>
          <w:lang w:val="en-US"/>
        </w:rPr>
        <w:t xml:space="preserve"> for an evening of song and stories paying tribute to the legendary Pete Seeger.</w:t>
      </w:r>
    </w:p>
    <w:p w:rsidR="00A65FC1" w:rsidRPr="008202B4" w:rsidRDefault="00A65FC1" w:rsidP="001868D9">
      <w:pPr>
        <w:autoSpaceDE w:val="0"/>
        <w:spacing w:line="264" w:lineRule="auto"/>
        <w:rPr>
          <w:rFonts w:ascii="Verdana" w:hAnsi="Verdana"/>
          <w:color w:val="000000"/>
          <w:sz w:val="23"/>
          <w:szCs w:val="23"/>
          <w:lang w:val="en-US"/>
        </w:rPr>
      </w:pPr>
    </w:p>
    <w:p w:rsidR="008202B4" w:rsidRDefault="008202B4" w:rsidP="001868D9">
      <w:pPr>
        <w:autoSpaceDE w:val="0"/>
        <w:spacing w:line="264" w:lineRule="auto"/>
        <w:rPr>
          <w:rFonts w:ascii="Verdana" w:hAnsi="Verdana"/>
          <w:color w:val="000000"/>
          <w:sz w:val="23"/>
          <w:szCs w:val="23"/>
          <w:lang w:val="en-US"/>
        </w:rPr>
      </w:pPr>
    </w:p>
    <w:p w:rsidR="008202B4" w:rsidRDefault="008202B4" w:rsidP="001868D9">
      <w:pPr>
        <w:autoSpaceDE w:val="0"/>
        <w:spacing w:line="264" w:lineRule="auto"/>
        <w:rPr>
          <w:rFonts w:ascii="Verdana" w:hAnsi="Verdana"/>
          <w:color w:val="000000"/>
          <w:sz w:val="23"/>
          <w:szCs w:val="23"/>
          <w:lang w:val="en-US"/>
        </w:rPr>
      </w:pPr>
    </w:p>
    <w:p w:rsidR="00A65FC1" w:rsidRPr="008202B4" w:rsidRDefault="00A65FC1" w:rsidP="001868D9">
      <w:pPr>
        <w:autoSpaceDE w:val="0"/>
        <w:spacing w:line="264" w:lineRule="auto"/>
        <w:rPr>
          <w:rFonts w:ascii="Verdana" w:hAnsi="Verdana"/>
          <w:b/>
          <w:sz w:val="23"/>
          <w:szCs w:val="23"/>
          <w:lang w:val="en-US"/>
        </w:rPr>
      </w:pPr>
      <w:r w:rsidRPr="008202B4">
        <w:rPr>
          <w:rFonts w:ascii="Verdana" w:hAnsi="Verdana"/>
          <w:color w:val="000000"/>
          <w:sz w:val="23"/>
          <w:szCs w:val="23"/>
          <w:lang w:val="en-US"/>
        </w:rPr>
        <w:t>Febru</w:t>
      </w:r>
      <w:r w:rsidRPr="008202B4">
        <w:rPr>
          <w:rFonts w:ascii="Verdana" w:eastAsia="Times New Roman" w:hAnsi="Verdana" w:cs="Times New Roman"/>
          <w:color w:val="000000"/>
          <w:sz w:val="23"/>
          <w:szCs w:val="23"/>
          <w:lang w:val="en-US"/>
        </w:rPr>
        <w:t>ar</w:t>
      </w:r>
      <w:r w:rsidRPr="008202B4">
        <w:rPr>
          <w:rFonts w:ascii="Verdana" w:eastAsia="Times New Roman" w:hAnsi="Verdana" w:cs="Times New Roman"/>
          <w:bCs/>
          <w:color w:val="000000"/>
          <w:sz w:val="23"/>
          <w:szCs w:val="23"/>
          <w:lang w:val="en-US"/>
        </w:rPr>
        <w:t>y</w:t>
      </w:r>
      <w:r w:rsidRPr="008202B4">
        <w:rPr>
          <w:rFonts w:ascii="Verdana" w:eastAsia="Times New Roman" w:hAnsi="Verdana" w:cs="Times New Roman"/>
          <w:color w:val="000000"/>
          <w:sz w:val="23"/>
          <w:szCs w:val="23"/>
          <w:lang w:val="en-US"/>
        </w:rPr>
        <w:t xml:space="preserve"> 11</w:t>
      </w:r>
    </w:p>
    <w:p w:rsidR="00A65FC1" w:rsidRPr="008202B4" w:rsidRDefault="00A65FC1" w:rsidP="001868D9">
      <w:pPr>
        <w:spacing w:line="264" w:lineRule="auto"/>
        <w:ind w:left="1440" w:hanging="1440"/>
        <w:rPr>
          <w:rFonts w:ascii="Verdana" w:hAnsi="Verdana"/>
          <w:spacing w:val="-4"/>
          <w:sz w:val="23"/>
          <w:szCs w:val="23"/>
          <w:lang w:val="en-US"/>
        </w:rPr>
      </w:pPr>
      <w:r w:rsidRPr="008202B4">
        <w:rPr>
          <w:rFonts w:ascii="Verdana" w:hAnsi="Verdana"/>
          <w:b/>
          <w:spacing w:val="-4"/>
          <w:sz w:val="23"/>
          <w:szCs w:val="23"/>
          <w:lang w:val="en-US"/>
        </w:rPr>
        <w:t>THE HEALTH OF DEMOCRA</w:t>
      </w:r>
      <w:r w:rsidR="00B57F29" w:rsidRPr="008202B4">
        <w:rPr>
          <w:rFonts w:ascii="Verdana" w:hAnsi="Verdana"/>
          <w:b/>
          <w:spacing w:val="-4"/>
          <w:sz w:val="23"/>
          <w:szCs w:val="23"/>
          <w:lang w:val="en-US"/>
        </w:rPr>
        <w:t>CY: Social Immobility and Civic P</w:t>
      </w:r>
      <w:r w:rsidRPr="008202B4">
        <w:rPr>
          <w:rFonts w:ascii="Verdana" w:hAnsi="Verdana"/>
          <w:b/>
          <w:spacing w:val="-4"/>
          <w:sz w:val="23"/>
          <w:szCs w:val="23"/>
          <w:lang w:val="en-US"/>
        </w:rPr>
        <w:t>articipation</w:t>
      </w:r>
    </w:p>
    <w:p w:rsidR="00A65FC1" w:rsidRPr="008202B4" w:rsidRDefault="00A65FC1" w:rsidP="001868D9">
      <w:pPr>
        <w:autoSpaceDE w:val="0"/>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Do we still believe that any child in America could grow up to be President of the United States?    Economist </w:t>
      </w:r>
      <w:r w:rsidRPr="008202B4">
        <w:rPr>
          <w:rFonts w:ascii="Verdana" w:eastAsia="Times New Roman" w:hAnsi="Verdana" w:cs="Times New Roman"/>
          <w:b/>
          <w:bCs/>
          <w:color w:val="000000"/>
          <w:sz w:val="23"/>
          <w:szCs w:val="23"/>
          <w:lang w:val="en-US"/>
        </w:rPr>
        <w:t xml:space="preserve">Randy Albelda </w:t>
      </w:r>
      <w:r w:rsidRPr="008202B4">
        <w:rPr>
          <w:rFonts w:ascii="Verdana" w:eastAsia="Times New Roman" w:hAnsi="Verdana" w:cs="Times New Roman"/>
          <w:color w:val="000000"/>
          <w:sz w:val="23"/>
          <w:szCs w:val="23"/>
          <w:lang w:val="en-US"/>
        </w:rPr>
        <w:t xml:space="preserve">examines social mobility in the U.S. today and the role that contemporary  labor conditions have played in limiting Americans’ expectations to do better than their parents’ generation.  Union organizer </w:t>
      </w:r>
      <w:r w:rsidRPr="008202B4">
        <w:rPr>
          <w:rFonts w:ascii="Verdana" w:eastAsia="Times New Roman" w:hAnsi="Verdana" w:cs="Times New Roman"/>
          <w:b/>
          <w:bCs/>
          <w:color w:val="000000"/>
          <w:sz w:val="23"/>
          <w:szCs w:val="23"/>
          <w:lang w:val="en-US"/>
        </w:rPr>
        <w:t>Joey Mokos</w:t>
      </w:r>
      <w:r w:rsidRPr="008202B4">
        <w:rPr>
          <w:rFonts w:ascii="Verdana" w:eastAsia="Times New Roman" w:hAnsi="Verdana" w:cs="Times New Roman"/>
          <w:color w:val="000000"/>
          <w:sz w:val="23"/>
          <w:szCs w:val="23"/>
          <w:lang w:val="en-US"/>
        </w:rPr>
        <w:t xml:space="preserve"> responds by discussing the ways that the modern union movement is responding to changes in our worklife. What role does social mobility play in a healthy democracy?  What role does organizing play in creating social mobility?</w:t>
      </w:r>
    </w:p>
    <w:p w:rsidR="00A65FC1" w:rsidRPr="008202B4" w:rsidRDefault="00A65FC1" w:rsidP="00B57F29">
      <w:pPr>
        <w:autoSpaceDE w:val="0"/>
        <w:spacing w:line="264" w:lineRule="auto"/>
        <w:ind w:left="288" w:right="288"/>
        <w:rPr>
          <w:rFonts w:ascii="Verdana" w:eastAsia="Times New Roman" w:hAnsi="Verdana" w:cs="Times New Roman"/>
          <w:color w:val="000000"/>
          <w:sz w:val="23"/>
          <w:szCs w:val="23"/>
          <w:lang w:val="en-US"/>
        </w:rPr>
      </w:pPr>
      <w:r w:rsidRPr="008202B4">
        <w:rPr>
          <w:rFonts w:ascii="Verdana" w:eastAsia="Times New Roman" w:hAnsi="Verdana" w:cs="Times New Roman"/>
          <w:i/>
          <w:iCs/>
          <w:color w:val="000000"/>
          <w:sz w:val="23"/>
          <w:szCs w:val="23"/>
          <w:lang w:val="en-US"/>
        </w:rPr>
        <w:t xml:space="preserve">This program is funded in part by a grant from MassHumanities, which receives funding from the Massachusetts Cultural Council, and is an affiliate of the National Endowment for the Humanities. </w:t>
      </w:r>
    </w:p>
    <w:p w:rsidR="00A65FC1" w:rsidRPr="008202B4" w:rsidRDefault="00A65FC1" w:rsidP="001868D9">
      <w:pPr>
        <w:autoSpaceDE w:val="0"/>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 </w:t>
      </w:r>
    </w:p>
    <w:p w:rsidR="00A65FC1" w:rsidRPr="008202B4" w:rsidRDefault="00A65FC1" w:rsidP="001868D9">
      <w:pPr>
        <w:autoSpaceDE w:val="0"/>
        <w:spacing w:line="264" w:lineRule="auto"/>
        <w:rPr>
          <w:rFonts w:ascii="Verdana" w:eastAsia="Times New Roman" w:hAnsi="Verdana" w:cs="Times New Roman"/>
          <w:color w:val="000000"/>
          <w:sz w:val="23"/>
          <w:szCs w:val="23"/>
          <w:lang w:val="en-US"/>
        </w:rPr>
      </w:pPr>
    </w:p>
    <w:p w:rsidR="00A65FC1" w:rsidRPr="008202B4" w:rsidRDefault="00A65FC1" w:rsidP="00FE6DAD">
      <w:pPr>
        <w:widowControl w:val="0"/>
        <w:suppressAutoHyphens/>
        <w:autoSpaceDE w:val="0"/>
        <w:spacing w:line="264" w:lineRule="auto"/>
        <w:rPr>
          <w:rFonts w:ascii="Verdana" w:hAnsi="Verdana"/>
          <w:sz w:val="23"/>
          <w:szCs w:val="23"/>
          <w:lang w:val="en-US"/>
        </w:rPr>
      </w:pPr>
      <w:r w:rsidRPr="008202B4">
        <w:rPr>
          <w:rFonts w:ascii="Verdana" w:hAnsi="Verdana"/>
          <w:color w:val="000000"/>
          <w:sz w:val="23"/>
          <w:szCs w:val="23"/>
          <w:lang w:val="en-US"/>
        </w:rPr>
        <w:t>March</w:t>
      </w:r>
      <w:r w:rsidRPr="008202B4">
        <w:rPr>
          <w:rFonts w:ascii="Verdana" w:eastAsia="Times New Roman" w:hAnsi="Verdana" w:cs="Times New Roman"/>
          <w:color w:val="000000"/>
          <w:sz w:val="23"/>
          <w:szCs w:val="23"/>
          <w:lang w:val="en-US"/>
        </w:rPr>
        <w:t xml:space="preserve"> 8</w:t>
      </w:r>
      <w:r w:rsidRPr="008202B4">
        <w:rPr>
          <w:rFonts w:ascii="Verdana" w:eastAsia="Times New Roman" w:hAnsi="Verdana" w:cs="Times New Roman"/>
          <w:b/>
          <w:bCs/>
          <w:color w:val="000000"/>
          <w:sz w:val="23"/>
          <w:szCs w:val="23"/>
          <w:lang w:val="en-US"/>
        </w:rPr>
        <w:tab/>
      </w:r>
      <w:r w:rsidRPr="008202B4">
        <w:rPr>
          <w:rFonts w:ascii="Verdana" w:hAnsi="Verdana"/>
          <w:b/>
          <w:sz w:val="23"/>
          <w:szCs w:val="23"/>
          <w:lang w:val="en-US"/>
        </w:rPr>
        <w:tab/>
        <w:t>THE HE</w:t>
      </w:r>
      <w:r w:rsidR="008202B4">
        <w:rPr>
          <w:rFonts w:ascii="Verdana" w:hAnsi="Verdana"/>
          <w:b/>
          <w:sz w:val="23"/>
          <w:szCs w:val="23"/>
          <w:lang w:val="en-US"/>
        </w:rPr>
        <w:t xml:space="preserve">ALTH OF DEMOCRACY: Privatizing </w:t>
      </w:r>
      <w:r w:rsidRPr="008202B4">
        <w:rPr>
          <w:rFonts w:ascii="Verdana" w:hAnsi="Verdana"/>
          <w:b/>
          <w:sz w:val="23"/>
          <w:szCs w:val="23"/>
          <w:lang w:val="en-US"/>
        </w:rPr>
        <w:t>Education</w:t>
      </w:r>
    </w:p>
    <w:p w:rsidR="00A65FC1" w:rsidRPr="008202B4" w:rsidRDefault="00FE6DAD" w:rsidP="00FE6DAD">
      <w:pPr>
        <w:spacing w:line="264" w:lineRule="auto"/>
        <w:rPr>
          <w:rFonts w:ascii="Verdana" w:hAnsi="Verdana"/>
          <w:sz w:val="23"/>
          <w:szCs w:val="23"/>
          <w:lang w:val="en-US"/>
        </w:rPr>
      </w:pPr>
      <w:r w:rsidRPr="008202B4">
        <w:rPr>
          <w:rFonts w:ascii="Verdana" w:hAnsi="Verdana"/>
          <w:sz w:val="23"/>
          <w:szCs w:val="23"/>
          <w:lang w:val="en-US"/>
        </w:rPr>
        <w:drawing>
          <wp:anchor distT="0" distB="0" distL="0" distR="91440" simplePos="0" relativeHeight="251694080" behindDoc="0" locked="0" layoutInCell="1" allowOverlap="1">
            <wp:simplePos x="0" y="0"/>
            <wp:positionH relativeFrom="column">
              <wp:posOffset>32385</wp:posOffset>
            </wp:positionH>
            <wp:positionV relativeFrom="paragraph">
              <wp:posOffset>48260</wp:posOffset>
            </wp:positionV>
            <wp:extent cx="2462530" cy="1576070"/>
            <wp:effectExtent l="19050" t="0" r="0" b="0"/>
            <wp:wrapSquare wrapText="largest"/>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2462530" cy="1576070"/>
                    </a:xfrm>
                    <a:prstGeom prst="rect">
                      <a:avLst/>
                    </a:prstGeom>
                    <a:solidFill>
                      <a:srgbClr val="FFFFFF"/>
                    </a:solidFill>
                    <a:ln w="9525">
                      <a:noFill/>
                      <a:miter lim="800000"/>
                      <a:headEnd/>
                      <a:tailEnd/>
                    </a:ln>
                  </pic:spPr>
                </pic:pic>
              </a:graphicData>
            </a:graphic>
          </wp:anchor>
        </w:drawing>
      </w:r>
      <w:r w:rsidR="00A65FC1" w:rsidRPr="008202B4">
        <w:rPr>
          <w:rFonts w:ascii="Verdana" w:hAnsi="Verdana"/>
          <w:sz w:val="23"/>
          <w:szCs w:val="23"/>
          <w:lang w:val="en-US"/>
        </w:rPr>
        <w:t>The Massachusetts S</w:t>
      </w:r>
      <w:r w:rsidRPr="008202B4">
        <w:rPr>
          <w:rFonts w:ascii="Verdana" w:hAnsi="Verdana"/>
          <w:sz w:val="23"/>
          <w:szCs w:val="23"/>
          <w:lang w:val="en-US"/>
        </w:rPr>
        <w:t xml:space="preserve">chool Law of 1642 laid out the </w:t>
      </w:r>
      <w:r w:rsidR="00A65FC1" w:rsidRPr="008202B4">
        <w:rPr>
          <w:rFonts w:ascii="Verdana" w:hAnsi="Verdana"/>
          <w:sz w:val="23"/>
          <w:szCs w:val="23"/>
          <w:lang w:val="en-US"/>
        </w:rPr>
        <w:t>rationale for publi</w:t>
      </w:r>
      <w:r w:rsidRPr="008202B4">
        <w:rPr>
          <w:rFonts w:ascii="Verdana" w:hAnsi="Verdana"/>
          <w:sz w:val="23"/>
          <w:szCs w:val="23"/>
          <w:lang w:val="en-US"/>
        </w:rPr>
        <w:t xml:space="preserve">c education: “Forasmuch as the </w:t>
      </w:r>
      <w:r w:rsidR="00A65FC1" w:rsidRPr="008202B4">
        <w:rPr>
          <w:rFonts w:ascii="Verdana" w:hAnsi="Verdana"/>
          <w:sz w:val="23"/>
          <w:szCs w:val="23"/>
          <w:lang w:val="en-US"/>
        </w:rPr>
        <w:t>good education of chil</w:t>
      </w:r>
      <w:r w:rsidRPr="008202B4">
        <w:rPr>
          <w:rFonts w:ascii="Verdana" w:hAnsi="Verdana"/>
          <w:sz w:val="23"/>
          <w:szCs w:val="23"/>
          <w:lang w:val="en-US"/>
        </w:rPr>
        <w:t xml:space="preserve">dren is of singular behoof and </w:t>
      </w:r>
      <w:r w:rsidR="00A65FC1" w:rsidRPr="008202B4">
        <w:rPr>
          <w:rFonts w:ascii="Verdana" w:hAnsi="Verdana"/>
          <w:sz w:val="23"/>
          <w:szCs w:val="23"/>
          <w:lang w:val="en-US"/>
        </w:rPr>
        <w:t xml:space="preserve">benefit to any Common-wealth.”  How do </w:t>
      </w:r>
      <w:r w:rsidRPr="008202B4">
        <w:rPr>
          <w:rFonts w:ascii="Verdana" w:hAnsi="Verdana"/>
          <w:sz w:val="23"/>
          <w:szCs w:val="23"/>
          <w:lang w:val="en-US"/>
        </w:rPr>
        <w:t>C</w:t>
      </w:r>
      <w:r w:rsidR="00A65FC1" w:rsidRPr="008202B4">
        <w:rPr>
          <w:rFonts w:ascii="Verdana" w:hAnsi="Verdana"/>
          <w:sz w:val="23"/>
          <w:szCs w:val="23"/>
          <w:lang w:val="en-US"/>
        </w:rPr>
        <w:t xml:space="preserve">ontemporary efforts to privatize public education </w:t>
      </w:r>
      <w:r w:rsidR="00A65FC1" w:rsidRPr="008202B4">
        <w:rPr>
          <w:rFonts w:ascii="Verdana" w:hAnsi="Verdana"/>
          <w:sz w:val="23"/>
          <w:szCs w:val="23"/>
          <w:lang w:val="en-US"/>
        </w:rPr>
        <w:tab/>
        <w:t xml:space="preserve">square with the civic </w:t>
      </w:r>
      <w:r w:rsidRPr="008202B4">
        <w:rPr>
          <w:rFonts w:ascii="Verdana" w:hAnsi="Verdana"/>
          <w:sz w:val="23"/>
          <w:szCs w:val="23"/>
          <w:lang w:val="en-US"/>
        </w:rPr>
        <w:t xml:space="preserve">role that education has played </w:t>
      </w:r>
      <w:r w:rsidR="00A65FC1" w:rsidRPr="008202B4">
        <w:rPr>
          <w:rFonts w:ascii="Verdana" w:hAnsi="Verdana"/>
          <w:sz w:val="23"/>
          <w:szCs w:val="23"/>
          <w:lang w:val="en-US"/>
        </w:rPr>
        <w:t xml:space="preserve">in American democracy?  </w:t>
      </w:r>
      <w:r w:rsidR="00A65FC1" w:rsidRPr="008202B4">
        <w:rPr>
          <w:rFonts w:ascii="Verdana" w:hAnsi="Verdana"/>
          <w:b/>
          <w:sz w:val="23"/>
          <w:szCs w:val="23"/>
          <w:lang w:val="en-US"/>
        </w:rPr>
        <w:t>Julian Vasquez Heilig</w:t>
      </w:r>
      <w:r w:rsidR="00A65FC1" w:rsidRPr="008202B4">
        <w:rPr>
          <w:rFonts w:ascii="Verdana" w:hAnsi="Verdana"/>
          <w:sz w:val="23"/>
          <w:szCs w:val="23"/>
          <w:lang w:val="en-US"/>
        </w:rPr>
        <w:t xml:space="preserve">, internationally recognized leader in education policy, examines the variety of ways in which public education is being privatized in the name of “reform” and suggests ways for citizens to respond that both improve educational experience and strengthen the societal and civic role that education plays. Boston Public School teacher </w:t>
      </w:r>
      <w:r w:rsidR="00A65FC1" w:rsidRPr="008202B4">
        <w:rPr>
          <w:rFonts w:ascii="Verdana" w:hAnsi="Verdana"/>
          <w:b/>
          <w:bCs/>
          <w:sz w:val="23"/>
          <w:szCs w:val="23"/>
          <w:lang w:val="en-US"/>
        </w:rPr>
        <w:t>Suzie McGlone</w:t>
      </w:r>
      <w:r w:rsidR="00A65FC1" w:rsidRPr="008202B4">
        <w:rPr>
          <w:rFonts w:ascii="Verdana" w:hAnsi="Verdana"/>
          <w:sz w:val="23"/>
          <w:szCs w:val="23"/>
          <w:lang w:val="en-US"/>
        </w:rPr>
        <w:t xml:space="preserve"> responds from the perspective of the classroom.</w:t>
      </w:r>
    </w:p>
    <w:p w:rsidR="00A65FC1" w:rsidRPr="008202B4" w:rsidRDefault="00A65FC1" w:rsidP="00FE6DAD">
      <w:pPr>
        <w:autoSpaceDE w:val="0"/>
        <w:spacing w:line="264" w:lineRule="auto"/>
        <w:ind w:left="288" w:right="288"/>
        <w:rPr>
          <w:rFonts w:ascii="Verdana" w:hAnsi="Verdana"/>
          <w:color w:val="000000"/>
          <w:sz w:val="23"/>
          <w:szCs w:val="23"/>
          <w:lang w:val="en-US"/>
        </w:rPr>
      </w:pPr>
      <w:r w:rsidRPr="008202B4">
        <w:rPr>
          <w:rFonts w:ascii="Verdana" w:eastAsia="Times New Roman" w:hAnsi="Verdana" w:cs="Times New Roman"/>
          <w:i/>
          <w:iCs/>
          <w:color w:val="000000"/>
          <w:sz w:val="23"/>
          <w:szCs w:val="23"/>
          <w:lang w:val="en-US"/>
        </w:rPr>
        <w:t>This program is funded in part by a grant from MassHumanities, which receives funding from the Massachusetts Cultural Council, and is an affiliate of the National Endowment for the Humanities. Program is co-sponsored by Citizens for Public Schools.</w:t>
      </w:r>
    </w:p>
    <w:p w:rsidR="00A65FC1" w:rsidRPr="008202B4" w:rsidRDefault="00A65FC1" w:rsidP="001868D9">
      <w:pPr>
        <w:tabs>
          <w:tab w:val="left" w:pos="720"/>
          <w:tab w:val="left" w:pos="1440"/>
        </w:tabs>
        <w:autoSpaceDE w:val="0"/>
        <w:spacing w:line="264" w:lineRule="auto"/>
        <w:rPr>
          <w:rFonts w:ascii="Verdana" w:hAnsi="Verdana"/>
          <w:sz w:val="23"/>
          <w:szCs w:val="23"/>
          <w:lang w:val="en-US"/>
        </w:rPr>
      </w:pPr>
      <w:r w:rsidRPr="008202B4">
        <w:rPr>
          <w:rFonts w:ascii="Verdana" w:hAnsi="Verdana"/>
          <w:color w:val="000000"/>
          <w:sz w:val="23"/>
          <w:szCs w:val="23"/>
          <w:lang w:val="en-US"/>
        </w:rPr>
        <w:t xml:space="preserve"> </w:t>
      </w:r>
    </w:p>
    <w:p w:rsidR="00A65FC1" w:rsidRPr="008202B4" w:rsidRDefault="00A65FC1" w:rsidP="001868D9">
      <w:pPr>
        <w:tabs>
          <w:tab w:val="left" w:pos="720"/>
          <w:tab w:val="left" w:pos="1440"/>
        </w:tabs>
        <w:autoSpaceDE w:val="0"/>
        <w:spacing w:line="264" w:lineRule="auto"/>
        <w:rPr>
          <w:rFonts w:ascii="Verdana" w:hAnsi="Verdana"/>
          <w:sz w:val="23"/>
          <w:szCs w:val="23"/>
          <w:lang w:val="en-US"/>
        </w:rPr>
      </w:pPr>
    </w:p>
    <w:p w:rsidR="00A65FC1" w:rsidRPr="008202B4" w:rsidRDefault="00A65FC1" w:rsidP="00FE6DAD">
      <w:pPr>
        <w:tabs>
          <w:tab w:val="left" w:pos="720"/>
          <w:tab w:val="left" w:pos="1440"/>
        </w:tabs>
        <w:autoSpaceDE w:val="0"/>
        <w:spacing w:line="264" w:lineRule="auto"/>
        <w:rPr>
          <w:rFonts w:ascii="Verdana" w:hAnsi="Verdana"/>
          <w:sz w:val="23"/>
          <w:szCs w:val="23"/>
          <w:lang w:val="en-US"/>
        </w:rPr>
      </w:pPr>
      <w:r w:rsidRPr="008202B4">
        <w:rPr>
          <w:rFonts w:ascii="Verdana" w:hAnsi="Verdana"/>
          <w:color w:val="000000"/>
          <w:sz w:val="23"/>
          <w:szCs w:val="23"/>
          <w:lang w:val="en-US"/>
        </w:rPr>
        <w:t>March</w:t>
      </w:r>
      <w:r w:rsidRPr="008202B4">
        <w:rPr>
          <w:rFonts w:ascii="Verdana" w:eastAsia="Times New Roman" w:hAnsi="Verdana" w:cs="Times New Roman"/>
          <w:color w:val="000000"/>
          <w:sz w:val="23"/>
          <w:szCs w:val="23"/>
          <w:lang w:val="en-US"/>
        </w:rPr>
        <w:t xml:space="preserve"> 19</w:t>
      </w:r>
      <w:r w:rsidR="00FE6DAD" w:rsidRPr="008202B4">
        <w:rPr>
          <w:rFonts w:ascii="Verdana" w:eastAsia="Times New Roman" w:hAnsi="Verdana" w:cs="Times New Roman"/>
          <w:color w:val="000000"/>
          <w:sz w:val="23"/>
          <w:szCs w:val="23"/>
          <w:lang w:val="en-US"/>
        </w:rPr>
        <w:t xml:space="preserve"> </w:t>
      </w:r>
      <w:r w:rsidR="00FE6DAD" w:rsidRPr="008202B4">
        <w:rPr>
          <w:rFonts w:ascii="Verdana" w:hAnsi="Verdana"/>
          <w:b/>
          <w:bCs/>
          <w:color w:val="000000"/>
          <w:sz w:val="23"/>
          <w:szCs w:val="23"/>
          <w:lang w:val="en-US"/>
        </w:rPr>
        <w:drawing>
          <wp:anchor distT="0" distB="0" distL="0" distR="0" simplePos="0" relativeHeight="251695104" behindDoc="0" locked="0" layoutInCell="1" allowOverlap="1">
            <wp:simplePos x="0" y="0"/>
            <wp:positionH relativeFrom="column">
              <wp:posOffset>3355340</wp:posOffset>
            </wp:positionH>
            <wp:positionV relativeFrom="paragraph">
              <wp:posOffset>203835</wp:posOffset>
            </wp:positionV>
            <wp:extent cx="2677795" cy="1985645"/>
            <wp:effectExtent l="19050" t="0" r="8255" b="0"/>
            <wp:wrapSquare wrapText="largest"/>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677795" cy="1985645"/>
                    </a:xfrm>
                    <a:prstGeom prst="rect">
                      <a:avLst/>
                    </a:prstGeom>
                    <a:solidFill>
                      <a:srgbClr val="FFFFFF"/>
                    </a:solidFill>
                    <a:ln w="9525">
                      <a:noFill/>
                      <a:miter lim="800000"/>
                      <a:headEnd/>
                      <a:tailEnd/>
                    </a:ln>
                  </pic:spPr>
                </pic:pic>
              </a:graphicData>
            </a:graphic>
          </wp:anchor>
        </w:drawing>
      </w:r>
      <w:r w:rsidR="00FE6DAD" w:rsidRPr="008202B4">
        <w:rPr>
          <w:rFonts w:ascii="Verdana" w:eastAsia="Times New Roman" w:hAnsi="Verdana" w:cs="Times New Roman"/>
          <w:color w:val="000000"/>
          <w:sz w:val="23"/>
          <w:szCs w:val="23"/>
          <w:lang w:val="en-US"/>
        </w:rPr>
        <w:tab/>
      </w:r>
      <w:r w:rsidR="00FE6DAD" w:rsidRPr="008202B4">
        <w:rPr>
          <w:rFonts w:ascii="Verdana" w:eastAsia="Times New Roman" w:hAnsi="Verdana" w:cs="Times New Roman"/>
          <w:color w:val="000000"/>
          <w:sz w:val="23"/>
          <w:szCs w:val="23"/>
          <w:lang w:val="en-US"/>
        </w:rPr>
        <w:tab/>
      </w:r>
      <w:r w:rsidRPr="008202B4">
        <w:rPr>
          <w:rFonts w:ascii="Verdana" w:hAnsi="Verdana"/>
          <w:b/>
          <w:bCs/>
          <w:color w:val="000000"/>
          <w:sz w:val="23"/>
          <w:szCs w:val="23"/>
          <w:lang w:val="en-US"/>
        </w:rPr>
        <w:t>WITNESSING: A People’s History of Ferguson</w:t>
      </w:r>
    </w:p>
    <w:p w:rsidR="00A65FC1" w:rsidRPr="008202B4" w:rsidRDefault="00A65FC1" w:rsidP="001868D9">
      <w:pPr>
        <w:spacing w:line="264" w:lineRule="auto"/>
        <w:rPr>
          <w:rFonts w:ascii="Verdana" w:hAnsi="Verdana"/>
          <w:sz w:val="23"/>
          <w:szCs w:val="23"/>
          <w:lang w:val="en-US"/>
        </w:rPr>
      </w:pPr>
      <w:r w:rsidRPr="008202B4">
        <w:rPr>
          <w:rFonts w:ascii="Verdana" w:hAnsi="Verdana"/>
          <w:sz w:val="23"/>
          <w:szCs w:val="23"/>
          <w:lang w:val="en-US"/>
        </w:rPr>
        <w:t xml:space="preserve">PEN-New England recognizes Ferguson activists and bloggers </w:t>
      </w:r>
      <w:r w:rsidRPr="008202B4">
        <w:rPr>
          <w:rFonts w:ascii="Verdana" w:hAnsi="Verdana"/>
          <w:b/>
          <w:sz w:val="23"/>
          <w:szCs w:val="23"/>
          <w:lang w:val="en-US"/>
        </w:rPr>
        <w:t>Johnetta Elzie</w:t>
      </w:r>
      <w:r w:rsidRPr="008202B4">
        <w:rPr>
          <w:rFonts w:ascii="Verdana" w:hAnsi="Verdana"/>
          <w:sz w:val="23"/>
          <w:szCs w:val="23"/>
          <w:lang w:val="en-US"/>
        </w:rPr>
        <w:t xml:space="preserve"> and </w:t>
      </w:r>
      <w:r w:rsidRPr="008202B4">
        <w:rPr>
          <w:rFonts w:ascii="Verdana" w:hAnsi="Verdana"/>
          <w:b/>
          <w:sz w:val="23"/>
          <w:szCs w:val="23"/>
          <w:lang w:val="en-US"/>
        </w:rPr>
        <w:t>DeRay McKesson</w:t>
      </w:r>
      <w:r w:rsidRPr="008202B4">
        <w:rPr>
          <w:rFonts w:ascii="Verdana" w:hAnsi="Verdana"/>
          <w:sz w:val="23"/>
          <w:szCs w:val="23"/>
          <w:lang w:val="en-US"/>
        </w:rPr>
        <w:t xml:space="preserve"> with its 2015 Howard Zinn Freedom to Write award for their work as organizers and citizen journalists in the Ferguson (MO) protest movement.  Their reporting and </w:t>
      </w:r>
      <w:r w:rsidRPr="008202B4">
        <w:rPr>
          <w:rFonts w:ascii="Verdana" w:hAnsi="Verdana"/>
          <w:i/>
          <w:iCs/>
          <w:sz w:val="23"/>
          <w:szCs w:val="23"/>
          <w:lang w:val="en-US"/>
        </w:rPr>
        <w:t>This Is the Movement</w:t>
      </w:r>
      <w:r w:rsidRPr="008202B4">
        <w:rPr>
          <w:rFonts w:ascii="Verdana" w:hAnsi="Verdana"/>
          <w:sz w:val="23"/>
          <w:szCs w:val="23"/>
          <w:lang w:val="en-US"/>
        </w:rPr>
        <w:t xml:space="preserve"> newsletter engaged and unified disparate voices in the wake of the August 9, 2014, shooting death of Michael Brown in Ferguson Missouri. </w:t>
      </w:r>
      <w:r w:rsidRPr="008202B4">
        <w:rPr>
          <w:rFonts w:ascii="Verdana" w:hAnsi="Verdana"/>
          <w:b/>
          <w:sz w:val="23"/>
          <w:szCs w:val="23"/>
          <w:lang w:val="en-US"/>
        </w:rPr>
        <w:t>Jabari Asim</w:t>
      </w:r>
      <w:r w:rsidRPr="008202B4">
        <w:rPr>
          <w:rFonts w:ascii="Verdana" w:hAnsi="Verdana"/>
          <w:sz w:val="23"/>
          <w:szCs w:val="23"/>
          <w:lang w:val="en-US"/>
        </w:rPr>
        <w:t xml:space="preserve">, editor-in-chief of </w:t>
      </w:r>
      <w:r w:rsidRPr="008202B4">
        <w:rPr>
          <w:rFonts w:ascii="Verdana" w:hAnsi="Verdana"/>
          <w:i/>
          <w:sz w:val="23"/>
          <w:szCs w:val="23"/>
          <w:lang w:val="en-US"/>
        </w:rPr>
        <w:t>The Crisis</w:t>
      </w:r>
      <w:r w:rsidRPr="008202B4">
        <w:rPr>
          <w:rFonts w:ascii="Verdana" w:hAnsi="Verdana"/>
          <w:sz w:val="23"/>
          <w:szCs w:val="23"/>
          <w:lang w:val="en-US"/>
        </w:rPr>
        <w:t>, leads the discussion.  What role did these citizen journalists expect to play in Ferguson?  How did their expectations change as their actual role evolved?  What lessons does their experience carry for other citizen journalists?</w:t>
      </w:r>
    </w:p>
    <w:p w:rsidR="00A65FC1" w:rsidRPr="008202B4" w:rsidRDefault="00A65FC1" w:rsidP="00FE6DAD">
      <w:pPr>
        <w:tabs>
          <w:tab w:val="left" w:pos="720"/>
          <w:tab w:val="left" w:pos="1440"/>
        </w:tabs>
        <w:autoSpaceDE w:val="0"/>
        <w:spacing w:line="264" w:lineRule="auto"/>
        <w:ind w:left="1440" w:hanging="1440"/>
        <w:jc w:val="center"/>
        <w:rPr>
          <w:rFonts w:ascii="Verdana" w:hAnsi="Verdana"/>
          <w:sz w:val="23"/>
          <w:szCs w:val="23"/>
          <w:lang w:val="en-US"/>
        </w:rPr>
      </w:pPr>
      <w:r w:rsidRPr="008202B4">
        <w:rPr>
          <w:rFonts w:ascii="Verdana" w:eastAsia="Times New Roman" w:hAnsi="Verdana" w:cs="Times New Roman"/>
          <w:i/>
          <w:color w:val="000000"/>
          <w:sz w:val="23"/>
          <w:szCs w:val="23"/>
          <w:lang w:val="en-US"/>
        </w:rPr>
        <w:t>This program is organized and co-sponsored by PEN-New England.</w:t>
      </w:r>
    </w:p>
    <w:p w:rsidR="00A65FC1" w:rsidRPr="008202B4" w:rsidRDefault="00A65FC1" w:rsidP="001868D9">
      <w:pPr>
        <w:autoSpaceDE w:val="0"/>
        <w:spacing w:line="264" w:lineRule="auto"/>
        <w:rPr>
          <w:rFonts w:ascii="Verdana" w:hAnsi="Verdana"/>
          <w:sz w:val="23"/>
          <w:szCs w:val="23"/>
          <w:lang w:val="en-US"/>
        </w:rPr>
      </w:pPr>
    </w:p>
    <w:p w:rsidR="00A65FC1" w:rsidRPr="008202B4" w:rsidRDefault="00A65FC1" w:rsidP="001868D9">
      <w:pPr>
        <w:autoSpaceDE w:val="0"/>
        <w:spacing w:line="264" w:lineRule="auto"/>
        <w:rPr>
          <w:rFonts w:ascii="Verdana" w:hAnsi="Verdana"/>
          <w:sz w:val="23"/>
          <w:szCs w:val="23"/>
          <w:lang w:val="en-US"/>
        </w:rPr>
      </w:pPr>
    </w:p>
    <w:p w:rsidR="00A65FC1" w:rsidRPr="008202B4" w:rsidRDefault="00A65FC1" w:rsidP="001868D9">
      <w:pPr>
        <w:autoSpaceDE w:val="0"/>
        <w:spacing w:line="264" w:lineRule="auto"/>
        <w:rPr>
          <w:rFonts w:ascii="Verdana" w:hAnsi="Verdana"/>
          <w:sz w:val="23"/>
          <w:szCs w:val="23"/>
          <w:lang w:val="en-US"/>
        </w:rPr>
      </w:pPr>
    </w:p>
    <w:p w:rsidR="00A65FC1" w:rsidRPr="008202B4" w:rsidRDefault="00A65FC1" w:rsidP="00FE6DAD">
      <w:pPr>
        <w:pageBreakBefore/>
        <w:widowControl w:val="0"/>
        <w:suppressAutoHyphens/>
        <w:autoSpaceDE w:val="0"/>
        <w:spacing w:line="264" w:lineRule="auto"/>
        <w:rPr>
          <w:rFonts w:ascii="Verdana" w:hAnsi="Verdana"/>
          <w:sz w:val="23"/>
          <w:szCs w:val="23"/>
          <w:lang w:val="en-US"/>
        </w:rPr>
      </w:pPr>
      <w:r w:rsidRPr="008202B4">
        <w:rPr>
          <w:rFonts w:ascii="Verdana" w:hAnsi="Verdana"/>
          <w:color w:val="000000"/>
          <w:sz w:val="23"/>
          <w:szCs w:val="23"/>
          <w:lang w:val="en-US"/>
        </w:rPr>
        <w:t>March</w:t>
      </w:r>
      <w:r w:rsidRPr="008202B4">
        <w:rPr>
          <w:rFonts w:ascii="Verdana" w:eastAsia="Times New Roman" w:hAnsi="Verdana" w:cs="Times New Roman"/>
          <w:color w:val="000000"/>
          <w:sz w:val="23"/>
          <w:szCs w:val="23"/>
          <w:lang w:val="en-US"/>
        </w:rPr>
        <w:t xml:space="preserve"> 25</w:t>
      </w:r>
      <w:r w:rsidRPr="008202B4">
        <w:rPr>
          <w:rFonts w:ascii="Verdana" w:eastAsia="Times New Roman" w:hAnsi="Verdana" w:cs="Times New Roman"/>
          <w:b/>
          <w:bCs/>
          <w:color w:val="000000"/>
          <w:sz w:val="23"/>
          <w:szCs w:val="23"/>
          <w:lang w:val="en-US"/>
        </w:rPr>
        <w:tab/>
      </w:r>
      <w:r w:rsidRPr="008202B4">
        <w:rPr>
          <w:rFonts w:ascii="Verdana" w:hAnsi="Verdana"/>
          <w:b/>
          <w:sz w:val="23"/>
          <w:szCs w:val="23"/>
          <w:lang w:val="en-US"/>
        </w:rPr>
        <w:tab/>
        <w:t>THE</w:t>
      </w:r>
      <w:r w:rsidR="00FE6DAD" w:rsidRPr="008202B4">
        <w:rPr>
          <w:rFonts w:ascii="Verdana" w:hAnsi="Verdana"/>
          <w:b/>
          <w:sz w:val="23"/>
          <w:szCs w:val="23"/>
          <w:lang w:val="en-US"/>
        </w:rPr>
        <w:t xml:space="preserve"> HEALTH OF DEMOCRACY: Economic </w:t>
      </w:r>
      <w:r w:rsidRPr="008202B4">
        <w:rPr>
          <w:rFonts w:ascii="Verdana" w:hAnsi="Verdana"/>
          <w:b/>
          <w:sz w:val="23"/>
          <w:szCs w:val="23"/>
          <w:lang w:val="en-US"/>
        </w:rPr>
        <w:t>Inequality</w:t>
      </w:r>
    </w:p>
    <w:p w:rsidR="00A65FC1" w:rsidRPr="008202B4" w:rsidRDefault="00FE6DAD" w:rsidP="00FE6DAD">
      <w:pPr>
        <w:spacing w:line="264" w:lineRule="auto"/>
        <w:rPr>
          <w:rFonts w:ascii="Verdana" w:eastAsia="Times New Roman" w:hAnsi="Verdana" w:cs="Times New Roman"/>
          <w:color w:val="000000"/>
          <w:spacing w:val="-4"/>
          <w:sz w:val="23"/>
          <w:szCs w:val="23"/>
          <w:lang w:val="en-US"/>
        </w:rPr>
      </w:pPr>
      <w:r w:rsidRPr="008202B4">
        <w:rPr>
          <w:rFonts w:ascii="Verdana" w:hAnsi="Verdana"/>
          <w:spacing w:val="-4"/>
          <w:sz w:val="23"/>
          <w:szCs w:val="23"/>
          <w:lang w:val="en-US"/>
        </w:rPr>
        <w:drawing>
          <wp:anchor distT="0" distB="0" distL="0" distR="91440" simplePos="0" relativeHeight="251696128" behindDoc="0" locked="0" layoutInCell="1" allowOverlap="1">
            <wp:simplePos x="0" y="0"/>
            <wp:positionH relativeFrom="column">
              <wp:posOffset>32385</wp:posOffset>
            </wp:positionH>
            <wp:positionV relativeFrom="paragraph">
              <wp:posOffset>139065</wp:posOffset>
            </wp:positionV>
            <wp:extent cx="2435225" cy="1828800"/>
            <wp:effectExtent l="19050" t="0" r="3175" b="0"/>
            <wp:wrapSquare wrapText="largest"/>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2435225" cy="1828800"/>
                    </a:xfrm>
                    <a:prstGeom prst="rect">
                      <a:avLst/>
                    </a:prstGeom>
                    <a:solidFill>
                      <a:srgbClr val="FFFFFF"/>
                    </a:solidFill>
                    <a:ln w="9525">
                      <a:noFill/>
                      <a:miter lim="800000"/>
                      <a:headEnd/>
                      <a:tailEnd/>
                    </a:ln>
                  </pic:spPr>
                </pic:pic>
              </a:graphicData>
            </a:graphic>
          </wp:anchor>
        </w:drawing>
      </w:r>
      <w:r w:rsidR="00A65FC1" w:rsidRPr="008202B4">
        <w:rPr>
          <w:rFonts w:ascii="Verdana" w:eastAsia="Times New Roman" w:hAnsi="Verdana" w:cs="Times New Roman"/>
          <w:color w:val="000000"/>
          <w:spacing w:val="-4"/>
          <w:sz w:val="23"/>
          <w:szCs w:val="23"/>
          <w:lang w:val="en-US"/>
        </w:rPr>
        <w:t xml:space="preserve">Since the earliest days of the Republic taxes have </w:t>
      </w:r>
      <w:r w:rsidR="00A65FC1" w:rsidRPr="008202B4">
        <w:rPr>
          <w:rFonts w:ascii="Verdana" w:eastAsia="Times New Roman" w:hAnsi="Verdana" w:cs="Times New Roman"/>
          <w:color w:val="000000"/>
          <w:spacing w:val="-4"/>
          <w:sz w:val="23"/>
          <w:szCs w:val="23"/>
          <w:lang w:val="en-US"/>
        </w:rPr>
        <w:tab/>
        <w:t>played a controver</w:t>
      </w:r>
      <w:r w:rsidRPr="008202B4">
        <w:rPr>
          <w:rFonts w:ascii="Verdana" w:eastAsia="Times New Roman" w:hAnsi="Verdana" w:cs="Times New Roman"/>
          <w:color w:val="000000"/>
          <w:spacing w:val="-4"/>
          <w:sz w:val="23"/>
          <w:szCs w:val="23"/>
          <w:lang w:val="en-US"/>
        </w:rPr>
        <w:t xml:space="preserve">sial role in our democracy and </w:t>
      </w:r>
      <w:r w:rsidR="00A65FC1" w:rsidRPr="008202B4">
        <w:rPr>
          <w:rFonts w:ascii="Verdana" w:eastAsia="Times New Roman" w:hAnsi="Verdana" w:cs="Times New Roman"/>
          <w:color w:val="000000"/>
          <w:spacing w:val="-4"/>
          <w:sz w:val="23"/>
          <w:szCs w:val="23"/>
          <w:lang w:val="en-US"/>
        </w:rPr>
        <w:t xml:space="preserve">the notion of equality that underlies it.  Historian </w:t>
      </w:r>
      <w:r w:rsidR="00A65FC1" w:rsidRPr="008202B4">
        <w:rPr>
          <w:rFonts w:ascii="Verdana" w:eastAsia="Times New Roman" w:hAnsi="Verdana" w:cs="Times New Roman"/>
          <w:b/>
          <w:color w:val="000000"/>
          <w:spacing w:val="-4"/>
          <w:sz w:val="23"/>
          <w:szCs w:val="23"/>
          <w:lang w:val="en-US"/>
        </w:rPr>
        <w:t>Colin Gordon</w:t>
      </w:r>
      <w:r w:rsidR="00A65FC1" w:rsidRPr="008202B4">
        <w:rPr>
          <w:rFonts w:ascii="Verdana" w:eastAsia="Times New Roman" w:hAnsi="Verdana" w:cs="Times New Roman"/>
          <w:color w:val="000000"/>
          <w:spacing w:val="-4"/>
          <w:sz w:val="23"/>
          <w:szCs w:val="23"/>
          <w:lang w:val="en-US"/>
        </w:rPr>
        <w:t xml:space="preserve"> e</w:t>
      </w:r>
      <w:r w:rsidRPr="008202B4">
        <w:rPr>
          <w:rFonts w:ascii="Verdana" w:eastAsia="Times New Roman" w:hAnsi="Verdana" w:cs="Times New Roman"/>
          <w:color w:val="000000"/>
          <w:spacing w:val="-4"/>
          <w:sz w:val="23"/>
          <w:szCs w:val="23"/>
          <w:lang w:val="en-US"/>
        </w:rPr>
        <w:t xml:space="preserve">xplores the growth of economic </w:t>
      </w:r>
      <w:r w:rsidR="00A65FC1" w:rsidRPr="008202B4">
        <w:rPr>
          <w:rFonts w:ascii="Verdana" w:eastAsia="Times New Roman" w:hAnsi="Verdana" w:cs="Times New Roman"/>
          <w:color w:val="000000"/>
          <w:spacing w:val="-4"/>
          <w:sz w:val="23"/>
          <w:szCs w:val="23"/>
          <w:lang w:val="en-US"/>
        </w:rPr>
        <w:t>inequality in late 20</w:t>
      </w:r>
      <w:r w:rsidR="00A65FC1" w:rsidRPr="008202B4">
        <w:rPr>
          <w:rFonts w:ascii="Verdana" w:eastAsia="Times New Roman" w:hAnsi="Verdana" w:cs="Times New Roman"/>
          <w:color w:val="000000"/>
          <w:spacing w:val="-4"/>
          <w:sz w:val="23"/>
          <w:szCs w:val="23"/>
          <w:vertAlign w:val="superscript"/>
          <w:lang w:val="en-US"/>
        </w:rPr>
        <w:t>th</w:t>
      </w:r>
      <w:r w:rsidR="00A65FC1" w:rsidRPr="008202B4">
        <w:rPr>
          <w:rFonts w:ascii="Verdana" w:eastAsia="Times New Roman" w:hAnsi="Verdana" w:cs="Times New Roman"/>
          <w:color w:val="000000"/>
          <w:spacing w:val="-4"/>
          <w:sz w:val="23"/>
          <w:szCs w:val="23"/>
          <w:lang w:val="en-US"/>
        </w:rPr>
        <w:t xml:space="preserve"> and early 21</w:t>
      </w:r>
      <w:r w:rsidR="00A65FC1" w:rsidRPr="008202B4">
        <w:rPr>
          <w:rFonts w:ascii="Verdana" w:eastAsia="Times New Roman" w:hAnsi="Verdana" w:cs="Times New Roman"/>
          <w:color w:val="000000"/>
          <w:spacing w:val="-4"/>
          <w:sz w:val="23"/>
          <w:szCs w:val="23"/>
          <w:vertAlign w:val="superscript"/>
          <w:lang w:val="en-US"/>
        </w:rPr>
        <w:t>st</w:t>
      </w:r>
      <w:r w:rsidRPr="008202B4">
        <w:rPr>
          <w:rFonts w:ascii="Verdana" w:eastAsia="Times New Roman" w:hAnsi="Verdana" w:cs="Times New Roman"/>
          <w:color w:val="000000"/>
          <w:spacing w:val="-4"/>
          <w:sz w:val="23"/>
          <w:szCs w:val="23"/>
          <w:lang w:val="en-US"/>
        </w:rPr>
        <w:t xml:space="preserve"> century United </w:t>
      </w:r>
      <w:r w:rsidR="00A65FC1" w:rsidRPr="008202B4">
        <w:rPr>
          <w:rFonts w:ascii="Verdana" w:eastAsia="Times New Roman" w:hAnsi="Verdana" w:cs="Times New Roman"/>
          <w:color w:val="000000"/>
          <w:spacing w:val="-4"/>
          <w:sz w:val="23"/>
          <w:szCs w:val="23"/>
          <w:lang w:val="en-US"/>
        </w:rPr>
        <w:t xml:space="preserve">States and its implications for a healthy democracy.  </w:t>
      </w:r>
      <w:r w:rsidR="00A65FC1" w:rsidRPr="008202B4">
        <w:rPr>
          <w:rFonts w:ascii="Verdana" w:eastAsia="Times New Roman" w:hAnsi="Verdana" w:cs="Times New Roman"/>
          <w:b/>
          <w:color w:val="000000"/>
          <w:spacing w:val="-4"/>
          <w:sz w:val="23"/>
          <w:szCs w:val="23"/>
          <w:lang w:val="en-US"/>
        </w:rPr>
        <w:t>Michael Widmer</w:t>
      </w:r>
      <w:r w:rsidR="00A65FC1" w:rsidRPr="008202B4">
        <w:rPr>
          <w:rFonts w:ascii="Verdana" w:eastAsia="Times New Roman" w:hAnsi="Verdana" w:cs="Times New Roman"/>
          <w:color w:val="000000"/>
          <w:spacing w:val="-4"/>
          <w:sz w:val="23"/>
          <w:szCs w:val="23"/>
          <w:lang w:val="en-US"/>
        </w:rPr>
        <w:t>, former president of the Massachusetts Taxpayers Foundation, examines how tax policy can support or lessen economic inequality.  During previous eras of great economic inequality, government programs attempted to level the playing field.  What can citizens do to spur a more equitable distribution of wealth today?</w:t>
      </w:r>
    </w:p>
    <w:p w:rsidR="00A65FC1" w:rsidRPr="008202B4" w:rsidRDefault="00A65FC1" w:rsidP="00FE6DAD">
      <w:pPr>
        <w:autoSpaceDE w:val="0"/>
        <w:spacing w:line="264" w:lineRule="auto"/>
        <w:ind w:left="288" w:right="288"/>
        <w:rPr>
          <w:rFonts w:ascii="Verdana" w:eastAsia="Times New Roman" w:hAnsi="Verdana" w:cs="Times New Roman"/>
          <w:i/>
          <w:iCs/>
          <w:color w:val="000000"/>
          <w:sz w:val="23"/>
          <w:szCs w:val="23"/>
          <w:lang w:val="en-US"/>
        </w:rPr>
      </w:pPr>
      <w:r w:rsidRPr="008202B4">
        <w:rPr>
          <w:rFonts w:ascii="Verdana" w:eastAsia="Times New Roman" w:hAnsi="Verdana" w:cs="Times New Roman"/>
          <w:i/>
          <w:iCs/>
          <w:color w:val="000000"/>
          <w:sz w:val="23"/>
          <w:szCs w:val="23"/>
          <w:lang w:val="en-US"/>
        </w:rPr>
        <w:t>This program is funded in part by a grant from MassHumanities, which receives funding from the Massachusetts Cultural Council, and is an affiliate of the National Endowment for the Humanities.</w:t>
      </w:r>
    </w:p>
    <w:p w:rsidR="00A65FC1" w:rsidRPr="008202B4" w:rsidRDefault="00A65FC1" w:rsidP="001868D9">
      <w:pPr>
        <w:autoSpaceDE w:val="0"/>
        <w:spacing w:line="264" w:lineRule="auto"/>
        <w:rPr>
          <w:rFonts w:ascii="Verdana" w:eastAsia="Times New Roman" w:hAnsi="Verdana" w:cs="Times New Roman"/>
          <w:i/>
          <w:iCs/>
          <w:color w:val="000000"/>
          <w:sz w:val="23"/>
          <w:szCs w:val="23"/>
          <w:lang w:val="en-US"/>
        </w:rPr>
      </w:pPr>
    </w:p>
    <w:p w:rsidR="00A65FC1" w:rsidRPr="008202B4" w:rsidRDefault="00A65FC1" w:rsidP="001868D9">
      <w:pPr>
        <w:autoSpaceDE w:val="0"/>
        <w:spacing w:line="264" w:lineRule="auto"/>
        <w:rPr>
          <w:rFonts w:ascii="Verdana" w:eastAsia="Times New Roman" w:hAnsi="Verdana" w:cs="Times New Roman"/>
          <w:i/>
          <w:iCs/>
          <w:color w:val="000000"/>
          <w:sz w:val="23"/>
          <w:szCs w:val="23"/>
          <w:lang w:val="en-US"/>
        </w:rPr>
      </w:pPr>
    </w:p>
    <w:p w:rsidR="00A65FC1" w:rsidRPr="008202B4" w:rsidRDefault="00FE6DAD" w:rsidP="001868D9">
      <w:pPr>
        <w:spacing w:line="264" w:lineRule="auto"/>
        <w:ind w:left="1440" w:hanging="1440"/>
        <w:rPr>
          <w:rFonts w:ascii="Verdana" w:hAnsi="Verdana"/>
          <w:sz w:val="23"/>
          <w:szCs w:val="23"/>
          <w:lang w:val="en-US"/>
        </w:rPr>
      </w:pPr>
      <w:r w:rsidRPr="008202B4">
        <w:rPr>
          <w:rFonts w:ascii="Verdana" w:hAnsi="Verdana"/>
          <w:sz w:val="23"/>
          <w:szCs w:val="23"/>
          <w:lang w:val="en-US"/>
        </w:rPr>
        <w:drawing>
          <wp:anchor distT="0" distB="0" distL="91440" distR="0" simplePos="0" relativeHeight="251697152" behindDoc="1" locked="0" layoutInCell="1" allowOverlap="1">
            <wp:simplePos x="0" y="0"/>
            <wp:positionH relativeFrom="column">
              <wp:posOffset>3566160</wp:posOffset>
            </wp:positionH>
            <wp:positionV relativeFrom="paragraph">
              <wp:posOffset>202565</wp:posOffset>
            </wp:positionV>
            <wp:extent cx="2470150" cy="1869440"/>
            <wp:effectExtent l="19050" t="0" r="6350" b="0"/>
            <wp:wrapTight wrapText="largest">
              <wp:wrapPolygon edited="0">
                <wp:start x="-167" y="0"/>
                <wp:lineTo x="-167" y="21351"/>
                <wp:lineTo x="21656" y="21351"/>
                <wp:lineTo x="21656" y="0"/>
                <wp:lineTo x="-167" y="0"/>
              </wp:wrapPolygon>
            </wp:wrapTight>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2470150" cy="1869440"/>
                    </a:xfrm>
                    <a:prstGeom prst="rect">
                      <a:avLst/>
                    </a:prstGeom>
                    <a:solidFill>
                      <a:srgbClr val="FFFFFF"/>
                    </a:solidFill>
                    <a:ln w="9525">
                      <a:noFill/>
                      <a:miter lim="800000"/>
                      <a:headEnd/>
                      <a:tailEnd/>
                    </a:ln>
                  </pic:spPr>
                </pic:pic>
              </a:graphicData>
            </a:graphic>
          </wp:anchor>
        </w:drawing>
      </w:r>
      <w:r w:rsidR="00A65FC1" w:rsidRPr="008202B4">
        <w:rPr>
          <w:rFonts w:ascii="Verdana" w:hAnsi="Verdana"/>
          <w:sz w:val="23"/>
          <w:szCs w:val="23"/>
          <w:lang w:val="en-US"/>
        </w:rPr>
        <w:t>April 1</w:t>
      </w:r>
      <w:r w:rsidR="00A65FC1" w:rsidRPr="008202B4">
        <w:rPr>
          <w:rFonts w:ascii="Verdana" w:hAnsi="Verdana"/>
          <w:sz w:val="23"/>
          <w:szCs w:val="23"/>
          <w:lang w:val="en-US"/>
        </w:rPr>
        <w:tab/>
      </w:r>
      <w:r w:rsidR="00A65FC1" w:rsidRPr="008202B4">
        <w:rPr>
          <w:rFonts w:ascii="Verdana" w:hAnsi="Verdana"/>
          <w:b/>
          <w:sz w:val="23"/>
          <w:szCs w:val="23"/>
          <w:lang w:val="en-US"/>
        </w:rPr>
        <w:t>IYAD BURNAT: Non-Violent Resistance in</w:t>
      </w:r>
      <w:r w:rsidRPr="008202B4">
        <w:rPr>
          <w:rFonts w:ascii="Verdana" w:hAnsi="Verdana"/>
          <w:b/>
          <w:sz w:val="23"/>
          <w:szCs w:val="23"/>
          <w:lang w:val="en-US"/>
        </w:rPr>
        <w:t xml:space="preserve"> </w:t>
      </w:r>
      <w:r w:rsidR="00A65FC1" w:rsidRPr="008202B4">
        <w:rPr>
          <w:rFonts w:ascii="Verdana" w:hAnsi="Verdana"/>
          <w:b/>
          <w:sz w:val="23"/>
          <w:szCs w:val="23"/>
          <w:lang w:val="en-US"/>
        </w:rPr>
        <w:t>Palestine</w:t>
      </w:r>
    </w:p>
    <w:p w:rsidR="00A65FC1" w:rsidRPr="008202B4" w:rsidRDefault="00A65FC1" w:rsidP="00FE6DAD">
      <w:pPr>
        <w:spacing w:line="264" w:lineRule="auto"/>
        <w:rPr>
          <w:rFonts w:ascii="Verdana" w:hAnsi="Verdana"/>
          <w:spacing w:val="-2"/>
          <w:sz w:val="23"/>
          <w:szCs w:val="23"/>
          <w:lang w:val="en-US"/>
        </w:rPr>
      </w:pPr>
      <w:r w:rsidRPr="008202B4">
        <w:rPr>
          <w:rFonts w:ascii="Verdana" w:hAnsi="Verdana"/>
          <w:b/>
          <w:spacing w:val="-2"/>
          <w:sz w:val="23"/>
          <w:szCs w:val="23"/>
          <w:lang w:val="en-US"/>
        </w:rPr>
        <w:t>Iyad  Burnat</w:t>
      </w:r>
      <w:r w:rsidRPr="008202B4">
        <w:rPr>
          <w:rFonts w:ascii="Verdana" w:hAnsi="Verdana"/>
          <w:spacing w:val="-2"/>
          <w:sz w:val="23"/>
          <w:szCs w:val="23"/>
          <w:lang w:val="en-US"/>
        </w:rPr>
        <w:t xml:space="preserve">, born in 1973 in Bil`in, Palestine, heads the Bil`in Popular Committee.  Since 2005, citizens of Bil`in, joined by Israeli and international peace  activists, have held weekly non-violent demonstrations against the Israeli separation wall and the encroachment of illegal settlements. The protesters  have maintained a commitment to non-violent resistance in the face of armed  military opposition. The  demonstrations are the subject of the 2012 Oscar-nominated documentary film </w:t>
      </w:r>
      <w:r w:rsidRPr="008202B4">
        <w:rPr>
          <w:rFonts w:ascii="Verdana" w:hAnsi="Verdana"/>
          <w:i/>
          <w:spacing w:val="-2"/>
          <w:sz w:val="23"/>
          <w:szCs w:val="23"/>
          <w:lang w:val="en-US"/>
        </w:rPr>
        <w:t>5  Broken Cameras</w:t>
      </w:r>
      <w:r w:rsidRPr="008202B4">
        <w:rPr>
          <w:rFonts w:ascii="Verdana" w:hAnsi="Verdana"/>
          <w:spacing w:val="-2"/>
          <w:sz w:val="23"/>
          <w:szCs w:val="23"/>
          <w:lang w:val="en-US"/>
        </w:rPr>
        <w:t>, which was made by Iyad¹s brother, Emad Burnat.  Burnat discusses strategies for non-violent popular resistance with social justice activist</w:t>
      </w:r>
      <w:r w:rsidRPr="008202B4">
        <w:rPr>
          <w:rFonts w:ascii="Verdana" w:hAnsi="Verdana"/>
          <w:b/>
          <w:spacing w:val="-2"/>
          <w:sz w:val="23"/>
          <w:szCs w:val="23"/>
          <w:lang w:val="en-US"/>
        </w:rPr>
        <w:t xml:space="preserve"> Trina Jackson</w:t>
      </w:r>
      <w:r w:rsidRPr="008202B4">
        <w:rPr>
          <w:rFonts w:ascii="Verdana" w:hAnsi="Verdana"/>
          <w:spacing w:val="-2"/>
          <w:sz w:val="23"/>
          <w:szCs w:val="23"/>
          <w:lang w:val="en-US"/>
        </w:rPr>
        <w:t>.  How has he brought potential adversaries to share his goal of  peace and prosperity for all people?</w:t>
      </w:r>
    </w:p>
    <w:p w:rsidR="00A65FC1" w:rsidRPr="008202B4" w:rsidRDefault="00A65FC1" w:rsidP="00FE6DAD">
      <w:pPr>
        <w:autoSpaceDE w:val="0"/>
        <w:ind w:left="144" w:right="144"/>
        <w:rPr>
          <w:rFonts w:ascii="Verdana" w:eastAsia="Times New Roman" w:hAnsi="Verdana" w:cs="Times New Roman"/>
          <w:i/>
          <w:iCs/>
          <w:color w:val="000000"/>
          <w:sz w:val="23"/>
          <w:szCs w:val="23"/>
          <w:lang w:val="en-US"/>
        </w:rPr>
      </w:pPr>
      <w:r w:rsidRPr="008202B4">
        <w:rPr>
          <w:rStyle w:val="Emphasis"/>
          <w:rFonts w:ascii="Verdana" w:eastAsia="Times New Roman" w:hAnsi="Verdana"/>
          <w:color w:val="000000"/>
          <w:sz w:val="23"/>
          <w:szCs w:val="23"/>
          <w:lang w:val="en-US"/>
        </w:rPr>
        <w:t>Co-sponsored by Don and Jeannette McInnes and by Unitarian Universalists for Justice in the Middle East – Massachusetts Chapter; the Middle East Education Group of First Parish (UU) in Cambridge; Alliance for a Secular and Democratic South Asia; Boston Coalition for Palestinian Rights; Jewish Voice for Peace – Boston; Jewish Women for Justice in Israel- Palestine; Palestinian House of New England; and United for Justice With Peace.</w:t>
      </w:r>
      <w:r w:rsidRPr="008202B4">
        <w:rPr>
          <w:rFonts w:ascii="Verdana" w:eastAsia="Times New Roman" w:hAnsi="Verdana" w:cs="Times New Roman"/>
          <w:i/>
          <w:iCs/>
          <w:color w:val="000000"/>
          <w:sz w:val="23"/>
          <w:szCs w:val="23"/>
          <w:lang w:val="en-US"/>
        </w:rPr>
        <w:t xml:space="preserve"> </w:t>
      </w:r>
    </w:p>
    <w:p w:rsidR="008202B4" w:rsidRDefault="008202B4" w:rsidP="00FE6DAD">
      <w:pPr>
        <w:widowControl w:val="0"/>
        <w:tabs>
          <w:tab w:val="left" w:pos="720"/>
          <w:tab w:val="left" w:pos="1440"/>
        </w:tabs>
        <w:suppressAutoHyphens/>
        <w:autoSpaceDE w:val="0"/>
        <w:spacing w:line="264" w:lineRule="auto"/>
        <w:rPr>
          <w:rFonts w:ascii="Verdana" w:hAnsi="Verdana"/>
          <w:sz w:val="23"/>
          <w:szCs w:val="23"/>
          <w:lang w:val="en-US"/>
        </w:rPr>
      </w:pPr>
    </w:p>
    <w:p w:rsidR="008202B4" w:rsidRDefault="008202B4" w:rsidP="00FE6DAD">
      <w:pPr>
        <w:widowControl w:val="0"/>
        <w:tabs>
          <w:tab w:val="left" w:pos="720"/>
          <w:tab w:val="left" w:pos="1440"/>
        </w:tabs>
        <w:suppressAutoHyphens/>
        <w:autoSpaceDE w:val="0"/>
        <w:spacing w:line="264" w:lineRule="auto"/>
        <w:rPr>
          <w:rFonts w:ascii="Verdana" w:hAnsi="Verdana"/>
          <w:sz w:val="23"/>
          <w:szCs w:val="23"/>
          <w:lang w:val="en-US"/>
        </w:rPr>
      </w:pPr>
    </w:p>
    <w:p w:rsidR="008202B4" w:rsidRDefault="008202B4" w:rsidP="00FE6DAD">
      <w:pPr>
        <w:widowControl w:val="0"/>
        <w:tabs>
          <w:tab w:val="left" w:pos="720"/>
          <w:tab w:val="left" w:pos="1440"/>
        </w:tabs>
        <w:suppressAutoHyphens/>
        <w:autoSpaceDE w:val="0"/>
        <w:spacing w:line="264" w:lineRule="auto"/>
        <w:rPr>
          <w:rFonts w:ascii="Verdana" w:hAnsi="Verdana"/>
          <w:sz w:val="23"/>
          <w:szCs w:val="23"/>
          <w:lang w:val="en-US"/>
        </w:rPr>
      </w:pPr>
    </w:p>
    <w:p w:rsidR="00A65FC1" w:rsidRPr="008202B4" w:rsidRDefault="00A65FC1" w:rsidP="00FE6DAD">
      <w:pPr>
        <w:widowControl w:val="0"/>
        <w:tabs>
          <w:tab w:val="left" w:pos="720"/>
          <w:tab w:val="left" w:pos="1440"/>
        </w:tabs>
        <w:suppressAutoHyphens/>
        <w:autoSpaceDE w:val="0"/>
        <w:spacing w:line="264" w:lineRule="auto"/>
        <w:rPr>
          <w:rFonts w:ascii="Verdana" w:hAnsi="Verdana"/>
          <w:b/>
          <w:sz w:val="23"/>
          <w:szCs w:val="23"/>
          <w:lang w:val="en-US"/>
        </w:rPr>
      </w:pPr>
      <w:r w:rsidRPr="008202B4">
        <w:rPr>
          <w:rFonts w:ascii="Verdana" w:hAnsi="Verdana"/>
          <w:sz w:val="23"/>
          <w:szCs w:val="23"/>
          <w:lang w:val="en-US"/>
        </w:rPr>
        <w:t>April 22</w:t>
      </w:r>
      <w:r w:rsidR="00FE6DAD" w:rsidRPr="008202B4">
        <w:rPr>
          <w:rFonts w:ascii="Verdana" w:hAnsi="Verdana"/>
          <w:sz w:val="23"/>
          <w:szCs w:val="23"/>
          <w:lang w:val="en-US"/>
        </w:rPr>
        <w:tab/>
      </w:r>
      <w:r w:rsidRPr="008202B4">
        <w:rPr>
          <w:rFonts w:ascii="Verdana" w:hAnsi="Verdana"/>
          <w:b/>
          <w:sz w:val="23"/>
          <w:szCs w:val="23"/>
          <w:lang w:val="en-US"/>
        </w:rPr>
        <w:tab/>
        <w:t>THE HEALTH OF DEMOCRACY: A Polarized People</w:t>
      </w:r>
    </w:p>
    <w:p w:rsidR="00A65FC1" w:rsidRPr="008202B4" w:rsidRDefault="00FE6DAD" w:rsidP="001868D9">
      <w:pPr>
        <w:widowControl w:val="0"/>
        <w:tabs>
          <w:tab w:val="left" w:pos="720"/>
          <w:tab w:val="left" w:pos="1440"/>
        </w:tabs>
        <w:autoSpaceDE w:val="0"/>
        <w:spacing w:line="264" w:lineRule="auto"/>
        <w:rPr>
          <w:rFonts w:ascii="Verdana" w:hAnsi="Verdana"/>
          <w:sz w:val="23"/>
          <w:szCs w:val="23"/>
          <w:lang w:val="en-US"/>
        </w:rPr>
      </w:pPr>
      <w:r w:rsidRPr="008202B4">
        <w:rPr>
          <w:rFonts w:ascii="Verdana" w:hAnsi="Verdana"/>
          <w:sz w:val="23"/>
          <w:szCs w:val="23"/>
          <w:lang w:val="en-US"/>
        </w:rPr>
        <w:drawing>
          <wp:anchor distT="0" distB="0" distL="0" distR="91440" simplePos="0" relativeHeight="251698176" behindDoc="1" locked="0" layoutInCell="1" allowOverlap="1">
            <wp:simplePos x="0" y="0"/>
            <wp:positionH relativeFrom="column">
              <wp:posOffset>32698</wp:posOffset>
            </wp:positionH>
            <wp:positionV relativeFrom="paragraph">
              <wp:posOffset>21353</wp:posOffset>
            </wp:positionV>
            <wp:extent cx="2478490" cy="1617260"/>
            <wp:effectExtent l="19050" t="0" r="0" b="0"/>
            <wp:wrapTight wrapText="largest">
              <wp:wrapPolygon edited="0">
                <wp:start x="-166" y="0"/>
                <wp:lineTo x="-166" y="21372"/>
                <wp:lineTo x="21583" y="21372"/>
                <wp:lineTo x="21583" y="0"/>
                <wp:lineTo x="-166" y="0"/>
              </wp:wrapPolygon>
            </wp:wrapTight>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2478490" cy="1617260"/>
                    </a:xfrm>
                    <a:prstGeom prst="rect">
                      <a:avLst/>
                    </a:prstGeom>
                    <a:solidFill>
                      <a:srgbClr val="FFFFFF"/>
                    </a:solidFill>
                    <a:ln w="9525">
                      <a:noFill/>
                      <a:miter lim="800000"/>
                      <a:headEnd/>
                      <a:tailEnd/>
                    </a:ln>
                  </pic:spPr>
                </pic:pic>
              </a:graphicData>
            </a:graphic>
          </wp:anchor>
        </w:drawing>
      </w:r>
      <w:r w:rsidR="00A65FC1" w:rsidRPr="008202B4">
        <w:rPr>
          <w:rFonts w:ascii="Verdana" w:hAnsi="Verdana"/>
          <w:sz w:val="23"/>
          <w:szCs w:val="23"/>
          <w:lang w:val="en-US"/>
        </w:rPr>
        <w:t xml:space="preserve">Can a polarized public maintain a healthy democracy?  It’s </w:t>
      </w:r>
      <w:r w:rsidR="00A65FC1" w:rsidRPr="008202B4">
        <w:rPr>
          <w:rFonts w:ascii="Verdana" w:hAnsi="Verdana"/>
          <w:sz w:val="23"/>
          <w:szCs w:val="23"/>
          <w:lang w:val="en-US"/>
        </w:rPr>
        <w:tab/>
        <w:t xml:space="preserve">not just the Congress that </w:t>
      </w:r>
      <w:r w:rsidRPr="008202B4">
        <w:rPr>
          <w:rFonts w:ascii="Verdana" w:hAnsi="Verdana"/>
          <w:sz w:val="23"/>
          <w:szCs w:val="23"/>
          <w:lang w:val="en-US"/>
        </w:rPr>
        <w:t xml:space="preserve">is ideologically divided.  The </w:t>
      </w:r>
      <w:r w:rsidR="00A65FC1" w:rsidRPr="008202B4">
        <w:rPr>
          <w:rFonts w:ascii="Verdana" w:hAnsi="Verdana"/>
          <w:sz w:val="23"/>
          <w:szCs w:val="23"/>
          <w:lang w:val="en-US"/>
        </w:rPr>
        <w:t>Pew Research Cent</w:t>
      </w:r>
      <w:r w:rsidRPr="008202B4">
        <w:rPr>
          <w:rFonts w:ascii="Verdana" w:hAnsi="Verdana"/>
          <w:sz w:val="23"/>
          <w:szCs w:val="23"/>
          <w:lang w:val="en-US"/>
        </w:rPr>
        <w:t xml:space="preserve">er recently documented how the </w:t>
      </w:r>
      <w:r w:rsidR="00A65FC1" w:rsidRPr="008202B4">
        <w:rPr>
          <w:rFonts w:ascii="Verdana" w:hAnsi="Verdana"/>
          <w:sz w:val="23"/>
          <w:szCs w:val="23"/>
          <w:lang w:val="en-US"/>
        </w:rPr>
        <w:t>American people have bec</w:t>
      </w:r>
      <w:r w:rsidRPr="008202B4">
        <w:rPr>
          <w:rFonts w:ascii="Verdana" w:hAnsi="Verdana"/>
          <w:sz w:val="23"/>
          <w:szCs w:val="23"/>
          <w:lang w:val="en-US"/>
        </w:rPr>
        <w:t xml:space="preserve">ome polarized over the past 50 </w:t>
      </w:r>
      <w:r w:rsidR="00A65FC1" w:rsidRPr="008202B4">
        <w:rPr>
          <w:rFonts w:ascii="Verdana" w:hAnsi="Verdana"/>
          <w:sz w:val="23"/>
          <w:szCs w:val="23"/>
          <w:lang w:val="en-US"/>
        </w:rPr>
        <w:t>years.</w:t>
      </w:r>
      <w:r w:rsidR="00A65FC1" w:rsidRPr="008202B4">
        <w:rPr>
          <w:rStyle w:val="Strong"/>
          <w:rFonts w:ascii="Verdana" w:hAnsi="Verdana"/>
          <w:sz w:val="23"/>
          <w:szCs w:val="23"/>
          <w:lang w:val="en-US"/>
        </w:rPr>
        <w:t>  Michael Dimock</w:t>
      </w:r>
      <w:r w:rsidR="00A65FC1" w:rsidRPr="008202B4">
        <w:rPr>
          <w:rFonts w:ascii="Verdana" w:hAnsi="Verdana"/>
          <w:sz w:val="23"/>
          <w:szCs w:val="23"/>
          <w:lang w:val="en-US"/>
        </w:rPr>
        <w:t>,</w:t>
      </w:r>
      <w:r w:rsidRPr="008202B4">
        <w:rPr>
          <w:rFonts w:ascii="Verdana" w:hAnsi="Verdana"/>
          <w:sz w:val="23"/>
          <w:szCs w:val="23"/>
          <w:lang w:val="en-US"/>
        </w:rPr>
        <w:t xml:space="preserve"> President of the Pew Research </w:t>
      </w:r>
      <w:r w:rsidR="00A65FC1" w:rsidRPr="008202B4">
        <w:rPr>
          <w:rFonts w:ascii="Verdana" w:hAnsi="Verdana"/>
          <w:sz w:val="23"/>
          <w:szCs w:val="23"/>
          <w:lang w:val="en-US"/>
        </w:rPr>
        <w:t>Center, discusses this</w:t>
      </w:r>
      <w:r w:rsidRPr="008202B4">
        <w:rPr>
          <w:rFonts w:ascii="Verdana" w:hAnsi="Verdana"/>
          <w:sz w:val="23"/>
          <w:szCs w:val="23"/>
          <w:lang w:val="en-US"/>
        </w:rPr>
        <w:t xml:space="preserve"> ground-breaking study and its </w:t>
      </w:r>
      <w:r w:rsidR="00A65FC1" w:rsidRPr="008202B4">
        <w:rPr>
          <w:rFonts w:ascii="Verdana" w:hAnsi="Verdana"/>
          <w:sz w:val="23"/>
          <w:szCs w:val="23"/>
          <w:lang w:val="en-US"/>
        </w:rPr>
        <w:t xml:space="preserve">implications for the health of our democracy with long-time activist for social justice </w:t>
      </w:r>
      <w:r w:rsidR="00A65FC1" w:rsidRPr="008202B4">
        <w:rPr>
          <w:rFonts w:ascii="Verdana" w:hAnsi="Verdana"/>
          <w:b/>
          <w:bCs/>
          <w:sz w:val="23"/>
          <w:szCs w:val="23"/>
          <w:lang w:val="en-US"/>
        </w:rPr>
        <w:t>Ted Landsmark</w:t>
      </w:r>
      <w:r w:rsidR="00A65FC1" w:rsidRPr="008202B4">
        <w:rPr>
          <w:rFonts w:ascii="Verdana" w:hAnsi="Verdana"/>
          <w:sz w:val="23"/>
          <w:szCs w:val="23"/>
          <w:lang w:val="en-US"/>
        </w:rPr>
        <w:t xml:space="preserve">.  What can citizens do to create and support effective social bonds? </w:t>
      </w:r>
    </w:p>
    <w:p w:rsidR="00A65FC1" w:rsidRPr="008202B4" w:rsidRDefault="00A65FC1" w:rsidP="00FE6DAD">
      <w:pPr>
        <w:tabs>
          <w:tab w:val="left" w:pos="720"/>
          <w:tab w:val="left" w:pos="1440"/>
        </w:tabs>
        <w:autoSpaceDE w:val="0"/>
        <w:spacing w:line="264" w:lineRule="auto"/>
        <w:ind w:left="288" w:right="288"/>
        <w:rPr>
          <w:rFonts w:ascii="Verdana" w:hAnsi="Verdana"/>
          <w:sz w:val="23"/>
          <w:szCs w:val="23"/>
          <w:lang w:val="en-US"/>
        </w:rPr>
      </w:pPr>
      <w:r w:rsidRPr="008202B4">
        <w:rPr>
          <w:rFonts w:ascii="Verdana" w:eastAsia="Times New Roman" w:hAnsi="Verdana" w:cs="Times New Roman"/>
          <w:i/>
          <w:iCs/>
          <w:color w:val="000000"/>
          <w:sz w:val="23"/>
          <w:szCs w:val="23"/>
          <w:lang w:val="en-US"/>
        </w:rPr>
        <w:t>This program is funded in part by a grant from MassHumanities, which receives funding from the Massachusetts Cultural Council, and is an affiliate of the National Endowment for the Humanities.</w:t>
      </w:r>
    </w:p>
    <w:p w:rsidR="00A65FC1" w:rsidRPr="008202B4" w:rsidRDefault="00A65FC1" w:rsidP="001868D9">
      <w:pPr>
        <w:tabs>
          <w:tab w:val="left" w:pos="720"/>
          <w:tab w:val="left" w:pos="1440"/>
        </w:tabs>
        <w:autoSpaceDE w:val="0"/>
        <w:spacing w:line="264" w:lineRule="auto"/>
        <w:ind w:left="1440" w:hanging="1440"/>
        <w:rPr>
          <w:rFonts w:ascii="Verdana" w:hAnsi="Verdana"/>
          <w:sz w:val="23"/>
          <w:szCs w:val="23"/>
          <w:lang w:val="en-US"/>
        </w:rPr>
      </w:pPr>
    </w:p>
    <w:p w:rsidR="00A65FC1" w:rsidRPr="008202B4" w:rsidRDefault="00A65FC1" w:rsidP="001868D9">
      <w:pPr>
        <w:tabs>
          <w:tab w:val="left" w:pos="720"/>
          <w:tab w:val="left" w:pos="1440"/>
        </w:tabs>
        <w:autoSpaceDE w:val="0"/>
        <w:spacing w:line="264" w:lineRule="auto"/>
        <w:ind w:left="1440" w:hanging="1440"/>
        <w:rPr>
          <w:rFonts w:ascii="Verdana" w:hAnsi="Verdana"/>
          <w:sz w:val="23"/>
          <w:szCs w:val="23"/>
          <w:lang w:val="en-US"/>
        </w:rPr>
      </w:pPr>
    </w:p>
    <w:p w:rsidR="008202B4" w:rsidRDefault="008202B4" w:rsidP="001868D9">
      <w:pPr>
        <w:tabs>
          <w:tab w:val="left" w:pos="720"/>
          <w:tab w:val="left" w:pos="1440"/>
        </w:tabs>
        <w:autoSpaceDE w:val="0"/>
        <w:spacing w:line="264" w:lineRule="auto"/>
        <w:ind w:left="1440" w:hanging="1440"/>
        <w:rPr>
          <w:rFonts w:ascii="Verdana" w:eastAsia="Times New Roman" w:hAnsi="Verdana" w:cs="Times New Roman"/>
          <w:color w:val="000000"/>
          <w:sz w:val="23"/>
          <w:szCs w:val="23"/>
          <w:lang w:val="en-US"/>
        </w:rPr>
      </w:pPr>
    </w:p>
    <w:p w:rsidR="008202B4" w:rsidRDefault="008202B4" w:rsidP="001868D9">
      <w:pPr>
        <w:tabs>
          <w:tab w:val="left" w:pos="720"/>
          <w:tab w:val="left" w:pos="1440"/>
        </w:tabs>
        <w:autoSpaceDE w:val="0"/>
        <w:spacing w:line="264" w:lineRule="auto"/>
        <w:ind w:left="1440" w:hanging="1440"/>
        <w:rPr>
          <w:rFonts w:ascii="Verdana" w:eastAsia="Times New Roman" w:hAnsi="Verdana" w:cs="Times New Roman"/>
          <w:color w:val="000000"/>
          <w:sz w:val="23"/>
          <w:szCs w:val="23"/>
          <w:lang w:val="en-US"/>
        </w:rPr>
      </w:pPr>
    </w:p>
    <w:p w:rsidR="00A65FC1" w:rsidRPr="008202B4" w:rsidRDefault="00FE6DAD" w:rsidP="001868D9">
      <w:pPr>
        <w:tabs>
          <w:tab w:val="left" w:pos="720"/>
          <w:tab w:val="left" w:pos="1440"/>
        </w:tabs>
        <w:autoSpaceDE w:val="0"/>
        <w:spacing w:line="264" w:lineRule="auto"/>
        <w:ind w:left="1440" w:hanging="1440"/>
        <w:rPr>
          <w:rFonts w:ascii="Verdana" w:hAnsi="Verdana"/>
          <w:b/>
          <w:sz w:val="23"/>
          <w:szCs w:val="23"/>
          <w:lang w:val="en-US"/>
        </w:rPr>
      </w:pPr>
      <w:r w:rsidRPr="008202B4">
        <w:rPr>
          <w:rFonts w:ascii="Verdana" w:eastAsia="Times New Roman" w:hAnsi="Verdana" w:cs="Times New Roman"/>
          <w:color w:val="000000"/>
          <w:sz w:val="23"/>
          <w:szCs w:val="23"/>
          <w:lang w:val="en-US"/>
        </w:rPr>
        <w:drawing>
          <wp:anchor distT="0" distB="0" distL="0" distR="0" simplePos="0" relativeHeight="251699200" behindDoc="0" locked="0" layoutInCell="1" allowOverlap="1">
            <wp:simplePos x="0" y="0"/>
            <wp:positionH relativeFrom="column">
              <wp:posOffset>4222115</wp:posOffset>
            </wp:positionH>
            <wp:positionV relativeFrom="paragraph">
              <wp:posOffset>80010</wp:posOffset>
            </wp:positionV>
            <wp:extent cx="1958975" cy="2319655"/>
            <wp:effectExtent l="19050" t="0" r="3175" b="0"/>
            <wp:wrapSquare wrapText="largest"/>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1958975" cy="2319655"/>
                    </a:xfrm>
                    <a:prstGeom prst="rect">
                      <a:avLst/>
                    </a:prstGeom>
                    <a:solidFill>
                      <a:srgbClr val="FFFFFF"/>
                    </a:solidFill>
                    <a:ln w="9525">
                      <a:noFill/>
                      <a:miter lim="800000"/>
                      <a:headEnd/>
                      <a:tailEnd/>
                    </a:ln>
                  </pic:spPr>
                </pic:pic>
              </a:graphicData>
            </a:graphic>
          </wp:anchor>
        </w:drawing>
      </w:r>
      <w:r w:rsidR="00A65FC1" w:rsidRPr="008202B4">
        <w:rPr>
          <w:rFonts w:ascii="Verdana" w:eastAsia="Times New Roman" w:hAnsi="Verdana" w:cs="Times New Roman"/>
          <w:color w:val="000000"/>
          <w:sz w:val="23"/>
          <w:szCs w:val="23"/>
          <w:lang w:val="en-US"/>
        </w:rPr>
        <w:t>April 29</w:t>
      </w:r>
    </w:p>
    <w:p w:rsidR="00A65FC1" w:rsidRPr="008202B4" w:rsidRDefault="00A65FC1" w:rsidP="001868D9">
      <w:pPr>
        <w:spacing w:line="264" w:lineRule="auto"/>
        <w:ind w:left="1440" w:hanging="1440"/>
        <w:rPr>
          <w:rFonts w:ascii="Verdana" w:hAnsi="Verdana"/>
          <w:sz w:val="23"/>
          <w:szCs w:val="23"/>
          <w:lang w:val="en-US"/>
        </w:rPr>
      </w:pPr>
      <w:r w:rsidRPr="008202B4">
        <w:rPr>
          <w:rFonts w:ascii="Verdana" w:hAnsi="Verdana"/>
          <w:b/>
          <w:sz w:val="23"/>
          <w:szCs w:val="23"/>
          <w:lang w:val="en-US"/>
        </w:rPr>
        <w:t>THE HEALTH OF DEMOCRACY: Voter Suppression</w:t>
      </w:r>
    </w:p>
    <w:p w:rsidR="00A65FC1" w:rsidRPr="008202B4" w:rsidRDefault="00A65FC1" w:rsidP="001868D9">
      <w:pPr>
        <w:spacing w:line="264" w:lineRule="auto"/>
        <w:rPr>
          <w:rFonts w:ascii="Verdana" w:hAnsi="Verdana"/>
          <w:color w:val="000000"/>
          <w:sz w:val="23"/>
          <w:szCs w:val="23"/>
          <w:lang w:val="en-US"/>
        </w:rPr>
      </w:pPr>
      <w:r w:rsidRPr="008202B4">
        <w:rPr>
          <w:rFonts w:ascii="Verdana" w:eastAsia="Times New Roman" w:hAnsi="Verdana" w:cs="Times New Roman"/>
          <w:color w:val="000000"/>
          <w:sz w:val="23"/>
          <w:szCs w:val="23"/>
          <w:lang w:val="en-US"/>
        </w:rPr>
        <w:t xml:space="preserve">Political scientist </w:t>
      </w:r>
      <w:r w:rsidRPr="008202B4">
        <w:rPr>
          <w:rFonts w:ascii="Verdana" w:eastAsia="Times New Roman" w:hAnsi="Verdana" w:cs="Times New Roman"/>
          <w:b/>
          <w:bCs/>
          <w:color w:val="000000"/>
          <w:sz w:val="23"/>
          <w:szCs w:val="23"/>
          <w:lang w:val="en-US"/>
        </w:rPr>
        <w:t>Erin O'Brien</w:t>
      </w:r>
      <w:r w:rsidRPr="008202B4">
        <w:rPr>
          <w:rFonts w:ascii="Verdana" w:eastAsia="Times New Roman" w:hAnsi="Verdana" w:cs="Times New Roman"/>
          <w:color w:val="000000"/>
          <w:sz w:val="23"/>
          <w:szCs w:val="23"/>
          <w:lang w:val="en-US"/>
        </w:rPr>
        <w:t xml:space="preserve"> explores current efforts to restrict access to the ballot, through both legislative and judicial changes in states across the nation.  Journalist </w:t>
      </w:r>
      <w:r w:rsidRPr="008202B4">
        <w:rPr>
          <w:rFonts w:ascii="Verdana" w:eastAsia="Times New Roman" w:hAnsi="Verdana" w:cs="Times New Roman"/>
          <w:b/>
          <w:bCs/>
          <w:color w:val="000000"/>
          <w:sz w:val="23"/>
          <w:szCs w:val="23"/>
          <w:lang w:val="en-US"/>
        </w:rPr>
        <w:t>Phillip Martin</w:t>
      </w:r>
      <w:r w:rsidRPr="008202B4">
        <w:rPr>
          <w:rFonts w:ascii="Verdana" w:eastAsia="Times New Roman" w:hAnsi="Verdana" w:cs="Times New Roman"/>
          <w:color w:val="000000"/>
          <w:sz w:val="23"/>
          <w:szCs w:val="23"/>
          <w:lang w:val="en-US"/>
        </w:rPr>
        <w:t xml:space="preserve"> responds with examples from the Civil Rights Movement of citizen actions, including civil disobedience, that opened ballot access to previously disenfranchised African Americans.   How can citizens respond when the ideals of democracy come into conflict with the policies of government?</w:t>
      </w:r>
      <w:r w:rsidRPr="008202B4">
        <w:rPr>
          <w:rFonts w:ascii="Verdana" w:eastAsia="Times New Roman" w:hAnsi="Verdana" w:cs="Times New Roman"/>
          <w:color w:val="000000"/>
          <w:sz w:val="23"/>
          <w:szCs w:val="23"/>
          <w:lang w:val="en-US"/>
        </w:rPr>
        <w:tab/>
      </w:r>
    </w:p>
    <w:p w:rsidR="00A65FC1" w:rsidRPr="008202B4" w:rsidRDefault="00A65FC1" w:rsidP="00FE6DAD">
      <w:pPr>
        <w:autoSpaceDE w:val="0"/>
        <w:spacing w:line="264" w:lineRule="auto"/>
        <w:ind w:left="288" w:right="288"/>
        <w:rPr>
          <w:rFonts w:ascii="Verdana" w:hAnsi="Verdana"/>
          <w:b/>
          <w:bCs/>
          <w:sz w:val="23"/>
          <w:szCs w:val="23"/>
          <w:lang w:val="en-US"/>
        </w:rPr>
      </w:pPr>
      <w:r w:rsidRPr="008202B4">
        <w:rPr>
          <w:rFonts w:ascii="Verdana" w:eastAsia="Times New Roman" w:hAnsi="Verdana" w:cs="Times New Roman"/>
          <w:i/>
          <w:iCs/>
          <w:color w:val="000000"/>
          <w:sz w:val="23"/>
          <w:szCs w:val="23"/>
          <w:lang w:val="en-US"/>
        </w:rPr>
        <w:t>This program is funded in part by a grant from MassHumanities, which receives funding from the Massachusetts Cultural Council, and is an affiliate of the National Endowment for the Humanities.</w:t>
      </w:r>
    </w:p>
    <w:p w:rsidR="00A65FC1" w:rsidRPr="008202B4" w:rsidRDefault="00A65FC1" w:rsidP="008202B4">
      <w:pPr>
        <w:pageBreakBefore/>
        <w:spacing w:line="264" w:lineRule="auto"/>
        <w:jc w:val="center"/>
        <w:rPr>
          <w:rFonts w:ascii="Verdana" w:hAnsi="Verdana"/>
          <w:sz w:val="23"/>
          <w:szCs w:val="23"/>
          <w:lang w:val="en-US"/>
        </w:rPr>
      </w:pPr>
      <w:r w:rsidRPr="008202B4">
        <w:rPr>
          <w:rFonts w:ascii="Verdana" w:hAnsi="Verdana"/>
          <w:b/>
          <w:bCs/>
          <w:sz w:val="23"/>
          <w:szCs w:val="23"/>
          <w:lang w:val="en-US"/>
        </w:rPr>
        <w:t>2014-2015 WGBH FORUM NETWORK PROGRAMS</w:t>
      </w:r>
    </w:p>
    <w:p w:rsidR="00A65FC1" w:rsidRPr="008202B4" w:rsidRDefault="00A65FC1" w:rsidP="001868D9">
      <w:pPr>
        <w:spacing w:line="264" w:lineRule="auto"/>
        <w:rPr>
          <w:rFonts w:ascii="Verdana" w:hAnsi="Verdana"/>
          <w:sz w:val="10"/>
          <w:szCs w:val="10"/>
          <w:lang w:val="en-US"/>
        </w:rPr>
      </w:pPr>
    </w:p>
    <w:p w:rsidR="00A65FC1" w:rsidRPr="008202B4" w:rsidRDefault="00A65FC1" w:rsidP="001868D9">
      <w:pPr>
        <w:spacing w:line="264" w:lineRule="auto"/>
        <w:rPr>
          <w:rFonts w:ascii="Verdana" w:hAnsi="Verdana"/>
          <w:sz w:val="23"/>
          <w:szCs w:val="23"/>
          <w:lang w:val="en-US"/>
        </w:rPr>
      </w:pPr>
      <w:r w:rsidRPr="008202B4">
        <w:rPr>
          <w:rFonts w:ascii="Verdana" w:eastAsia="Times New Roman" w:hAnsi="Verdana" w:cs="Times New Roman"/>
          <w:b/>
          <w:bCs/>
          <w:color w:val="000000"/>
          <w:sz w:val="23"/>
          <w:szCs w:val="23"/>
          <w:lang w:val="en-US"/>
        </w:rPr>
        <w:t>UNCERTAIN JUSTICE: The Supreme Court and the Constitution</w:t>
      </w:r>
      <w:r w:rsidRPr="008202B4">
        <w:rPr>
          <w:rFonts w:ascii="Verdana" w:eastAsia="Times New Roman" w:hAnsi="Verdana" w:cs="Times New Roman"/>
          <w:color w:val="000000"/>
          <w:sz w:val="23"/>
          <w:szCs w:val="23"/>
          <w:lang w:val="en-US"/>
        </w:rPr>
        <w:br/>
        <w:t xml:space="preserve">Harvard Law School's </w:t>
      </w:r>
      <w:r w:rsidRPr="008202B4">
        <w:rPr>
          <w:rFonts w:ascii="Verdana" w:eastAsia="Times New Roman" w:hAnsi="Verdana" w:cs="Times New Roman"/>
          <w:b/>
          <w:bCs/>
          <w:color w:val="000000"/>
          <w:sz w:val="23"/>
          <w:szCs w:val="23"/>
          <w:lang w:val="en-US"/>
        </w:rPr>
        <w:t>Laurence Tribe</w:t>
      </w:r>
      <w:r w:rsidRPr="008202B4">
        <w:rPr>
          <w:rFonts w:ascii="Verdana" w:eastAsia="Times New Roman" w:hAnsi="Verdana" w:cs="Times New Roman"/>
          <w:color w:val="000000"/>
          <w:sz w:val="23"/>
          <w:szCs w:val="23"/>
          <w:lang w:val="en-US"/>
        </w:rPr>
        <w:t xml:space="preserve"> argues in his new book (co-authored with Joshua Matz) </w:t>
      </w:r>
      <w:r w:rsidRPr="008202B4">
        <w:rPr>
          <w:rFonts w:ascii="Verdana" w:eastAsia="Times New Roman" w:hAnsi="Verdana" w:cs="Times New Roman"/>
          <w:i/>
          <w:iCs/>
          <w:color w:val="000000"/>
          <w:sz w:val="23"/>
          <w:szCs w:val="23"/>
          <w:lang w:val="en-US"/>
        </w:rPr>
        <w:t>Uncertain Justice: The Roberts Court and the Constitution</w:t>
      </w:r>
      <w:r w:rsidRPr="008202B4">
        <w:rPr>
          <w:rFonts w:ascii="Verdana" w:eastAsia="Times New Roman" w:hAnsi="Verdana" w:cs="Times New Roman"/>
          <w:color w:val="000000"/>
          <w:sz w:val="23"/>
          <w:szCs w:val="23"/>
          <w:lang w:val="en-US"/>
        </w:rPr>
        <w:t xml:space="preserve"> that this Supreme Court is shaking the foundation of the nation’s laws and reinterpreting the meaning of the Constitution.</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sz w:val="12"/>
          <w:szCs w:val="12"/>
          <w:lang w:val="en-US"/>
        </w:rPr>
      </w:pPr>
    </w:p>
    <w:p w:rsidR="00A65FC1" w:rsidRPr="008202B4" w:rsidRDefault="00A65FC1" w:rsidP="001868D9">
      <w:pPr>
        <w:spacing w:line="264" w:lineRule="auto"/>
        <w:rPr>
          <w:rFonts w:ascii="Verdana" w:hAnsi="Verdana"/>
          <w:sz w:val="23"/>
          <w:szCs w:val="23"/>
          <w:lang w:val="en-US"/>
        </w:rPr>
      </w:pPr>
      <w:r w:rsidRPr="008202B4">
        <w:rPr>
          <w:rFonts w:ascii="Verdana" w:hAnsi="Verdana"/>
          <w:b/>
          <w:bCs/>
          <w:color w:val="000000"/>
          <w:sz w:val="23"/>
          <w:szCs w:val="23"/>
          <w:lang w:val="en-US"/>
        </w:rPr>
        <w:t>CARBON TAX TO COMBAT CLIMATE CHANGE</w:t>
      </w:r>
      <w:r w:rsidRPr="008202B4">
        <w:rPr>
          <w:rFonts w:ascii="Verdana" w:hAnsi="Verdana"/>
          <w:color w:val="000000"/>
          <w:sz w:val="23"/>
          <w:szCs w:val="23"/>
          <w:lang w:val="en-US"/>
        </w:rPr>
        <w:br/>
        <w:t xml:space="preserve">Massachusetts State Senator </w:t>
      </w:r>
      <w:r w:rsidRPr="008202B4">
        <w:rPr>
          <w:rFonts w:ascii="Verdana" w:hAnsi="Verdana"/>
          <w:b/>
          <w:bCs/>
          <w:color w:val="000000"/>
          <w:sz w:val="23"/>
          <w:szCs w:val="23"/>
          <w:lang w:val="en-US"/>
        </w:rPr>
        <w:t>Mike Barrett</w:t>
      </w:r>
      <w:r w:rsidRPr="008202B4">
        <w:rPr>
          <w:rFonts w:ascii="Verdana" w:hAnsi="Verdana"/>
          <w:color w:val="000000"/>
          <w:sz w:val="23"/>
          <w:szCs w:val="23"/>
          <w:lang w:val="en-US"/>
        </w:rPr>
        <w:t xml:space="preserve"> , co-sponsor of a bill proposing the nation's first carbon tax, physicist and activist </w:t>
      </w:r>
      <w:r w:rsidRPr="008202B4">
        <w:rPr>
          <w:rFonts w:ascii="Verdana" w:hAnsi="Verdana"/>
          <w:b/>
          <w:bCs/>
          <w:color w:val="000000"/>
          <w:sz w:val="23"/>
          <w:szCs w:val="23"/>
          <w:lang w:val="en-US"/>
        </w:rPr>
        <w:t>Dr. Gary Rucinski</w:t>
      </w:r>
      <w:r w:rsidRPr="008202B4">
        <w:rPr>
          <w:rFonts w:ascii="Verdana" w:hAnsi="Verdana"/>
          <w:color w:val="000000"/>
          <w:sz w:val="23"/>
          <w:szCs w:val="23"/>
          <w:lang w:val="en-US"/>
        </w:rPr>
        <w:t xml:space="preserve">, and </w:t>
      </w:r>
      <w:r w:rsidRPr="008202B4">
        <w:rPr>
          <w:rFonts w:ascii="Verdana" w:hAnsi="Verdana"/>
          <w:b/>
          <w:bCs/>
          <w:color w:val="000000"/>
          <w:sz w:val="23"/>
          <w:szCs w:val="23"/>
          <w:lang w:val="en-US"/>
        </w:rPr>
        <w:t>Anne Kelly</w:t>
      </w:r>
      <w:r w:rsidRPr="008202B4">
        <w:rPr>
          <w:rFonts w:ascii="Verdana" w:hAnsi="Verdana"/>
          <w:color w:val="000000"/>
          <w:sz w:val="23"/>
          <w:szCs w:val="23"/>
          <w:lang w:val="en-US"/>
        </w:rPr>
        <w:t xml:space="preserve">, director of public policy at CERES, discuss ways a carbon tax could create a sustainable economic future.  </w:t>
      </w:r>
    </w:p>
    <w:p w:rsidR="00A65FC1" w:rsidRPr="008202B4" w:rsidRDefault="00A65FC1" w:rsidP="001868D9">
      <w:pPr>
        <w:spacing w:line="264" w:lineRule="auto"/>
        <w:rPr>
          <w:rFonts w:ascii="Verdana" w:hAnsi="Verdana"/>
          <w:sz w:val="12"/>
          <w:szCs w:val="12"/>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b/>
          <w:bCs/>
          <w:color w:val="000000"/>
          <w:sz w:val="23"/>
          <w:szCs w:val="23"/>
          <w:lang w:val="en-US"/>
        </w:rPr>
      </w:pPr>
      <w:r w:rsidRPr="008202B4">
        <w:rPr>
          <w:rFonts w:ascii="Verdana" w:eastAsia="Times New Roman" w:hAnsi="Verdana" w:cs="Times New Roman"/>
          <w:b/>
          <w:bCs/>
          <w:color w:val="000000"/>
          <w:sz w:val="23"/>
          <w:szCs w:val="23"/>
          <w:lang w:val="en-US"/>
        </w:rPr>
        <w:t>IMMIGRANT STRUGGLES, IMMIGRANT GIFTS</w:t>
      </w:r>
      <w:r w:rsidRPr="008202B4">
        <w:rPr>
          <w:rFonts w:ascii="Verdana" w:eastAsia="Times New Roman" w:hAnsi="Verdana" w:cs="Times New Roman"/>
          <w:color w:val="000000"/>
          <w:sz w:val="23"/>
          <w:szCs w:val="23"/>
          <w:lang w:val="en-US"/>
        </w:rPr>
        <w:br/>
        <w:t xml:space="preserve">A panel discussion, featuring historian </w:t>
      </w:r>
      <w:r w:rsidRPr="008202B4">
        <w:rPr>
          <w:rFonts w:ascii="Verdana" w:eastAsia="Times New Roman" w:hAnsi="Verdana" w:cs="Times New Roman"/>
          <w:b/>
          <w:bCs/>
          <w:color w:val="000000"/>
          <w:sz w:val="23"/>
          <w:szCs w:val="23"/>
          <w:lang w:val="en-US"/>
        </w:rPr>
        <w:t>Deborah Dash Moore</w:t>
      </w:r>
      <w:r w:rsidRPr="008202B4">
        <w:rPr>
          <w:rFonts w:ascii="Verdana" w:eastAsia="Times New Roman" w:hAnsi="Verdana" w:cs="Times New Roman"/>
          <w:color w:val="000000"/>
          <w:sz w:val="23"/>
          <w:szCs w:val="23"/>
          <w:lang w:val="en-US"/>
        </w:rPr>
        <w:t xml:space="preserve">, Constitutional law expert </w:t>
      </w:r>
      <w:r w:rsidRPr="008202B4">
        <w:rPr>
          <w:rFonts w:ascii="Verdana" w:eastAsia="Times New Roman" w:hAnsi="Verdana" w:cs="Times New Roman"/>
          <w:b/>
          <w:bCs/>
          <w:color w:val="000000"/>
          <w:sz w:val="23"/>
          <w:szCs w:val="23"/>
          <w:lang w:val="en-US"/>
        </w:rPr>
        <w:t>William G. Ross</w:t>
      </w:r>
      <w:r w:rsidRPr="008202B4">
        <w:rPr>
          <w:rFonts w:ascii="Verdana" w:eastAsia="Times New Roman" w:hAnsi="Verdana" w:cs="Times New Roman"/>
          <w:color w:val="000000"/>
          <w:sz w:val="23"/>
          <w:szCs w:val="23"/>
          <w:lang w:val="en-US"/>
        </w:rPr>
        <w:t xml:space="preserve">, and policy analyst </w:t>
      </w:r>
      <w:r w:rsidRPr="008202B4">
        <w:rPr>
          <w:rFonts w:ascii="Verdana" w:eastAsia="Times New Roman" w:hAnsi="Verdana" w:cs="Times New Roman"/>
          <w:b/>
          <w:bCs/>
          <w:color w:val="000000"/>
          <w:sz w:val="23"/>
          <w:szCs w:val="23"/>
          <w:lang w:val="en-US"/>
        </w:rPr>
        <w:t>Alex Nowrasteh</w:t>
      </w:r>
      <w:r w:rsidRPr="008202B4">
        <w:rPr>
          <w:rFonts w:ascii="Verdana" w:eastAsia="Times New Roman" w:hAnsi="Verdana" w:cs="Times New Roman"/>
          <w:color w:val="000000"/>
          <w:sz w:val="23"/>
          <w:szCs w:val="23"/>
          <w:lang w:val="en-US"/>
        </w:rPr>
        <w:t xml:space="preserve"> of the Cato Institute, puts today’s immigration debate into a larger political, historical, sociological and legal perspective.</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b/>
          <w:bCs/>
          <w:color w:val="000000"/>
          <w:sz w:val="12"/>
          <w:szCs w:val="12"/>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b/>
          <w:bCs/>
          <w:color w:val="000000"/>
          <w:sz w:val="12"/>
          <w:szCs w:val="12"/>
          <w:lang w:val="en-US"/>
        </w:rPr>
      </w:pPr>
      <w:r w:rsidRPr="008202B4">
        <w:rPr>
          <w:rFonts w:ascii="Verdana" w:eastAsia="Times New Roman" w:hAnsi="Verdana" w:cs="Times New Roman"/>
          <w:b/>
          <w:bCs/>
          <w:color w:val="000000"/>
          <w:sz w:val="23"/>
          <w:szCs w:val="23"/>
          <w:lang w:val="en-US"/>
        </w:rPr>
        <w:t>THIS CHANGES EVERYTHING</w:t>
      </w:r>
      <w:r w:rsidRPr="008202B4">
        <w:rPr>
          <w:rFonts w:ascii="Verdana" w:eastAsia="Times New Roman" w:hAnsi="Verdana" w:cs="Times New Roman"/>
          <w:b/>
          <w:bCs/>
          <w:color w:val="000000"/>
          <w:sz w:val="23"/>
          <w:szCs w:val="23"/>
          <w:lang w:val="en-US"/>
        </w:rPr>
        <w:br/>
        <w:t>Naomi Klein</w:t>
      </w:r>
      <w:r w:rsidRPr="008202B4">
        <w:rPr>
          <w:rFonts w:ascii="Verdana" w:eastAsia="Times New Roman" w:hAnsi="Verdana" w:cs="Times New Roman"/>
          <w:color w:val="000000"/>
          <w:sz w:val="23"/>
          <w:szCs w:val="23"/>
          <w:lang w:val="en-US"/>
        </w:rPr>
        <w:t xml:space="preserve">, award-winning journalist and best-selling author, explores the interface between environmental degradation and capitalism in her new book </w:t>
      </w:r>
      <w:r w:rsidRPr="008202B4">
        <w:rPr>
          <w:rFonts w:ascii="Verdana" w:eastAsia="Times New Roman" w:hAnsi="Verdana" w:cs="Times New Roman"/>
          <w:i/>
          <w:iCs/>
          <w:color w:val="000000"/>
          <w:sz w:val="23"/>
          <w:szCs w:val="23"/>
          <w:lang w:val="en-US"/>
        </w:rPr>
        <w:t>This Changes Everything: Capitalism vs. The Climate. </w:t>
      </w:r>
      <w:r w:rsidRPr="008202B4">
        <w:rPr>
          <w:rFonts w:ascii="Verdana" w:eastAsia="Times New Roman" w:hAnsi="Verdana" w:cs="Times New Roman"/>
          <w:color w:val="000000"/>
          <w:sz w:val="23"/>
          <w:szCs w:val="23"/>
          <w:lang w:val="en-US"/>
        </w:rPr>
        <w:t xml:space="preserve"> </w:t>
      </w:r>
      <w:r w:rsidRPr="008202B4">
        <w:rPr>
          <w:rFonts w:ascii="Verdana" w:eastAsia="Times New Roman" w:hAnsi="Verdana" w:cs="Times New Roman"/>
          <w:color w:val="000000"/>
          <w:sz w:val="23"/>
          <w:szCs w:val="23"/>
          <w:lang w:val="en-US"/>
        </w:rPr>
        <w:br/>
      </w:r>
      <w:r w:rsidRPr="008202B4">
        <w:rPr>
          <w:rFonts w:ascii="Verdana" w:eastAsia="Times New Roman" w:hAnsi="Verdana" w:cs="Times New Roman"/>
          <w:color w:val="000000"/>
          <w:sz w:val="12"/>
          <w:szCs w:val="12"/>
          <w:lang w:val="en-US"/>
        </w:rPr>
        <w:tab/>
      </w:r>
      <w:r w:rsidRPr="008202B4">
        <w:rPr>
          <w:rFonts w:ascii="Verdana" w:eastAsia="Times New Roman" w:hAnsi="Verdana" w:cs="Times New Roman"/>
          <w:color w:val="000000"/>
          <w:sz w:val="12"/>
          <w:szCs w:val="12"/>
          <w:lang w:val="en-US"/>
        </w:rPr>
        <w:tab/>
      </w:r>
      <w:r w:rsidRPr="008202B4">
        <w:rPr>
          <w:rFonts w:ascii="Verdana" w:eastAsia="Times New Roman" w:hAnsi="Verdana" w:cs="Times New Roman"/>
          <w:color w:val="000000"/>
          <w:sz w:val="12"/>
          <w:szCs w:val="12"/>
          <w:lang w:val="en-US"/>
        </w:rPr>
        <w:tab/>
      </w:r>
      <w:r w:rsidRPr="008202B4">
        <w:rPr>
          <w:rFonts w:ascii="Verdana" w:eastAsia="Times New Roman" w:hAnsi="Verdana" w:cs="Times New Roman"/>
          <w:color w:val="000000"/>
          <w:sz w:val="12"/>
          <w:szCs w:val="12"/>
          <w:lang w:val="en-US"/>
        </w:rPr>
        <w:tab/>
      </w:r>
      <w:r w:rsidRPr="008202B4">
        <w:rPr>
          <w:rFonts w:ascii="Verdana" w:eastAsia="Times New Roman" w:hAnsi="Verdana" w:cs="Times New Roman"/>
          <w:color w:val="000000"/>
          <w:sz w:val="12"/>
          <w:szCs w:val="12"/>
          <w:lang w:val="en-US"/>
        </w:rPr>
        <w:tab/>
      </w:r>
    </w:p>
    <w:p w:rsidR="00A65FC1" w:rsidRPr="008202B4" w:rsidRDefault="00A65FC1" w:rsidP="001868D9">
      <w:pPr>
        <w:spacing w:line="264" w:lineRule="auto"/>
        <w:rPr>
          <w:rFonts w:ascii="Verdana" w:eastAsia="Times New Roman" w:hAnsi="Verdana" w:cs="Times New Roman"/>
          <w:color w:val="000000"/>
          <w:sz w:val="23"/>
          <w:szCs w:val="23"/>
          <w:lang w:val="en-US"/>
        </w:rPr>
      </w:pPr>
      <w:r w:rsidRPr="008202B4">
        <w:rPr>
          <w:rFonts w:ascii="Verdana" w:hAnsi="Verdana"/>
          <w:b/>
          <w:bCs/>
          <w:color w:val="000000"/>
          <w:sz w:val="23"/>
          <w:szCs w:val="23"/>
          <w:lang w:val="en-US"/>
        </w:rPr>
        <w:t>PUTIN'S WAR – AGAINST THE WEST</w:t>
      </w:r>
      <w:r w:rsidRPr="008202B4">
        <w:rPr>
          <w:rFonts w:ascii="Verdana" w:hAnsi="Verdana"/>
          <w:color w:val="000000"/>
          <w:sz w:val="23"/>
          <w:szCs w:val="23"/>
          <w:lang w:val="en-US"/>
        </w:rPr>
        <w:tab/>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Russian-American journalist, author, and LGBT activist </w:t>
      </w:r>
      <w:r w:rsidRPr="008202B4">
        <w:rPr>
          <w:rFonts w:ascii="Verdana" w:eastAsia="Times New Roman" w:hAnsi="Verdana" w:cs="Times New Roman"/>
          <w:b/>
          <w:bCs/>
          <w:color w:val="000000"/>
          <w:sz w:val="23"/>
          <w:szCs w:val="23"/>
          <w:lang w:val="en-US"/>
        </w:rPr>
        <w:t xml:space="preserve">Masha Gessen </w:t>
      </w:r>
      <w:r w:rsidRPr="008202B4">
        <w:rPr>
          <w:rFonts w:ascii="Verdana" w:eastAsia="Times New Roman" w:hAnsi="Verdana" w:cs="Times New Roman"/>
          <w:color w:val="000000"/>
          <w:sz w:val="23"/>
          <w:szCs w:val="23"/>
          <w:lang w:val="en-US"/>
        </w:rPr>
        <w:t xml:space="preserve">explores Vladimir Putin's rise to power and its devastating impact on the nascent democratic government of Russia. </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12"/>
          <w:szCs w:val="12"/>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b/>
          <w:bCs/>
          <w:color w:val="000000"/>
          <w:sz w:val="23"/>
          <w:szCs w:val="23"/>
          <w:lang w:val="en-US"/>
        </w:rPr>
        <w:t>REMEMBERING FREEDOM SUMMER</w:t>
      </w:r>
    </w:p>
    <w:p w:rsidR="00A65FC1" w:rsidRPr="008202B4" w:rsidRDefault="00A65FC1" w:rsidP="001868D9">
      <w:pPr>
        <w:spacing w:line="264" w:lineRule="auto"/>
        <w:rPr>
          <w:rFonts w:ascii="Verdana" w:hAnsi="Verdana"/>
          <w:sz w:val="23"/>
          <w:szCs w:val="23"/>
          <w:lang w:val="en-US"/>
        </w:rPr>
      </w:pPr>
      <w:r w:rsidRPr="008202B4">
        <w:rPr>
          <w:rFonts w:ascii="Verdana" w:eastAsia="Times New Roman" w:hAnsi="Verdana" w:cs="Times New Roman"/>
          <w:color w:val="000000"/>
          <w:sz w:val="23"/>
          <w:szCs w:val="23"/>
          <w:lang w:val="en-US"/>
        </w:rPr>
        <w:t xml:space="preserve">Folksinger, songwriter, and actor </w:t>
      </w:r>
      <w:r w:rsidRPr="008202B4">
        <w:rPr>
          <w:rFonts w:ascii="Verdana" w:eastAsia="Times New Roman" w:hAnsi="Verdana" w:cs="Times New Roman"/>
          <w:b/>
          <w:bCs/>
          <w:color w:val="000000"/>
          <w:sz w:val="23"/>
          <w:szCs w:val="23"/>
          <w:lang w:val="en-US"/>
        </w:rPr>
        <w:t>Jack Landron</w:t>
      </w:r>
      <w:r w:rsidRPr="008202B4">
        <w:rPr>
          <w:rFonts w:ascii="Verdana" w:eastAsia="Times New Roman" w:hAnsi="Verdana" w:cs="Times New Roman"/>
          <w:color w:val="000000"/>
          <w:sz w:val="23"/>
          <w:szCs w:val="23"/>
          <w:lang w:val="en-US"/>
        </w:rPr>
        <w:t xml:space="preserve"> remembers his journey from Boston to Mississippi during the Freedom Summer of 1964. </w:t>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sz w:val="12"/>
          <w:szCs w:val="12"/>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b/>
          <w:sz w:val="12"/>
          <w:szCs w:val="12"/>
          <w:lang w:val="en-US"/>
        </w:rPr>
      </w:pPr>
      <w:r w:rsidRPr="008202B4">
        <w:rPr>
          <w:rFonts w:ascii="Verdana" w:eastAsia="Times New Roman" w:hAnsi="Verdana" w:cs="Times New Roman"/>
          <w:b/>
          <w:bCs/>
          <w:color w:val="000000"/>
          <w:sz w:val="23"/>
          <w:szCs w:val="23"/>
          <w:lang w:val="en-US"/>
        </w:rPr>
        <w:t>CHRIST ACTUALLY: Jesus in the 21st Century</w:t>
      </w:r>
      <w:r w:rsidRPr="008202B4">
        <w:rPr>
          <w:rFonts w:ascii="Verdana" w:eastAsia="Times New Roman" w:hAnsi="Verdana" w:cs="Times New Roman"/>
          <w:color w:val="000000"/>
          <w:sz w:val="23"/>
          <w:szCs w:val="23"/>
          <w:lang w:val="en-US"/>
        </w:rPr>
        <w:br/>
        <w:t xml:space="preserve">Award-winning author </w:t>
      </w:r>
      <w:r w:rsidRPr="008202B4">
        <w:rPr>
          <w:rFonts w:ascii="Verdana" w:eastAsia="Times New Roman" w:hAnsi="Verdana" w:cs="Times New Roman"/>
          <w:b/>
          <w:bCs/>
          <w:color w:val="000000"/>
          <w:sz w:val="23"/>
          <w:szCs w:val="23"/>
          <w:lang w:val="en-US"/>
        </w:rPr>
        <w:t>James Carroll</w:t>
      </w:r>
      <w:r w:rsidRPr="008202B4">
        <w:rPr>
          <w:rFonts w:ascii="Verdana" w:eastAsia="Times New Roman" w:hAnsi="Verdana" w:cs="Times New Roman"/>
          <w:color w:val="000000"/>
          <w:sz w:val="23"/>
          <w:szCs w:val="23"/>
          <w:lang w:val="en-US"/>
        </w:rPr>
        <w:t xml:space="preserve"> discusses his new book </w:t>
      </w:r>
      <w:r w:rsidRPr="008202B4">
        <w:rPr>
          <w:rFonts w:ascii="Verdana" w:eastAsia="Times New Roman" w:hAnsi="Verdana" w:cs="Times New Roman"/>
          <w:i/>
          <w:iCs/>
          <w:color w:val="000000"/>
          <w:sz w:val="23"/>
          <w:szCs w:val="23"/>
          <w:lang w:val="en-US"/>
        </w:rPr>
        <w:t xml:space="preserve">Christ Actually: The Son of God for The Secular Age </w:t>
      </w:r>
      <w:r w:rsidRPr="008202B4">
        <w:rPr>
          <w:rFonts w:ascii="Verdana" w:eastAsia="Times New Roman" w:hAnsi="Verdana" w:cs="Times New Roman"/>
          <w:color w:val="000000"/>
          <w:sz w:val="23"/>
          <w:szCs w:val="23"/>
          <w:lang w:val="en-US"/>
        </w:rPr>
        <w:t xml:space="preserve">with </w:t>
      </w:r>
      <w:r w:rsidRPr="008202B4">
        <w:rPr>
          <w:rFonts w:ascii="Verdana" w:eastAsia="Times New Roman" w:hAnsi="Verdana" w:cs="Times New Roman"/>
          <w:b/>
          <w:bCs/>
          <w:color w:val="000000"/>
          <w:sz w:val="23"/>
          <w:szCs w:val="23"/>
          <w:lang w:val="en-US"/>
        </w:rPr>
        <w:t>Harvey Cox</w:t>
      </w:r>
      <w:r w:rsidRPr="008202B4">
        <w:rPr>
          <w:rFonts w:ascii="Verdana" w:eastAsia="Times New Roman" w:hAnsi="Verdana" w:cs="Times New Roman"/>
          <w:color w:val="000000"/>
          <w:sz w:val="23"/>
          <w:szCs w:val="23"/>
          <w:lang w:val="en-US"/>
        </w:rPr>
        <w:t xml:space="preserve"> of Harvard Divinity School.   Carroll asks what can we believe about Jesus in the post-20th century world of wars and Holocaust and the drift from religion that followed? </w:t>
      </w:r>
      <w:r w:rsidRPr="008202B4">
        <w:rPr>
          <w:rFonts w:ascii="Verdana" w:eastAsia="Times New Roman" w:hAnsi="Verdana" w:cs="Times New Roman"/>
          <w:i/>
          <w:iCs/>
          <w:color w:val="000000"/>
          <w:sz w:val="23"/>
          <w:szCs w:val="23"/>
          <w:lang w:val="en-US"/>
        </w:rPr>
        <w:br/>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sz w:val="23"/>
          <w:szCs w:val="23"/>
          <w:lang w:val="en-US"/>
        </w:rPr>
      </w:pPr>
      <w:r w:rsidRPr="008202B4">
        <w:rPr>
          <w:rFonts w:ascii="Verdana" w:hAnsi="Verdana"/>
          <w:b/>
          <w:sz w:val="23"/>
          <w:szCs w:val="23"/>
          <w:lang w:val="en-US"/>
        </w:rPr>
        <w:t xml:space="preserve">DUEL OVER DINNER:  President Washington’s Clash with Governor John Hancock Over State Sovereignty </w:t>
      </w:r>
    </w:p>
    <w:p w:rsidR="00A65FC1" w:rsidRPr="008202B4" w:rsidRDefault="00A65FC1" w:rsidP="001868D9">
      <w:pPr>
        <w:spacing w:line="264" w:lineRule="auto"/>
        <w:rPr>
          <w:rFonts w:ascii="Verdana" w:hAnsi="Verdana"/>
          <w:sz w:val="23"/>
          <w:szCs w:val="23"/>
          <w:lang w:val="en-US"/>
        </w:rPr>
      </w:pPr>
      <w:r w:rsidRPr="008202B4">
        <w:rPr>
          <w:rFonts w:ascii="Verdana" w:hAnsi="Verdana"/>
          <w:sz w:val="23"/>
          <w:szCs w:val="23"/>
          <w:lang w:val="en-US"/>
        </w:rPr>
        <w:t xml:space="preserve">Historian </w:t>
      </w:r>
      <w:r w:rsidRPr="008202B4">
        <w:rPr>
          <w:rFonts w:ascii="Verdana" w:hAnsi="Verdana"/>
          <w:b/>
          <w:sz w:val="23"/>
          <w:szCs w:val="23"/>
          <w:lang w:val="en-US"/>
        </w:rPr>
        <w:t>Timothy Breen</w:t>
      </w:r>
      <w:r w:rsidRPr="008202B4">
        <w:rPr>
          <w:rFonts w:ascii="Verdana" w:hAnsi="Verdana"/>
          <w:sz w:val="23"/>
          <w:szCs w:val="23"/>
          <w:lang w:val="en-US"/>
        </w:rPr>
        <w:t xml:space="preserve"> explores one of the first disagreements over the power relationship between federal and state governments when George Washington found himself at odds with governor John Hancock during his presidential visit to Massachusetts. </w:t>
      </w:r>
    </w:p>
    <w:p w:rsidR="00A65FC1" w:rsidRPr="008202B4" w:rsidRDefault="00A65FC1" w:rsidP="001868D9">
      <w:pPr>
        <w:spacing w:line="264" w:lineRule="auto"/>
        <w:rPr>
          <w:rFonts w:ascii="Verdana" w:hAnsi="Verdana"/>
          <w:sz w:val="23"/>
          <w:szCs w:val="23"/>
          <w:lang w:val="en-US"/>
        </w:rPr>
      </w:pPr>
    </w:p>
    <w:p w:rsidR="00A65FC1" w:rsidRPr="008202B4" w:rsidRDefault="00A65FC1" w:rsidP="001868D9">
      <w:pPr>
        <w:spacing w:line="264" w:lineRule="auto"/>
        <w:ind w:left="2160" w:hanging="2160"/>
        <w:rPr>
          <w:rFonts w:ascii="Verdana" w:hAnsi="Verdana"/>
          <w:b/>
          <w:sz w:val="23"/>
          <w:szCs w:val="23"/>
          <w:lang w:val="en-US"/>
        </w:rPr>
      </w:pPr>
      <w:r w:rsidRPr="008202B4">
        <w:rPr>
          <w:rFonts w:ascii="Verdana" w:hAnsi="Verdana"/>
          <w:b/>
          <w:sz w:val="23"/>
          <w:szCs w:val="23"/>
          <w:lang w:val="en-US"/>
        </w:rPr>
        <w:t>THE HEALTH OF DEMOCRACY: The Role of the Media</w:t>
      </w:r>
    </w:p>
    <w:p w:rsidR="00A65FC1" w:rsidRPr="008202B4" w:rsidRDefault="00A65FC1" w:rsidP="001868D9">
      <w:pPr>
        <w:spacing w:line="264" w:lineRule="auto"/>
        <w:rPr>
          <w:rFonts w:ascii="Verdana" w:hAnsi="Verdana"/>
          <w:sz w:val="23"/>
          <w:szCs w:val="23"/>
          <w:lang w:val="en-US"/>
        </w:rPr>
      </w:pPr>
      <w:r w:rsidRPr="008202B4">
        <w:rPr>
          <w:rFonts w:ascii="Verdana" w:hAnsi="Verdana"/>
          <w:b/>
          <w:sz w:val="23"/>
          <w:szCs w:val="23"/>
          <w:lang w:val="en-US"/>
        </w:rPr>
        <w:t>Alex Jones</w:t>
      </w:r>
      <w:r w:rsidRPr="008202B4">
        <w:rPr>
          <w:rFonts w:ascii="Verdana" w:hAnsi="Verdana"/>
          <w:sz w:val="23"/>
          <w:szCs w:val="23"/>
          <w:lang w:val="en-US"/>
        </w:rPr>
        <w:t xml:space="preserve">, director of Harvard’s Shorenstein Center on Media, Politics and Public Policy, and </w:t>
      </w:r>
      <w:r w:rsidRPr="008202B4">
        <w:rPr>
          <w:rFonts w:ascii="Verdana" w:hAnsi="Verdana"/>
          <w:b/>
          <w:sz w:val="23"/>
          <w:szCs w:val="23"/>
          <w:lang w:val="en-US"/>
        </w:rPr>
        <w:t>Charles Sennott</w:t>
      </w:r>
      <w:r w:rsidRPr="008202B4">
        <w:rPr>
          <w:rFonts w:ascii="Verdana" w:hAnsi="Verdana"/>
          <w:sz w:val="23"/>
          <w:szCs w:val="23"/>
          <w:lang w:val="en-US"/>
        </w:rPr>
        <w:t>, founder of Global Post and The GroundTruth Project, assess today’s media environment.</w:t>
      </w:r>
    </w:p>
    <w:p w:rsidR="00A65FC1" w:rsidRPr="008202B4" w:rsidRDefault="00A65FC1" w:rsidP="001868D9">
      <w:pPr>
        <w:spacing w:line="264" w:lineRule="auto"/>
        <w:rPr>
          <w:rFonts w:ascii="Verdana" w:hAnsi="Verdana"/>
          <w:sz w:val="12"/>
          <w:szCs w:val="12"/>
          <w:lang w:val="en-US"/>
        </w:rPr>
      </w:pPr>
    </w:p>
    <w:p w:rsidR="00A65FC1" w:rsidRPr="008202B4" w:rsidRDefault="00A65FC1" w:rsidP="001868D9">
      <w:pPr>
        <w:spacing w:line="264" w:lineRule="auto"/>
        <w:rPr>
          <w:rFonts w:ascii="Verdana" w:hAnsi="Verdana"/>
          <w:color w:val="000000"/>
          <w:sz w:val="23"/>
          <w:szCs w:val="23"/>
          <w:lang w:val="en-US"/>
        </w:rPr>
      </w:pPr>
      <w:r w:rsidRPr="008202B4">
        <w:rPr>
          <w:rFonts w:ascii="Verdana" w:hAnsi="Verdana"/>
          <w:b/>
          <w:sz w:val="23"/>
          <w:szCs w:val="23"/>
          <w:lang w:val="en-US"/>
        </w:rPr>
        <w:t>PETE SEEGER SING OUT! TRIBUTE</w:t>
      </w:r>
    </w:p>
    <w:p w:rsidR="00A65FC1" w:rsidRPr="008202B4" w:rsidRDefault="00A65FC1" w:rsidP="001868D9">
      <w:pPr>
        <w:tabs>
          <w:tab w:val="left" w:pos="720"/>
          <w:tab w:val="left" w:pos="1440"/>
        </w:tabs>
        <w:autoSpaceDE w:val="0"/>
        <w:spacing w:line="264" w:lineRule="auto"/>
        <w:rPr>
          <w:rFonts w:ascii="Verdana" w:hAnsi="Verdana"/>
          <w:color w:val="000000"/>
          <w:sz w:val="23"/>
          <w:szCs w:val="23"/>
          <w:lang w:val="en-US"/>
        </w:rPr>
      </w:pPr>
      <w:r w:rsidRPr="008202B4">
        <w:rPr>
          <w:rFonts w:ascii="Verdana" w:hAnsi="Verdana"/>
          <w:color w:val="000000"/>
          <w:sz w:val="23"/>
          <w:szCs w:val="23"/>
          <w:lang w:val="en-US"/>
        </w:rPr>
        <w:t xml:space="preserve">Author </w:t>
      </w:r>
      <w:r w:rsidRPr="008202B4">
        <w:rPr>
          <w:rFonts w:ascii="Verdana" w:hAnsi="Verdana"/>
          <w:b/>
          <w:bCs/>
          <w:color w:val="000000"/>
          <w:sz w:val="23"/>
          <w:szCs w:val="23"/>
          <w:lang w:val="en-US"/>
        </w:rPr>
        <w:t>Scott Alarik</w:t>
      </w:r>
      <w:r w:rsidR="008202B4">
        <w:rPr>
          <w:rFonts w:ascii="Verdana" w:hAnsi="Verdana"/>
          <w:color w:val="000000"/>
          <w:sz w:val="23"/>
          <w:szCs w:val="23"/>
          <w:lang w:val="en-US"/>
        </w:rPr>
        <w:t xml:space="preserve"> </w:t>
      </w:r>
      <w:r w:rsidRPr="008202B4">
        <w:rPr>
          <w:rFonts w:ascii="Verdana" w:hAnsi="Verdana"/>
          <w:color w:val="000000"/>
          <w:sz w:val="23"/>
          <w:szCs w:val="23"/>
          <w:lang w:val="en-US"/>
        </w:rPr>
        <w:t xml:space="preserve">hosts an all-star group of artists, including Sol y Canto founders </w:t>
      </w:r>
      <w:r w:rsidRPr="008202B4">
        <w:rPr>
          <w:rFonts w:ascii="Verdana" w:hAnsi="Verdana"/>
          <w:b/>
          <w:bCs/>
          <w:color w:val="000000"/>
          <w:sz w:val="23"/>
          <w:szCs w:val="23"/>
          <w:lang w:val="en-US"/>
        </w:rPr>
        <w:t>Rosi and Brian Amador, Catie Curtis</w:t>
      </w:r>
      <w:r w:rsidRPr="008202B4">
        <w:rPr>
          <w:rFonts w:ascii="Verdana" w:hAnsi="Verdana"/>
          <w:color w:val="000000"/>
          <w:sz w:val="23"/>
          <w:szCs w:val="23"/>
          <w:lang w:val="en-US"/>
        </w:rPr>
        <w:t xml:space="preserve">, bluesman </w:t>
      </w:r>
      <w:r w:rsidRPr="008202B4">
        <w:rPr>
          <w:rFonts w:ascii="Verdana" w:hAnsi="Verdana"/>
          <w:b/>
          <w:bCs/>
          <w:color w:val="000000"/>
          <w:sz w:val="23"/>
          <w:szCs w:val="23"/>
          <w:lang w:val="en-US"/>
        </w:rPr>
        <w:t>Guy Davis, Magpie, The Lonely Heartstring Band, Ellen Kushner, Alastair Moock, Robbie O'Connell</w:t>
      </w:r>
      <w:r w:rsidRPr="008202B4">
        <w:rPr>
          <w:rFonts w:ascii="Verdana" w:hAnsi="Verdana"/>
          <w:color w:val="000000"/>
          <w:sz w:val="23"/>
          <w:szCs w:val="23"/>
          <w:lang w:val="en-US"/>
        </w:rPr>
        <w:t xml:space="preserve">, and </w:t>
      </w:r>
      <w:r w:rsidRPr="008202B4">
        <w:rPr>
          <w:rFonts w:ascii="Verdana" w:hAnsi="Verdana"/>
          <w:b/>
          <w:bCs/>
          <w:color w:val="000000"/>
          <w:sz w:val="23"/>
          <w:szCs w:val="23"/>
          <w:lang w:val="en-US"/>
        </w:rPr>
        <w:t>Fred Small</w:t>
      </w:r>
      <w:r w:rsidRPr="008202B4">
        <w:rPr>
          <w:rFonts w:ascii="Verdana" w:hAnsi="Verdana"/>
          <w:color w:val="000000"/>
          <w:sz w:val="23"/>
          <w:szCs w:val="23"/>
          <w:lang w:val="en-US"/>
        </w:rPr>
        <w:t xml:space="preserve"> for an evening of song and stories paying tribute to the legendary Pete Seeger.</w:t>
      </w:r>
    </w:p>
    <w:p w:rsidR="00A65FC1" w:rsidRPr="008202B4" w:rsidRDefault="00A65FC1" w:rsidP="001868D9">
      <w:pPr>
        <w:autoSpaceDE w:val="0"/>
        <w:spacing w:line="264" w:lineRule="auto"/>
        <w:rPr>
          <w:rFonts w:ascii="Verdana" w:hAnsi="Verdana"/>
          <w:color w:val="000000"/>
          <w:sz w:val="12"/>
          <w:szCs w:val="12"/>
          <w:lang w:val="en-US"/>
        </w:rPr>
      </w:pPr>
    </w:p>
    <w:p w:rsidR="00A65FC1" w:rsidRPr="008202B4" w:rsidRDefault="00A65FC1" w:rsidP="001868D9">
      <w:pPr>
        <w:spacing w:line="264" w:lineRule="auto"/>
        <w:ind w:left="1440" w:hanging="1440"/>
        <w:rPr>
          <w:rFonts w:ascii="Verdana" w:eastAsia="Times New Roman" w:hAnsi="Verdana" w:cs="Times New Roman"/>
          <w:color w:val="000000"/>
          <w:sz w:val="23"/>
          <w:szCs w:val="23"/>
          <w:lang w:val="en-US"/>
        </w:rPr>
      </w:pPr>
      <w:r w:rsidRPr="008202B4">
        <w:rPr>
          <w:rFonts w:ascii="Verdana" w:hAnsi="Verdana"/>
          <w:b/>
          <w:sz w:val="23"/>
          <w:szCs w:val="23"/>
          <w:lang w:val="en-US"/>
        </w:rPr>
        <w:t>THE HEALTH OF DEMOCRACY: Social Immobility and Civic Participation</w:t>
      </w:r>
    </w:p>
    <w:p w:rsidR="00A65FC1" w:rsidRPr="008202B4" w:rsidRDefault="00A65FC1" w:rsidP="001868D9">
      <w:pPr>
        <w:autoSpaceDE w:val="0"/>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Economist </w:t>
      </w:r>
      <w:r w:rsidRPr="008202B4">
        <w:rPr>
          <w:rFonts w:ascii="Verdana" w:eastAsia="Times New Roman" w:hAnsi="Verdana" w:cs="Times New Roman"/>
          <w:b/>
          <w:bCs/>
          <w:color w:val="000000"/>
          <w:sz w:val="23"/>
          <w:szCs w:val="23"/>
          <w:lang w:val="en-US"/>
        </w:rPr>
        <w:t xml:space="preserve">Randy Albelda </w:t>
      </w:r>
      <w:r w:rsidRPr="008202B4">
        <w:rPr>
          <w:rFonts w:ascii="Verdana" w:eastAsia="Times New Roman" w:hAnsi="Verdana" w:cs="Times New Roman"/>
          <w:color w:val="000000"/>
          <w:sz w:val="23"/>
          <w:szCs w:val="23"/>
          <w:lang w:val="en-US"/>
        </w:rPr>
        <w:t>and union organizer</w:t>
      </w:r>
      <w:r w:rsidRPr="008202B4">
        <w:rPr>
          <w:rFonts w:ascii="Verdana" w:eastAsia="Times New Roman" w:hAnsi="Verdana" w:cs="Times New Roman"/>
          <w:b/>
          <w:bCs/>
          <w:color w:val="000000"/>
          <w:sz w:val="23"/>
          <w:szCs w:val="23"/>
          <w:lang w:val="en-US"/>
        </w:rPr>
        <w:t xml:space="preserve"> Joey Mokos </w:t>
      </w:r>
      <w:r w:rsidRPr="008202B4">
        <w:rPr>
          <w:rFonts w:ascii="Verdana" w:eastAsia="Times New Roman" w:hAnsi="Verdana" w:cs="Times New Roman"/>
          <w:color w:val="000000"/>
          <w:sz w:val="23"/>
          <w:szCs w:val="23"/>
          <w:lang w:val="en-US"/>
        </w:rPr>
        <w:t>examine social mobility in the U.S. today and the role that contemporary  labor conditions have played in limiting Americans’ expectations.</w:t>
      </w:r>
    </w:p>
    <w:p w:rsidR="00A65FC1" w:rsidRPr="008202B4" w:rsidRDefault="00A65FC1" w:rsidP="001868D9">
      <w:pPr>
        <w:autoSpaceDE w:val="0"/>
        <w:spacing w:line="264" w:lineRule="auto"/>
        <w:rPr>
          <w:rFonts w:ascii="Verdana" w:hAnsi="Verdana"/>
          <w:b/>
          <w:sz w:val="12"/>
          <w:szCs w:val="12"/>
          <w:lang w:val="en-US"/>
        </w:rPr>
      </w:pPr>
      <w:r w:rsidRPr="008202B4">
        <w:rPr>
          <w:rFonts w:ascii="Verdana" w:eastAsia="Times New Roman" w:hAnsi="Verdana" w:cs="Times New Roman"/>
          <w:color w:val="000000"/>
          <w:sz w:val="12"/>
          <w:szCs w:val="12"/>
          <w:lang w:val="en-US"/>
        </w:rPr>
        <w:t xml:space="preserve"> </w:t>
      </w:r>
    </w:p>
    <w:p w:rsidR="00A65FC1" w:rsidRPr="008202B4" w:rsidRDefault="00A65FC1" w:rsidP="001868D9">
      <w:pPr>
        <w:spacing w:line="264" w:lineRule="auto"/>
        <w:ind w:left="3600" w:hanging="3600"/>
        <w:rPr>
          <w:rFonts w:ascii="Verdana" w:hAnsi="Verdana"/>
          <w:b/>
          <w:sz w:val="23"/>
          <w:szCs w:val="23"/>
          <w:lang w:val="en-US"/>
        </w:rPr>
      </w:pPr>
      <w:r w:rsidRPr="008202B4">
        <w:rPr>
          <w:rFonts w:ascii="Verdana" w:hAnsi="Verdana"/>
          <w:b/>
          <w:sz w:val="23"/>
          <w:szCs w:val="23"/>
          <w:lang w:val="en-US"/>
        </w:rPr>
        <w:t>THE HEALTH OF DEMOCRACY: Privatizing Education</w:t>
      </w:r>
    </w:p>
    <w:p w:rsidR="00A65FC1" w:rsidRPr="008202B4" w:rsidRDefault="00A65FC1" w:rsidP="001868D9">
      <w:pPr>
        <w:spacing w:line="264" w:lineRule="auto"/>
        <w:rPr>
          <w:rFonts w:ascii="Verdana" w:hAnsi="Verdana"/>
          <w:sz w:val="23"/>
          <w:szCs w:val="23"/>
          <w:lang w:val="en-US"/>
        </w:rPr>
      </w:pPr>
      <w:r w:rsidRPr="008202B4">
        <w:rPr>
          <w:rFonts w:ascii="Verdana" w:hAnsi="Verdana"/>
          <w:b/>
          <w:sz w:val="23"/>
          <w:szCs w:val="23"/>
          <w:lang w:val="en-US"/>
        </w:rPr>
        <w:t>Julian Vasquez Heilig</w:t>
      </w:r>
      <w:r w:rsidRPr="008202B4">
        <w:rPr>
          <w:rFonts w:ascii="Verdana" w:hAnsi="Verdana"/>
          <w:sz w:val="23"/>
          <w:szCs w:val="23"/>
          <w:lang w:val="en-US"/>
        </w:rPr>
        <w:t xml:space="preserve">, internationally recognized leader in education policy, examines the variety of ways in which public education is being privatized in the name of “reform.” Boston Public School teacher </w:t>
      </w:r>
      <w:r w:rsidRPr="008202B4">
        <w:rPr>
          <w:rFonts w:ascii="Verdana" w:hAnsi="Verdana"/>
          <w:b/>
          <w:bCs/>
          <w:sz w:val="23"/>
          <w:szCs w:val="23"/>
          <w:lang w:val="en-US"/>
        </w:rPr>
        <w:t>Suzie McGlone</w:t>
      </w:r>
      <w:r w:rsidRPr="008202B4">
        <w:rPr>
          <w:rFonts w:ascii="Verdana" w:hAnsi="Verdana"/>
          <w:sz w:val="23"/>
          <w:szCs w:val="23"/>
          <w:lang w:val="en-US"/>
        </w:rPr>
        <w:t xml:space="preserve"> responds from the perspective of the classroom.</w:t>
      </w:r>
    </w:p>
    <w:p w:rsidR="00A65FC1" w:rsidRPr="008202B4" w:rsidRDefault="00A65FC1" w:rsidP="001868D9">
      <w:pPr>
        <w:tabs>
          <w:tab w:val="left" w:pos="720"/>
          <w:tab w:val="left" w:pos="1440"/>
        </w:tabs>
        <w:autoSpaceDE w:val="0"/>
        <w:spacing w:line="264" w:lineRule="auto"/>
        <w:ind w:left="1440" w:hanging="1440"/>
        <w:rPr>
          <w:rFonts w:ascii="Verdana" w:hAnsi="Verdana"/>
          <w:sz w:val="12"/>
          <w:szCs w:val="12"/>
          <w:lang w:val="en-US"/>
        </w:rPr>
      </w:pPr>
    </w:p>
    <w:p w:rsidR="00A65FC1" w:rsidRPr="008202B4" w:rsidRDefault="00A65FC1" w:rsidP="001868D9">
      <w:pPr>
        <w:tabs>
          <w:tab w:val="left" w:pos="720"/>
          <w:tab w:val="left" w:pos="1440"/>
        </w:tabs>
        <w:autoSpaceDE w:val="0"/>
        <w:spacing w:line="264" w:lineRule="auto"/>
        <w:ind w:left="1440" w:hanging="1440"/>
        <w:rPr>
          <w:rFonts w:ascii="Verdana" w:hAnsi="Verdana"/>
          <w:sz w:val="23"/>
          <w:szCs w:val="23"/>
          <w:lang w:val="en-US"/>
        </w:rPr>
      </w:pPr>
      <w:r w:rsidRPr="008202B4">
        <w:rPr>
          <w:rFonts w:ascii="Verdana" w:hAnsi="Verdana"/>
          <w:b/>
          <w:bCs/>
          <w:color w:val="000000"/>
          <w:sz w:val="23"/>
          <w:szCs w:val="23"/>
          <w:lang w:val="en-US"/>
        </w:rPr>
        <w:t>WITNESSING: A People’s History of Ferguson</w:t>
      </w:r>
    </w:p>
    <w:p w:rsidR="00A65FC1" w:rsidRPr="008202B4" w:rsidRDefault="00A65FC1" w:rsidP="001868D9">
      <w:pPr>
        <w:spacing w:line="264" w:lineRule="auto"/>
        <w:rPr>
          <w:rFonts w:ascii="Verdana" w:hAnsi="Verdana"/>
          <w:sz w:val="23"/>
          <w:szCs w:val="23"/>
          <w:lang w:val="en-US"/>
        </w:rPr>
      </w:pPr>
      <w:r w:rsidRPr="008202B4">
        <w:rPr>
          <w:rFonts w:ascii="Verdana" w:hAnsi="Verdana"/>
          <w:sz w:val="23"/>
          <w:szCs w:val="23"/>
          <w:lang w:val="en-US"/>
        </w:rPr>
        <w:t xml:space="preserve">PEN-New England recognizes Ferguson activists and bloggers </w:t>
      </w:r>
      <w:r w:rsidRPr="008202B4">
        <w:rPr>
          <w:rFonts w:ascii="Verdana" w:hAnsi="Verdana"/>
          <w:b/>
          <w:sz w:val="23"/>
          <w:szCs w:val="23"/>
          <w:lang w:val="en-US"/>
        </w:rPr>
        <w:t>Johnetta Elzie</w:t>
      </w:r>
      <w:r w:rsidRPr="008202B4">
        <w:rPr>
          <w:rFonts w:ascii="Verdana" w:hAnsi="Verdana"/>
          <w:sz w:val="23"/>
          <w:szCs w:val="23"/>
          <w:lang w:val="en-US"/>
        </w:rPr>
        <w:t xml:space="preserve"> and </w:t>
      </w:r>
      <w:r w:rsidRPr="008202B4">
        <w:rPr>
          <w:rFonts w:ascii="Verdana" w:hAnsi="Verdana"/>
          <w:b/>
          <w:sz w:val="23"/>
          <w:szCs w:val="23"/>
          <w:lang w:val="en-US"/>
        </w:rPr>
        <w:t>DeRay McKesson</w:t>
      </w:r>
      <w:r w:rsidRPr="008202B4">
        <w:rPr>
          <w:rFonts w:ascii="Verdana" w:hAnsi="Verdana"/>
          <w:sz w:val="23"/>
          <w:szCs w:val="23"/>
          <w:lang w:val="en-US"/>
        </w:rPr>
        <w:t xml:space="preserve"> with its 2015 Howard Zinn Freedom to Write award for their work as organizers and citizen journalists in the Ferguson (MO) protest movement. </w:t>
      </w:r>
      <w:r w:rsidRPr="008202B4">
        <w:rPr>
          <w:rFonts w:ascii="Verdana" w:hAnsi="Verdana"/>
          <w:b/>
          <w:sz w:val="23"/>
          <w:szCs w:val="23"/>
          <w:lang w:val="en-US"/>
        </w:rPr>
        <w:t>Jabari Asim</w:t>
      </w:r>
      <w:r w:rsidRPr="008202B4">
        <w:rPr>
          <w:rFonts w:ascii="Verdana" w:hAnsi="Verdana"/>
          <w:sz w:val="23"/>
          <w:szCs w:val="23"/>
          <w:lang w:val="en-US"/>
        </w:rPr>
        <w:t xml:space="preserve">, editor-in-chief of </w:t>
      </w:r>
      <w:r w:rsidRPr="008202B4">
        <w:rPr>
          <w:rFonts w:ascii="Verdana" w:hAnsi="Verdana"/>
          <w:i/>
          <w:sz w:val="23"/>
          <w:szCs w:val="23"/>
          <w:lang w:val="en-US"/>
        </w:rPr>
        <w:t>The Crisis</w:t>
      </w:r>
      <w:r w:rsidRPr="008202B4">
        <w:rPr>
          <w:rFonts w:ascii="Verdana" w:hAnsi="Verdana"/>
          <w:sz w:val="23"/>
          <w:szCs w:val="23"/>
          <w:lang w:val="en-US"/>
        </w:rPr>
        <w:t xml:space="preserve">, leads the discussion.  </w:t>
      </w:r>
    </w:p>
    <w:p w:rsidR="00A65FC1" w:rsidRPr="008202B4" w:rsidRDefault="00A65FC1" w:rsidP="001868D9">
      <w:pPr>
        <w:autoSpaceDE w:val="0"/>
        <w:spacing w:line="264" w:lineRule="auto"/>
        <w:rPr>
          <w:rFonts w:ascii="Verdana" w:hAnsi="Verdana"/>
          <w:sz w:val="12"/>
          <w:szCs w:val="12"/>
          <w:lang w:val="en-US"/>
        </w:rPr>
      </w:pPr>
    </w:p>
    <w:p w:rsidR="00A65FC1" w:rsidRPr="008202B4" w:rsidRDefault="00A65FC1" w:rsidP="001868D9">
      <w:pPr>
        <w:spacing w:line="264" w:lineRule="auto"/>
        <w:ind w:left="1440" w:hanging="1440"/>
        <w:rPr>
          <w:rFonts w:ascii="Verdana" w:eastAsia="Times New Roman" w:hAnsi="Verdana" w:cs="Times New Roman"/>
          <w:color w:val="000000"/>
          <w:sz w:val="23"/>
          <w:szCs w:val="23"/>
          <w:lang w:val="en-US"/>
        </w:rPr>
      </w:pPr>
      <w:r w:rsidRPr="008202B4">
        <w:rPr>
          <w:rFonts w:ascii="Verdana" w:hAnsi="Verdana"/>
          <w:b/>
          <w:sz w:val="23"/>
          <w:szCs w:val="23"/>
          <w:lang w:val="en-US"/>
        </w:rPr>
        <w:t>THE HEALTH OF DEMOCRACY: Economic Inequality</w:t>
      </w:r>
    </w:p>
    <w:p w:rsidR="00A65FC1" w:rsidRPr="008202B4" w:rsidRDefault="00A65FC1" w:rsidP="001868D9">
      <w:pPr>
        <w:autoSpaceDE w:val="0"/>
        <w:spacing w:line="264" w:lineRule="auto"/>
        <w:rPr>
          <w:rFonts w:ascii="Verdana" w:hAnsi="Verdana"/>
          <w:sz w:val="23"/>
          <w:szCs w:val="23"/>
          <w:lang w:val="en-US"/>
        </w:rPr>
      </w:pPr>
      <w:r w:rsidRPr="008202B4">
        <w:rPr>
          <w:rFonts w:ascii="Verdana" w:eastAsia="Times New Roman" w:hAnsi="Verdana" w:cs="Times New Roman"/>
          <w:color w:val="000000"/>
          <w:sz w:val="23"/>
          <w:szCs w:val="23"/>
          <w:lang w:val="en-US"/>
        </w:rPr>
        <w:t xml:space="preserve">Historian </w:t>
      </w:r>
      <w:r w:rsidRPr="008202B4">
        <w:rPr>
          <w:rFonts w:ascii="Verdana" w:eastAsia="Times New Roman" w:hAnsi="Verdana" w:cs="Times New Roman"/>
          <w:b/>
          <w:color w:val="000000"/>
          <w:sz w:val="23"/>
          <w:szCs w:val="23"/>
          <w:lang w:val="en-US"/>
        </w:rPr>
        <w:t>Colin Gordon</w:t>
      </w:r>
      <w:r w:rsidRPr="008202B4">
        <w:rPr>
          <w:rFonts w:ascii="Verdana" w:eastAsia="Times New Roman" w:hAnsi="Verdana" w:cs="Times New Roman"/>
          <w:color w:val="000000"/>
          <w:sz w:val="23"/>
          <w:szCs w:val="23"/>
          <w:lang w:val="en-US"/>
        </w:rPr>
        <w:t xml:space="preserve"> explores the growth of economic inequality in the United States over the past 40 years.  </w:t>
      </w:r>
      <w:r w:rsidRPr="008202B4">
        <w:rPr>
          <w:rFonts w:ascii="Verdana" w:eastAsia="Times New Roman" w:hAnsi="Verdana" w:cs="Times New Roman"/>
          <w:b/>
          <w:color w:val="000000"/>
          <w:sz w:val="23"/>
          <w:szCs w:val="23"/>
          <w:lang w:val="en-US"/>
        </w:rPr>
        <w:t>Michael Widmer</w:t>
      </w:r>
      <w:r w:rsidRPr="008202B4">
        <w:rPr>
          <w:rFonts w:ascii="Verdana" w:eastAsia="Times New Roman" w:hAnsi="Verdana" w:cs="Times New Roman"/>
          <w:color w:val="000000"/>
          <w:sz w:val="23"/>
          <w:szCs w:val="23"/>
          <w:lang w:val="en-US"/>
        </w:rPr>
        <w:t xml:space="preserve">, former president of the Massachusetts Taxpayers Foundation, examines how tax policy can support or lessen economic inequality. </w:t>
      </w:r>
    </w:p>
    <w:p w:rsidR="00A65FC1" w:rsidRPr="008202B4" w:rsidRDefault="00A65FC1" w:rsidP="001868D9">
      <w:pPr>
        <w:spacing w:line="264" w:lineRule="auto"/>
        <w:ind w:left="1440" w:hanging="1440"/>
        <w:rPr>
          <w:rFonts w:ascii="Verdana" w:hAnsi="Verdana"/>
          <w:b/>
          <w:sz w:val="12"/>
          <w:szCs w:val="12"/>
          <w:lang w:val="en-US"/>
        </w:rPr>
      </w:pPr>
      <w:r w:rsidRPr="008202B4">
        <w:rPr>
          <w:rFonts w:ascii="Verdana" w:hAnsi="Verdana"/>
          <w:sz w:val="12"/>
          <w:szCs w:val="12"/>
          <w:lang w:val="en-US"/>
        </w:rPr>
        <w:tab/>
      </w:r>
    </w:p>
    <w:p w:rsidR="00A65FC1" w:rsidRPr="008202B4" w:rsidRDefault="00A65FC1" w:rsidP="001868D9">
      <w:pPr>
        <w:spacing w:line="264" w:lineRule="auto"/>
        <w:ind w:left="1440" w:hanging="1440"/>
        <w:rPr>
          <w:rFonts w:ascii="Verdana" w:hAnsi="Verdana"/>
          <w:sz w:val="23"/>
          <w:szCs w:val="23"/>
          <w:lang w:val="en-US"/>
        </w:rPr>
      </w:pPr>
      <w:r w:rsidRPr="008202B4">
        <w:rPr>
          <w:rFonts w:ascii="Verdana" w:hAnsi="Verdana"/>
          <w:b/>
          <w:sz w:val="23"/>
          <w:szCs w:val="23"/>
          <w:lang w:val="en-US"/>
        </w:rPr>
        <w:t>IYAD BURNAT: Non-Violent Resistance in Palestine</w:t>
      </w:r>
    </w:p>
    <w:p w:rsidR="00A65FC1" w:rsidRPr="008202B4" w:rsidRDefault="00A65FC1" w:rsidP="001868D9">
      <w:pPr>
        <w:spacing w:line="264" w:lineRule="auto"/>
        <w:rPr>
          <w:rFonts w:ascii="Verdana" w:hAnsi="Verdana"/>
          <w:color w:val="000000"/>
          <w:sz w:val="23"/>
          <w:szCs w:val="23"/>
          <w:lang w:val="en-US"/>
        </w:rPr>
      </w:pPr>
      <w:r w:rsidRPr="008202B4">
        <w:rPr>
          <w:rFonts w:ascii="Verdana" w:hAnsi="Verdana"/>
          <w:sz w:val="23"/>
          <w:szCs w:val="23"/>
          <w:lang w:val="en-US"/>
        </w:rPr>
        <w:t>Palestinian protester</w:t>
      </w:r>
      <w:r w:rsidRPr="008202B4">
        <w:rPr>
          <w:rFonts w:ascii="Verdana" w:hAnsi="Verdana"/>
          <w:b/>
          <w:sz w:val="23"/>
          <w:szCs w:val="23"/>
          <w:lang w:val="en-US"/>
        </w:rPr>
        <w:t xml:space="preserve"> Iyad  Burnat</w:t>
      </w:r>
      <w:r w:rsidRPr="008202B4">
        <w:rPr>
          <w:rFonts w:ascii="Verdana" w:hAnsi="Verdana"/>
          <w:sz w:val="23"/>
          <w:szCs w:val="23"/>
          <w:lang w:val="en-US"/>
        </w:rPr>
        <w:t xml:space="preserve"> discusses strategies for non-violent popular resistance with social justice activist</w:t>
      </w:r>
      <w:r w:rsidRPr="008202B4">
        <w:rPr>
          <w:rFonts w:ascii="Verdana" w:hAnsi="Verdana"/>
          <w:b/>
          <w:sz w:val="23"/>
          <w:szCs w:val="23"/>
          <w:lang w:val="en-US"/>
        </w:rPr>
        <w:t xml:space="preserve"> Trina Jackson</w:t>
      </w:r>
      <w:r w:rsidRPr="008202B4">
        <w:rPr>
          <w:rFonts w:ascii="Verdana" w:hAnsi="Verdana"/>
          <w:sz w:val="23"/>
          <w:szCs w:val="23"/>
          <w:lang w:val="en-US"/>
        </w:rPr>
        <w:t>.  How has he maintained weekly non-violent protests in the West Bank for more than a decade?</w:t>
      </w:r>
    </w:p>
    <w:p w:rsidR="00A65FC1" w:rsidRPr="008202B4" w:rsidRDefault="00A65FC1" w:rsidP="001868D9">
      <w:pPr>
        <w:spacing w:line="264" w:lineRule="auto"/>
        <w:rPr>
          <w:rFonts w:ascii="Verdana" w:hAnsi="Verdana"/>
          <w:color w:val="000000"/>
          <w:sz w:val="12"/>
          <w:szCs w:val="12"/>
          <w:lang w:val="en-US"/>
        </w:rPr>
      </w:pPr>
    </w:p>
    <w:p w:rsidR="00A65FC1" w:rsidRPr="008202B4" w:rsidRDefault="00A65FC1" w:rsidP="001868D9">
      <w:pPr>
        <w:widowControl w:val="0"/>
        <w:spacing w:line="264" w:lineRule="auto"/>
        <w:ind w:left="1440" w:hanging="1440"/>
        <w:rPr>
          <w:rStyle w:val="Strong"/>
          <w:rFonts w:ascii="Verdana" w:hAnsi="Verdana"/>
          <w:sz w:val="23"/>
          <w:szCs w:val="23"/>
          <w:lang w:val="en-US"/>
        </w:rPr>
      </w:pPr>
      <w:r w:rsidRPr="008202B4">
        <w:rPr>
          <w:rFonts w:ascii="Verdana" w:hAnsi="Verdana"/>
          <w:b/>
          <w:sz w:val="23"/>
          <w:szCs w:val="23"/>
          <w:lang w:val="en-US"/>
        </w:rPr>
        <w:t>THE HEALTH OF DEMOCRACY: A Polarized People</w:t>
      </w:r>
    </w:p>
    <w:p w:rsidR="00A65FC1" w:rsidRPr="008202B4" w:rsidRDefault="00A65FC1" w:rsidP="001868D9">
      <w:pPr>
        <w:widowControl w:val="0"/>
        <w:tabs>
          <w:tab w:val="left" w:pos="720"/>
          <w:tab w:val="left" w:pos="1440"/>
        </w:tabs>
        <w:autoSpaceDE w:val="0"/>
        <w:spacing w:line="264" w:lineRule="auto"/>
        <w:rPr>
          <w:rFonts w:ascii="Verdana" w:eastAsia="Times New Roman" w:hAnsi="Verdana" w:cs="Times New Roman"/>
          <w:color w:val="000000"/>
          <w:sz w:val="23"/>
          <w:szCs w:val="23"/>
          <w:lang w:val="en-US"/>
        </w:rPr>
      </w:pPr>
      <w:r w:rsidRPr="008202B4">
        <w:rPr>
          <w:rStyle w:val="Strong"/>
          <w:rFonts w:ascii="Verdana" w:hAnsi="Verdana"/>
          <w:sz w:val="23"/>
          <w:szCs w:val="23"/>
          <w:lang w:val="en-US"/>
        </w:rPr>
        <w:t>Michael Dimock</w:t>
      </w:r>
      <w:r w:rsidRPr="008202B4">
        <w:rPr>
          <w:rFonts w:ascii="Verdana" w:hAnsi="Verdana"/>
          <w:sz w:val="23"/>
          <w:szCs w:val="23"/>
          <w:lang w:val="en-US"/>
        </w:rPr>
        <w:t xml:space="preserve">, President of the Pew Research Center, discusses ground-breaking research on the political polarization of the American people and its implications for the health of our democracy with long-time activist for social justice </w:t>
      </w:r>
      <w:r w:rsidRPr="008202B4">
        <w:rPr>
          <w:rFonts w:ascii="Verdana" w:hAnsi="Verdana"/>
          <w:b/>
          <w:bCs/>
          <w:sz w:val="23"/>
          <w:szCs w:val="23"/>
          <w:lang w:val="en-US"/>
        </w:rPr>
        <w:t>Ted Landsmark</w:t>
      </w:r>
      <w:r w:rsidRPr="008202B4">
        <w:rPr>
          <w:rFonts w:ascii="Verdana" w:hAnsi="Verdana"/>
          <w:sz w:val="23"/>
          <w:szCs w:val="23"/>
          <w:lang w:val="en-US"/>
        </w:rPr>
        <w:t>. </w:t>
      </w:r>
    </w:p>
    <w:p w:rsidR="00A65FC1" w:rsidRPr="008202B4" w:rsidRDefault="00A65FC1" w:rsidP="001868D9">
      <w:pPr>
        <w:tabs>
          <w:tab w:val="left" w:pos="720"/>
          <w:tab w:val="left" w:pos="1440"/>
        </w:tabs>
        <w:autoSpaceDE w:val="0"/>
        <w:spacing w:line="264" w:lineRule="auto"/>
        <w:rPr>
          <w:rFonts w:ascii="Verdana" w:eastAsia="Times New Roman" w:hAnsi="Verdana" w:cs="Times New Roman"/>
          <w:color w:val="000000"/>
          <w:sz w:val="12"/>
          <w:szCs w:val="12"/>
          <w:lang w:val="en-US"/>
        </w:rPr>
      </w:pPr>
    </w:p>
    <w:p w:rsidR="008202B4" w:rsidRDefault="008202B4" w:rsidP="008202B4">
      <w:pPr>
        <w:spacing w:line="264" w:lineRule="auto"/>
        <w:ind w:left="1440" w:hanging="1440"/>
        <w:jc w:val="both"/>
        <w:rPr>
          <w:rFonts w:ascii="Verdana" w:hAnsi="Verdana"/>
          <w:b/>
          <w:sz w:val="23"/>
          <w:szCs w:val="23"/>
          <w:lang w:val="en-US"/>
        </w:rPr>
      </w:pPr>
    </w:p>
    <w:p w:rsidR="00A65FC1" w:rsidRPr="008202B4" w:rsidRDefault="00A65FC1" w:rsidP="008202B4">
      <w:pPr>
        <w:spacing w:line="264" w:lineRule="auto"/>
        <w:ind w:left="1440" w:hanging="1440"/>
        <w:jc w:val="both"/>
        <w:rPr>
          <w:rFonts w:ascii="Verdana" w:eastAsia="Times New Roman" w:hAnsi="Verdana" w:cs="Times New Roman"/>
          <w:color w:val="000000"/>
          <w:sz w:val="23"/>
          <w:szCs w:val="23"/>
          <w:lang w:val="en-US"/>
        </w:rPr>
      </w:pPr>
      <w:r w:rsidRPr="008202B4">
        <w:rPr>
          <w:rFonts w:ascii="Verdana" w:hAnsi="Verdana"/>
          <w:b/>
          <w:sz w:val="23"/>
          <w:szCs w:val="23"/>
          <w:lang w:val="en-US"/>
        </w:rPr>
        <w:t>THE HEALTH OF DEMOCRACY: Voter Suppression</w:t>
      </w:r>
    </w:p>
    <w:p w:rsidR="00A65FC1"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Political scientist </w:t>
      </w:r>
      <w:r w:rsidRPr="008202B4">
        <w:rPr>
          <w:rFonts w:ascii="Verdana" w:eastAsia="Times New Roman" w:hAnsi="Verdana" w:cs="Times New Roman"/>
          <w:b/>
          <w:bCs/>
          <w:color w:val="000000"/>
          <w:sz w:val="23"/>
          <w:szCs w:val="23"/>
          <w:lang w:val="en-US"/>
        </w:rPr>
        <w:t>Erin O'Brien</w:t>
      </w:r>
      <w:r w:rsidRPr="008202B4">
        <w:rPr>
          <w:rFonts w:ascii="Verdana" w:eastAsia="Times New Roman" w:hAnsi="Verdana" w:cs="Times New Roman"/>
          <w:color w:val="000000"/>
          <w:sz w:val="23"/>
          <w:szCs w:val="23"/>
          <w:lang w:val="en-US"/>
        </w:rPr>
        <w:t xml:space="preserve"> explores current efforts to restrict access to the ballot, through both legislative and judicial means in states across the nation with journalist </w:t>
      </w:r>
      <w:r w:rsidRPr="008202B4">
        <w:rPr>
          <w:rFonts w:ascii="Verdana" w:eastAsia="Times New Roman" w:hAnsi="Verdana" w:cs="Times New Roman"/>
          <w:b/>
          <w:bCs/>
          <w:color w:val="000000"/>
          <w:sz w:val="23"/>
          <w:szCs w:val="23"/>
          <w:lang w:val="en-US"/>
        </w:rPr>
        <w:t>Phillip Martin.</w:t>
      </w:r>
      <w:r w:rsidRPr="008202B4">
        <w:rPr>
          <w:rFonts w:ascii="Verdana" w:eastAsia="Times New Roman" w:hAnsi="Verdana" w:cs="Times New Roman"/>
          <w:color w:val="000000"/>
          <w:sz w:val="23"/>
          <w:szCs w:val="23"/>
          <w:lang w:val="en-US"/>
        </w:rPr>
        <w:t xml:space="preserve">   How can citizens respond when the ideals of democracy come into conflict with the policies of government?</w:t>
      </w:r>
    </w:p>
    <w:p w:rsidR="008202B4" w:rsidRDefault="008202B4"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p>
    <w:p w:rsidR="00A65FC1" w:rsidRPr="008202B4" w:rsidRDefault="008202B4" w:rsidP="001868D9">
      <w:pPr>
        <w:tabs>
          <w:tab w:val="left" w:pos="0"/>
        </w:tabs>
        <w:spacing w:line="264" w:lineRule="auto"/>
        <w:jc w:val="center"/>
        <w:rPr>
          <w:rFonts w:ascii="Verdana" w:hAnsi="Verdana"/>
          <w:b/>
          <w:bCs/>
          <w:sz w:val="23"/>
          <w:szCs w:val="23"/>
          <w:lang w:val="en-US"/>
        </w:rPr>
      </w:pPr>
      <w:r>
        <w:rPr>
          <w:rFonts w:ascii="Verdana" w:hAnsi="Verdana"/>
          <w:b/>
          <w:bCs/>
          <w:sz w:val="23"/>
          <w:szCs w:val="23"/>
          <w:lang w:val="en-US"/>
        </w:rPr>
        <w:t>2</w:t>
      </w:r>
      <w:r w:rsidR="00A65FC1" w:rsidRPr="008202B4">
        <w:rPr>
          <w:rFonts w:ascii="Verdana" w:hAnsi="Verdana"/>
          <w:b/>
          <w:bCs/>
          <w:sz w:val="23"/>
          <w:szCs w:val="23"/>
          <w:lang w:val="en-US"/>
        </w:rPr>
        <w:t>014-2015 Co-sponsors:</w:t>
      </w:r>
    </w:p>
    <w:p w:rsidR="00A65FC1" w:rsidRPr="008202B4" w:rsidRDefault="00A65FC1" w:rsidP="001868D9">
      <w:pPr>
        <w:tabs>
          <w:tab w:val="left" w:pos="0"/>
        </w:tabs>
        <w:spacing w:line="264" w:lineRule="auto"/>
        <w:jc w:val="center"/>
        <w:rPr>
          <w:rFonts w:ascii="Verdana" w:hAnsi="Verdana"/>
          <w:b/>
          <w:bCs/>
          <w:sz w:val="23"/>
          <w:szCs w:val="23"/>
          <w:lang w:val="en-US"/>
        </w:rPr>
      </w:pP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The First Parish in Cambridge, Unitarian Universalist</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The Lowell Institute</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Friends of Cambridge Forum</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Massachusetts Cultural Council</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MassHumanities</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The Atlantic Philanthropies</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Cambridge Trust Company</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Eastern Bank</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Mullane, Michel &amp; McInnes, Counselors at Law</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Irving House at Harvard</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Sheraton Commander Hotel</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National Park Service</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PEN-New England</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Harvard Book Store</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Friends of the Longfellow House-Washington's Headquarters</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Massachusetts Historical Society</w:t>
      </w:r>
    </w:p>
    <w:p w:rsidR="00A65FC1" w:rsidRPr="008202B4" w:rsidRDefault="00A65FC1" w:rsidP="001868D9">
      <w:pPr>
        <w:tabs>
          <w:tab w:val="left" w:pos="0"/>
        </w:tabs>
        <w:spacing w:line="264" w:lineRule="auto"/>
        <w:jc w:val="center"/>
        <w:rPr>
          <w:rFonts w:ascii="Verdana" w:eastAsia="Times New Roman" w:hAnsi="Verdana" w:cs="Times New Roman"/>
          <w:b/>
          <w:bCs/>
          <w:color w:val="000000"/>
          <w:sz w:val="23"/>
          <w:szCs w:val="23"/>
          <w:lang w:val="en-US"/>
        </w:rPr>
      </w:pPr>
      <w:r w:rsidRPr="008202B4">
        <w:rPr>
          <w:rFonts w:ascii="Verdana" w:hAnsi="Verdana"/>
          <w:b/>
          <w:bCs/>
          <w:sz w:val="23"/>
          <w:szCs w:val="23"/>
          <w:lang w:val="en-US"/>
        </w:rPr>
        <w:t>WGBH Forum Network</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Verdana" w:eastAsia="Times New Roman" w:hAnsi="Verdana" w:cs="Times New Roman"/>
          <w:b/>
          <w:bCs/>
          <w:color w:val="000000"/>
          <w:sz w:val="23"/>
          <w:szCs w:val="23"/>
          <w:lang w:val="en-US"/>
        </w:rPr>
      </w:pPr>
      <w:r w:rsidRPr="008202B4">
        <w:rPr>
          <w:rFonts w:ascii="Verdana" w:eastAsia="Times New Roman" w:hAnsi="Verdana" w:cs="Times New Roman"/>
          <w:b/>
          <w:bCs/>
          <w:color w:val="000000"/>
          <w:sz w:val="23"/>
          <w:szCs w:val="23"/>
          <w:lang w:val="en-US"/>
        </w:rPr>
        <w:t>Environmental Tax Reform-Massachusetts</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Verdana" w:eastAsia="Times New Roman" w:hAnsi="Verdana" w:cs="Times New Roman"/>
          <w:b/>
          <w:bCs/>
          <w:color w:val="000000"/>
          <w:sz w:val="23"/>
          <w:szCs w:val="23"/>
          <w:lang w:val="en-US"/>
        </w:rPr>
      </w:pPr>
      <w:r w:rsidRPr="008202B4">
        <w:rPr>
          <w:rFonts w:ascii="Verdana" w:eastAsia="Times New Roman" w:hAnsi="Verdana" w:cs="Times New Roman"/>
          <w:b/>
          <w:bCs/>
          <w:color w:val="000000"/>
          <w:sz w:val="23"/>
          <w:szCs w:val="23"/>
          <w:lang w:val="en-US"/>
        </w:rPr>
        <w:t xml:space="preserve"> Climate X-Change</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Verdana" w:hAnsi="Verdana"/>
          <w:b/>
          <w:bCs/>
          <w:sz w:val="23"/>
          <w:szCs w:val="23"/>
          <w:lang w:val="en-US"/>
        </w:rPr>
      </w:pPr>
      <w:r w:rsidRPr="008202B4">
        <w:rPr>
          <w:rFonts w:ascii="Verdana" w:eastAsia="Times New Roman" w:hAnsi="Verdana" w:cs="Times New Roman"/>
          <w:b/>
          <w:bCs/>
          <w:color w:val="000000"/>
          <w:sz w:val="23"/>
          <w:szCs w:val="23"/>
          <w:lang w:val="en-US"/>
        </w:rPr>
        <w:t>The Immigrant Learning Center</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Club Passim</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Folk New England</w:t>
      </w:r>
    </w:p>
    <w:p w:rsidR="00A65FC1" w:rsidRPr="008202B4" w:rsidRDefault="00A65FC1" w:rsidP="001868D9">
      <w:pPr>
        <w:tabs>
          <w:tab w:val="left" w:pos="0"/>
        </w:tabs>
        <w:spacing w:line="264" w:lineRule="auto"/>
        <w:jc w:val="center"/>
        <w:rPr>
          <w:rStyle w:val="Emphasis"/>
          <w:rFonts w:ascii="Verdana" w:eastAsia="Times New Roman" w:hAnsi="Verdana"/>
          <w:b/>
          <w:bCs/>
          <w:color w:val="000000"/>
          <w:sz w:val="23"/>
          <w:szCs w:val="23"/>
          <w:lang w:val="en-US"/>
        </w:rPr>
      </w:pPr>
      <w:r w:rsidRPr="008202B4">
        <w:rPr>
          <w:rFonts w:ascii="Verdana" w:hAnsi="Verdana"/>
          <w:b/>
          <w:bCs/>
          <w:sz w:val="23"/>
          <w:szCs w:val="23"/>
          <w:lang w:val="en-US"/>
        </w:rPr>
        <w:t>Citizens for Public Schools</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Unitarian Universalists for Justice in the Middle East – Massachusetts Chapter</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Alliance for a Secular and Democratic South Asia</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Boston Coalition for Palestinian Rights</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Jewish Voice for Peace – Boston</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Jewish Women for Justice in Israel- Palestine</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Palestinian House of New England</w:t>
      </w:r>
    </w:p>
    <w:p w:rsidR="00A65FC1" w:rsidRPr="008202B4" w:rsidRDefault="00A65FC1" w:rsidP="001868D9">
      <w:pPr>
        <w:tabs>
          <w:tab w:val="left" w:pos="0"/>
        </w:tabs>
        <w:autoSpaceDE w:val="0"/>
        <w:spacing w:line="264" w:lineRule="auto"/>
        <w:jc w:val="center"/>
        <w:rPr>
          <w:rFonts w:ascii="Verdana" w:hAnsi="Verdana"/>
          <w:b/>
          <w:bCs/>
          <w:sz w:val="23"/>
          <w:szCs w:val="23"/>
          <w:lang w:val="en-US"/>
        </w:rPr>
      </w:pPr>
      <w:r w:rsidRPr="008202B4">
        <w:rPr>
          <w:rStyle w:val="Emphasis"/>
          <w:rFonts w:ascii="Verdana" w:eastAsia="Times New Roman" w:hAnsi="Verdana"/>
          <w:b/>
          <w:bCs/>
          <w:color w:val="000000"/>
          <w:sz w:val="23"/>
          <w:szCs w:val="23"/>
          <w:lang w:val="en-US"/>
        </w:rPr>
        <w:t>United for Justice With Peace.</w:t>
      </w:r>
      <w:r w:rsidRPr="008202B4">
        <w:rPr>
          <w:rFonts w:ascii="Verdana" w:eastAsia="Times New Roman" w:hAnsi="Verdana" w:cs="Times New Roman"/>
          <w:b/>
          <w:bCs/>
          <w:color w:val="000000"/>
          <w:sz w:val="23"/>
          <w:szCs w:val="23"/>
          <w:lang w:val="en-US"/>
        </w:rPr>
        <w:t xml:space="preserve"> </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The United Ministry at Harvard</w:t>
      </w:r>
    </w:p>
    <w:p w:rsidR="00A65FC1" w:rsidRPr="008202B4" w:rsidRDefault="00A65FC1" w:rsidP="001868D9">
      <w:pPr>
        <w:tabs>
          <w:tab w:val="left" w:pos="0"/>
        </w:tabs>
        <w:spacing w:line="264" w:lineRule="auto"/>
        <w:jc w:val="center"/>
        <w:rPr>
          <w:rFonts w:ascii="Verdana" w:hAnsi="Verdana"/>
          <w:sz w:val="23"/>
          <w:szCs w:val="23"/>
          <w:lang w:val="en-US"/>
        </w:rPr>
        <w:sectPr w:rsidR="00A65FC1" w:rsidRPr="008202B4">
          <w:type w:val="continuous"/>
          <w:pgSz w:w="12240" w:h="15840"/>
          <w:pgMar w:top="1440" w:right="1440" w:bottom="979" w:left="1440" w:header="720" w:footer="720" w:gutter="0"/>
          <w:cols w:space="720"/>
          <w:docGrid w:linePitch="312" w:charSpace="-6554"/>
        </w:sectPr>
      </w:pPr>
      <w:r w:rsidRPr="008202B4">
        <w:rPr>
          <w:rFonts w:ascii="Verdana" w:hAnsi="Verdana"/>
          <w:b/>
          <w:bCs/>
          <w:sz w:val="23"/>
          <w:szCs w:val="23"/>
          <w:lang w:val="en-US"/>
        </w:rPr>
        <w:t>The M.I.T. Chaplains (Interfaith)</w:t>
      </w:r>
    </w:p>
    <w:p w:rsidR="00DB0786" w:rsidRPr="00A65FC1" w:rsidRDefault="00DB0786" w:rsidP="001868D9">
      <w:pPr>
        <w:pStyle w:val="Standard"/>
        <w:spacing w:line="264" w:lineRule="auto"/>
        <w:rPr>
          <w:rFonts w:ascii="Verdana" w:hAnsi="Verdana"/>
        </w:rPr>
      </w:pPr>
    </w:p>
    <w:p w:rsidR="00DB0786" w:rsidRPr="00A65FC1" w:rsidRDefault="00DB0786" w:rsidP="001868D9">
      <w:pPr>
        <w:pStyle w:val="Standard"/>
        <w:spacing w:line="264" w:lineRule="auto"/>
        <w:rPr>
          <w:rFonts w:ascii="Verdana" w:hAnsi="Verdana"/>
        </w:rPr>
      </w:pPr>
    </w:p>
    <w:p w:rsidR="00DB0786" w:rsidRPr="00FE6DAD" w:rsidRDefault="00DB0786" w:rsidP="001868D9">
      <w:pPr>
        <w:pStyle w:val="Standard"/>
        <w:spacing w:after="200" w:line="264" w:lineRule="auto"/>
        <w:jc w:val="center"/>
        <w:rPr>
          <w:rFonts w:ascii="Verdana" w:hAnsi="Verdana"/>
          <w:sz w:val="26"/>
          <w:szCs w:val="26"/>
        </w:rPr>
      </w:pPr>
      <w:r w:rsidRPr="00FE6DAD">
        <w:rPr>
          <w:rFonts w:ascii="Verdana" w:hAnsi="Verdana"/>
          <w:b/>
          <w:bCs/>
          <w:sz w:val="26"/>
          <w:szCs w:val="26"/>
        </w:rPr>
        <w:t>Harvard Square Library</w:t>
      </w:r>
    </w:p>
    <w:p w:rsidR="00FE6DAD" w:rsidRPr="008202B4" w:rsidRDefault="00FE6DAD" w:rsidP="00FE6DAD">
      <w:pPr>
        <w:pStyle w:val="Standard"/>
        <w:rPr>
          <w:rFonts w:ascii="Verdana" w:hAnsi="Verdana" w:cs="Arial"/>
          <w:sz w:val="23"/>
          <w:szCs w:val="23"/>
        </w:rPr>
      </w:pPr>
      <w:r w:rsidRPr="008202B4">
        <w:rPr>
          <w:rFonts w:ascii="Verdana" w:hAnsi="Verdana" w:cs="Arial"/>
          <w:b/>
          <w:sz w:val="23"/>
          <w:szCs w:val="23"/>
        </w:rPr>
        <w:t>Board of Directors:</w:t>
      </w:r>
      <w:r w:rsidRPr="008202B4">
        <w:rPr>
          <w:rFonts w:ascii="Verdana" w:hAnsi="Verdana" w:cs="Arial"/>
          <w:sz w:val="23"/>
          <w:szCs w:val="23"/>
        </w:rPr>
        <w:t xml:space="preserve"> Gloria Korsman (President), Donald McInnes (Clerk), Michael Melford, Jane Sturtevant (Treasurer), James Vetter, Conrad E Wright</w:t>
      </w:r>
    </w:p>
    <w:p w:rsidR="00FE6DAD" w:rsidRPr="008202B4" w:rsidRDefault="00FE6DAD" w:rsidP="00FE6DAD">
      <w:pPr>
        <w:pStyle w:val="Standard"/>
        <w:rPr>
          <w:rFonts w:ascii="Verdana" w:hAnsi="Verdana" w:cs="Arial"/>
          <w:sz w:val="16"/>
          <w:szCs w:val="16"/>
        </w:rPr>
      </w:pPr>
    </w:p>
    <w:p w:rsidR="00FE6DAD" w:rsidRPr="008202B4" w:rsidRDefault="00DB5051" w:rsidP="00FE6DAD">
      <w:pPr>
        <w:pStyle w:val="Textbody"/>
        <w:spacing w:after="0" w:line="264" w:lineRule="auto"/>
        <w:rPr>
          <w:rFonts w:ascii="Verdana" w:eastAsia="Calibri" w:hAnsi="Verdana" w:cs="Arial"/>
          <w:sz w:val="23"/>
          <w:szCs w:val="23"/>
        </w:rPr>
      </w:pPr>
      <w:hyperlink r:id="rId30" w:history="1">
        <w:r w:rsidR="00FE6DAD" w:rsidRPr="008202B4">
          <w:rPr>
            <w:rStyle w:val="Hyperlink"/>
            <w:rFonts w:ascii="Verdana" w:eastAsia="Calibri" w:hAnsi="Verdana" w:cs="Arial"/>
            <w:sz w:val="23"/>
            <w:szCs w:val="23"/>
          </w:rPr>
          <w:t>Harvard Square Library</w:t>
        </w:r>
      </w:hyperlink>
      <w:r w:rsidR="00FE6DAD" w:rsidRPr="008202B4">
        <w:rPr>
          <w:rFonts w:ascii="Verdana" w:eastAsia="Calibri" w:hAnsi="Verdana" w:cs="Arial"/>
          <w:sz w:val="23"/>
          <w:szCs w:val="23"/>
        </w:rPr>
        <w:t xml:space="preserve">, a website that celebrates Unitarian Universalism and liberal religion, was founded in the early days of the web by our late Minister-at-Large Emeritus Rev. Dr. Herbert F. Vetter, who saw the potential of the Internet to make books and other scholarly materials available for free to anyone, anywhere in the world.   </w:t>
      </w:r>
    </w:p>
    <w:p w:rsidR="00050EF4" w:rsidRPr="008202B4" w:rsidRDefault="00050EF4" w:rsidP="00FE6DAD">
      <w:pPr>
        <w:spacing w:line="264" w:lineRule="auto"/>
        <w:rPr>
          <w:rFonts w:ascii="Verdana" w:eastAsia="Calibri" w:hAnsi="Verdana" w:cs="Arial"/>
          <w:sz w:val="16"/>
          <w:szCs w:val="16"/>
          <w:lang w:val="en-US"/>
        </w:rPr>
      </w:pPr>
    </w:p>
    <w:p w:rsidR="00FE6DAD" w:rsidRPr="008202B4" w:rsidRDefault="00FE6DAD" w:rsidP="00FE6DAD">
      <w:pPr>
        <w:spacing w:line="264" w:lineRule="auto"/>
        <w:rPr>
          <w:rFonts w:ascii="Verdana" w:eastAsia="Calibri" w:hAnsi="Verdana" w:cs="Arial"/>
          <w:sz w:val="23"/>
          <w:szCs w:val="23"/>
          <w:lang w:val="en-US"/>
        </w:rPr>
      </w:pPr>
      <w:r w:rsidRPr="008202B4">
        <w:rPr>
          <w:rFonts w:ascii="Verdana" w:eastAsia="Calibri" w:hAnsi="Verdana" w:cs="Arial"/>
          <w:sz w:val="23"/>
          <w:szCs w:val="23"/>
          <w:lang w:val="en-US"/>
        </w:rPr>
        <w:t>Harvard Square Library was launched in the mid-1990s, and had no significant technology upgrades until quite recently.   Two years ago, Director Emily R. Mace began the herculean task of migrating Harvard Square Library content, mostly a compilation of flat .html files, to a content management system called WordPress.   The WordPress platform makes it much easier to perform regular upgrades, as technologies evolve and readers’ expectations for websites change.  In FY16, we plan a routine upgrade to WordPress, and will work on search engine optimization.</w:t>
      </w:r>
    </w:p>
    <w:p w:rsidR="00FE6DAD" w:rsidRPr="008202B4" w:rsidRDefault="00FE6DAD" w:rsidP="00FE6DAD">
      <w:pPr>
        <w:pStyle w:val="Textbody"/>
        <w:spacing w:after="0" w:line="264" w:lineRule="auto"/>
        <w:rPr>
          <w:rFonts w:ascii="Verdana" w:eastAsia="Calibri" w:hAnsi="Verdana" w:cs="Arial"/>
          <w:sz w:val="16"/>
          <w:szCs w:val="16"/>
        </w:rPr>
      </w:pPr>
    </w:p>
    <w:p w:rsidR="00FE6DAD" w:rsidRPr="008202B4" w:rsidRDefault="00FE6DAD" w:rsidP="00FE6DAD">
      <w:pPr>
        <w:pStyle w:val="Textbody"/>
        <w:spacing w:after="0" w:line="264" w:lineRule="auto"/>
        <w:rPr>
          <w:rFonts w:ascii="Verdana" w:eastAsia="Calibri" w:hAnsi="Verdana" w:cs="Arial"/>
          <w:sz w:val="23"/>
          <w:szCs w:val="23"/>
        </w:rPr>
      </w:pPr>
      <w:r w:rsidRPr="008202B4">
        <w:rPr>
          <w:rFonts w:ascii="Verdana" w:eastAsia="Calibri" w:hAnsi="Verdana" w:cs="Arial"/>
          <w:sz w:val="23"/>
          <w:szCs w:val="23"/>
        </w:rPr>
        <w:t>I am pleased to report that Emily, with the help of two part-time assistants, has completed the content migration!   She created 1,865 new pages on WordPress, and also published three new collections:</w:t>
      </w:r>
    </w:p>
    <w:p w:rsidR="00FE6DAD" w:rsidRPr="008202B4" w:rsidRDefault="00DB5051" w:rsidP="00FA33CA">
      <w:pPr>
        <w:pStyle w:val="ListParagraph"/>
        <w:numPr>
          <w:ilvl w:val="0"/>
          <w:numId w:val="7"/>
        </w:numPr>
        <w:spacing w:line="264" w:lineRule="auto"/>
        <w:rPr>
          <w:rFonts w:ascii="Verdana" w:hAnsi="Verdana" w:cs="Arial"/>
          <w:sz w:val="23"/>
          <w:szCs w:val="23"/>
          <w:lang w:val="en-US"/>
        </w:rPr>
      </w:pPr>
      <w:hyperlink r:id="rId31" w:history="1">
        <w:r w:rsidR="00FE6DAD" w:rsidRPr="008202B4">
          <w:rPr>
            <w:rStyle w:val="Hyperlink"/>
            <w:rFonts w:ascii="Verdana" w:hAnsi="Verdana" w:cs="Arial"/>
            <w:i/>
            <w:sz w:val="23"/>
            <w:szCs w:val="23"/>
            <w:lang w:val="en-US"/>
          </w:rPr>
          <w:t>JLA: Prophet to the Powerful</w:t>
        </w:r>
      </w:hyperlink>
      <w:r w:rsidR="00FE6DAD" w:rsidRPr="008202B4">
        <w:rPr>
          <w:rFonts w:ascii="Verdana" w:hAnsi="Verdana" w:cs="Arial"/>
          <w:sz w:val="23"/>
          <w:szCs w:val="23"/>
          <w:lang w:val="en-US"/>
        </w:rPr>
        <w:t xml:space="preserve"> (rescued, originally curated by Herbert F. Vetter)</w:t>
      </w:r>
    </w:p>
    <w:p w:rsidR="00FE6DAD" w:rsidRPr="008202B4" w:rsidRDefault="00DB5051" w:rsidP="00FA33CA">
      <w:pPr>
        <w:pStyle w:val="ListParagraph"/>
        <w:numPr>
          <w:ilvl w:val="0"/>
          <w:numId w:val="7"/>
        </w:numPr>
        <w:spacing w:line="264" w:lineRule="auto"/>
        <w:rPr>
          <w:rFonts w:ascii="Verdana" w:hAnsi="Verdana" w:cs="Arial"/>
          <w:i/>
          <w:sz w:val="23"/>
          <w:szCs w:val="23"/>
          <w:lang w:val="en-US"/>
        </w:rPr>
      </w:pPr>
      <w:hyperlink r:id="rId32" w:history="1">
        <w:r w:rsidR="00FE6DAD" w:rsidRPr="008202B4">
          <w:rPr>
            <w:rStyle w:val="Hyperlink"/>
            <w:rFonts w:ascii="Verdana" w:hAnsi="Verdana" w:cs="Arial"/>
            <w:i/>
            <w:sz w:val="23"/>
            <w:szCs w:val="23"/>
            <w:lang w:val="en-US"/>
          </w:rPr>
          <w:t>Glorious Women: Award Winning UU Sermons About Women</w:t>
        </w:r>
      </w:hyperlink>
      <w:r w:rsidR="00FE6DAD" w:rsidRPr="008202B4">
        <w:rPr>
          <w:rFonts w:ascii="Verdana" w:hAnsi="Verdana" w:cs="Arial"/>
          <w:i/>
          <w:sz w:val="23"/>
          <w:szCs w:val="23"/>
          <w:lang w:val="en-US"/>
        </w:rPr>
        <w:t xml:space="preserve">, </w:t>
      </w:r>
      <w:r w:rsidR="00FE6DAD" w:rsidRPr="008202B4">
        <w:rPr>
          <w:rFonts w:ascii="Verdana" w:hAnsi="Verdana" w:cs="Arial"/>
          <w:sz w:val="23"/>
          <w:szCs w:val="23"/>
          <w:lang w:val="en-US"/>
        </w:rPr>
        <w:t>a collection of sermons by Unitarian Universalist women edited by Dorothy May Emerson.  The sermons won the MSUU (Ministerial Sisterhood Unitarian Universalist) Award between 1984 and 2004.</w:t>
      </w:r>
    </w:p>
    <w:p w:rsidR="00FE6DAD" w:rsidRPr="008202B4" w:rsidRDefault="00DB5051" w:rsidP="00FA33CA">
      <w:pPr>
        <w:pStyle w:val="ListParagraph"/>
        <w:numPr>
          <w:ilvl w:val="0"/>
          <w:numId w:val="7"/>
        </w:numPr>
        <w:spacing w:line="264" w:lineRule="auto"/>
        <w:rPr>
          <w:rFonts w:ascii="Verdana" w:eastAsia="Calibri" w:hAnsi="Verdana" w:cs="Arial"/>
          <w:sz w:val="23"/>
          <w:szCs w:val="23"/>
          <w:lang w:val="en-US"/>
        </w:rPr>
      </w:pPr>
      <w:hyperlink r:id="rId33" w:history="1">
        <w:r w:rsidR="00FE6DAD" w:rsidRPr="008202B4">
          <w:rPr>
            <w:rStyle w:val="Hyperlink"/>
            <w:rFonts w:ascii="Verdana" w:hAnsi="Verdana" w:cs="Arial"/>
            <w:sz w:val="23"/>
            <w:szCs w:val="23"/>
            <w:lang w:val="en-US"/>
          </w:rPr>
          <w:t>Congregational Polity series</w:t>
        </w:r>
      </w:hyperlink>
      <w:r w:rsidR="00FE6DAD" w:rsidRPr="008202B4">
        <w:rPr>
          <w:rFonts w:ascii="Verdana" w:hAnsi="Verdana" w:cs="Arial"/>
          <w:sz w:val="23"/>
          <w:szCs w:val="23"/>
          <w:lang w:val="en-US"/>
        </w:rPr>
        <w:t>, which now includes a compilation of primary source documents selected by the Rev. Peter S. Raible of Seattle’s University Unitarian Church.</w:t>
      </w:r>
    </w:p>
    <w:p w:rsidR="00FE6DAD" w:rsidRPr="008202B4" w:rsidRDefault="00FE6DAD" w:rsidP="00050EF4">
      <w:pPr>
        <w:spacing w:line="264" w:lineRule="auto"/>
        <w:ind w:left="720"/>
        <w:rPr>
          <w:rFonts w:ascii="Verdana" w:eastAsia="Calibri" w:hAnsi="Verdana" w:cs="Arial"/>
          <w:sz w:val="16"/>
          <w:szCs w:val="16"/>
          <w:lang w:val="en-US"/>
        </w:rPr>
      </w:pPr>
    </w:p>
    <w:p w:rsidR="00FE6DAD" w:rsidRPr="008202B4" w:rsidRDefault="00FE6DAD" w:rsidP="00FE6DAD">
      <w:pPr>
        <w:spacing w:line="264" w:lineRule="auto"/>
        <w:rPr>
          <w:rFonts w:ascii="Verdana" w:eastAsia="Calibri" w:hAnsi="Verdana" w:cs="Arial"/>
          <w:sz w:val="23"/>
          <w:szCs w:val="23"/>
          <w:lang w:val="en-US"/>
        </w:rPr>
      </w:pPr>
      <w:r w:rsidRPr="008202B4">
        <w:rPr>
          <w:rFonts w:ascii="Verdana" w:eastAsia="Calibri" w:hAnsi="Verdana" w:cs="Arial"/>
          <w:sz w:val="23"/>
          <w:szCs w:val="23"/>
          <w:lang w:val="en-US"/>
        </w:rPr>
        <w:t xml:space="preserve">Emily is currently developing content to celebrate the centennial of the 1915 Universalist Convention, </w:t>
      </w:r>
      <w:r w:rsidRPr="008202B4">
        <w:rPr>
          <w:rFonts w:ascii="Verdana" w:hAnsi="Verdana" w:cs="Arial"/>
          <w:sz w:val="23"/>
          <w:szCs w:val="23"/>
          <w:lang w:val="en-US"/>
        </w:rPr>
        <w:t>by all accounts an exciting event that brought Universalists by Pullman train from around the country to beautiful and sunny Pasadena, California, for several days of fellowship and meetings</w:t>
      </w:r>
      <w:r w:rsidRPr="008202B4">
        <w:rPr>
          <w:rFonts w:ascii="Verdana" w:eastAsia="Calibri" w:hAnsi="Verdana" w:cs="Arial"/>
          <w:sz w:val="23"/>
          <w:szCs w:val="23"/>
          <w:lang w:val="en-US"/>
        </w:rPr>
        <w:t>.   She will also curate a new collection of Women and Religion material, which may include some of her own scholarship.</w:t>
      </w:r>
    </w:p>
    <w:p w:rsidR="00050EF4" w:rsidRPr="008202B4" w:rsidRDefault="00050EF4" w:rsidP="00FE6DAD">
      <w:pPr>
        <w:spacing w:line="264" w:lineRule="auto"/>
        <w:rPr>
          <w:rFonts w:ascii="Verdana" w:eastAsia="Calibri" w:hAnsi="Verdana" w:cs="Arial"/>
          <w:sz w:val="16"/>
          <w:szCs w:val="16"/>
          <w:vertAlign w:val="superscript"/>
          <w:lang w:val="en-US"/>
        </w:rPr>
      </w:pPr>
    </w:p>
    <w:p w:rsidR="00FE6DAD" w:rsidRPr="008202B4" w:rsidRDefault="00FE6DAD" w:rsidP="00FE6DAD">
      <w:pPr>
        <w:spacing w:line="264" w:lineRule="auto"/>
        <w:rPr>
          <w:rFonts w:ascii="Verdana" w:eastAsia="Calibri" w:hAnsi="Verdana" w:cs="Arial"/>
          <w:b/>
          <w:sz w:val="23"/>
          <w:szCs w:val="23"/>
        </w:rPr>
      </w:pPr>
      <w:r w:rsidRPr="008202B4">
        <w:rPr>
          <w:rFonts w:ascii="Verdana" w:eastAsia="Calibri" w:hAnsi="Verdana" w:cs="Arial"/>
          <w:b/>
          <w:sz w:val="23"/>
          <w:szCs w:val="23"/>
        </w:rPr>
        <w:t>Impact:</w:t>
      </w:r>
    </w:p>
    <w:p w:rsidR="00FE6DAD" w:rsidRPr="008202B4" w:rsidRDefault="00FE6DAD" w:rsidP="00FA33CA">
      <w:pPr>
        <w:pStyle w:val="ListParagraph"/>
        <w:numPr>
          <w:ilvl w:val="0"/>
          <w:numId w:val="8"/>
        </w:numPr>
        <w:spacing w:line="264" w:lineRule="auto"/>
        <w:ind w:left="648"/>
        <w:rPr>
          <w:rFonts w:ascii="Verdana" w:hAnsi="Verdana" w:cs="Arial"/>
          <w:sz w:val="23"/>
          <w:szCs w:val="23"/>
          <w:lang w:val="en-US"/>
        </w:rPr>
      </w:pPr>
      <w:r w:rsidRPr="008202B4">
        <w:rPr>
          <w:rFonts w:ascii="Verdana" w:eastAsia="Calibri" w:hAnsi="Verdana" w:cs="Arial"/>
          <w:sz w:val="23"/>
          <w:szCs w:val="23"/>
          <w:lang w:val="en-US"/>
        </w:rPr>
        <w:t xml:space="preserve">The Harvard Square Library averages 28,000 unique visits per month.  </w:t>
      </w:r>
    </w:p>
    <w:p w:rsidR="00FE6DAD" w:rsidRPr="008202B4" w:rsidRDefault="00FE6DAD" w:rsidP="00FA33CA">
      <w:pPr>
        <w:pStyle w:val="ListParagraph"/>
        <w:numPr>
          <w:ilvl w:val="0"/>
          <w:numId w:val="8"/>
        </w:numPr>
        <w:spacing w:line="264" w:lineRule="auto"/>
        <w:ind w:left="648"/>
        <w:rPr>
          <w:rFonts w:ascii="Verdana" w:hAnsi="Verdana" w:cs="Arial"/>
          <w:sz w:val="23"/>
          <w:szCs w:val="23"/>
          <w:lang w:val="en-US"/>
        </w:rPr>
      </w:pPr>
      <w:r w:rsidRPr="008202B4">
        <w:rPr>
          <w:rFonts w:ascii="Verdana" w:hAnsi="Verdana" w:cs="Arial"/>
          <w:sz w:val="23"/>
          <w:szCs w:val="23"/>
          <w:lang w:val="en-US"/>
        </w:rPr>
        <w:t xml:space="preserve">Harvard Square Library’s social media audience continues to expand.  </w:t>
      </w:r>
      <w:hyperlink r:id="rId34" w:history="1">
        <w:r w:rsidRPr="008202B4">
          <w:rPr>
            <w:rStyle w:val="Hyperlink"/>
            <w:rFonts w:ascii="Verdana" w:hAnsi="Verdana" w:cs="Arial"/>
            <w:sz w:val="23"/>
            <w:szCs w:val="23"/>
            <w:lang w:val="en-US"/>
          </w:rPr>
          <w:t xml:space="preserve"> Facebook</w:t>
        </w:r>
      </w:hyperlink>
      <w:r w:rsidRPr="008202B4">
        <w:rPr>
          <w:rFonts w:ascii="Verdana" w:hAnsi="Verdana" w:cs="Arial"/>
          <w:sz w:val="23"/>
          <w:szCs w:val="23"/>
          <w:lang w:val="en-US"/>
        </w:rPr>
        <w:t xml:space="preserve"> has over 200 followers, up from roughly 130 last year.  </w:t>
      </w:r>
      <w:hyperlink r:id="rId35" w:history="1">
        <w:r w:rsidRPr="008202B4">
          <w:rPr>
            <w:rStyle w:val="Hyperlink"/>
            <w:rFonts w:ascii="Verdana" w:hAnsi="Verdana" w:cs="Arial"/>
            <w:sz w:val="23"/>
            <w:szCs w:val="23"/>
            <w:lang w:val="en-US"/>
          </w:rPr>
          <w:t>Twitter</w:t>
        </w:r>
      </w:hyperlink>
      <w:r w:rsidRPr="008202B4">
        <w:rPr>
          <w:rFonts w:ascii="Verdana" w:hAnsi="Verdana" w:cs="Arial"/>
          <w:sz w:val="23"/>
          <w:szCs w:val="23"/>
          <w:lang w:val="en-US"/>
        </w:rPr>
        <w:t xml:space="preserve"> has 91 followers up from 65.  </w:t>
      </w:r>
    </w:p>
    <w:p w:rsidR="00FE6DAD" w:rsidRPr="008202B4" w:rsidRDefault="00FE6DAD" w:rsidP="00FA33CA">
      <w:pPr>
        <w:pStyle w:val="ListParagraph"/>
        <w:numPr>
          <w:ilvl w:val="0"/>
          <w:numId w:val="8"/>
        </w:numPr>
        <w:spacing w:line="264" w:lineRule="auto"/>
        <w:ind w:left="648"/>
        <w:rPr>
          <w:rFonts w:ascii="Verdana" w:hAnsi="Verdana" w:cs="Arial"/>
          <w:sz w:val="23"/>
          <w:szCs w:val="23"/>
          <w:lang w:val="en-US"/>
        </w:rPr>
      </w:pPr>
      <w:r w:rsidRPr="008202B4">
        <w:rPr>
          <w:rFonts w:ascii="Verdana" w:hAnsi="Verdana" w:cs="Arial"/>
          <w:sz w:val="23"/>
          <w:szCs w:val="23"/>
          <w:lang w:val="en-US"/>
        </w:rPr>
        <w:t xml:space="preserve">Our monthly “Notable News” goes to 1335 subscribers by email, and has a 30% open rate. </w:t>
      </w:r>
    </w:p>
    <w:p w:rsidR="00FE6DAD" w:rsidRPr="008202B4" w:rsidRDefault="00FE6DAD" w:rsidP="00FE6DAD">
      <w:pPr>
        <w:spacing w:line="264" w:lineRule="auto"/>
        <w:rPr>
          <w:rFonts w:ascii="Verdana" w:hAnsi="Verdana" w:cs="Arial"/>
          <w:sz w:val="23"/>
          <w:szCs w:val="23"/>
          <w:lang w:val="en-US"/>
        </w:rPr>
      </w:pPr>
    </w:p>
    <w:p w:rsidR="00FE6DAD" w:rsidRPr="008202B4" w:rsidRDefault="00FE6DAD" w:rsidP="00FE6DAD">
      <w:pPr>
        <w:spacing w:line="264" w:lineRule="auto"/>
        <w:rPr>
          <w:rFonts w:ascii="Verdana" w:hAnsi="Verdana" w:cs="Arial"/>
          <w:sz w:val="23"/>
          <w:szCs w:val="23"/>
          <w:lang w:val="en-US"/>
        </w:rPr>
      </w:pPr>
      <w:r w:rsidRPr="008202B4">
        <w:rPr>
          <w:rFonts w:ascii="Verdana" w:hAnsi="Verdana" w:cs="Arial"/>
          <w:sz w:val="23"/>
          <w:szCs w:val="23"/>
          <w:lang w:val="en-US"/>
        </w:rPr>
        <w:t>A recent literature search demonstrates that Harvard Square Library resources are making a significant contribution to scholarship.    Here are a few examples of the dozens of recent books and doctoral dissertations citing Harvard Square Library resources:</w:t>
      </w:r>
    </w:p>
    <w:p w:rsidR="00FE6DAD" w:rsidRPr="008202B4" w:rsidRDefault="00FE6DAD" w:rsidP="00FA33CA">
      <w:pPr>
        <w:pStyle w:val="ListParagraph"/>
        <w:numPr>
          <w:ilvl w:val="0"/>
          <w:numId w:val="9"/>
        </w:numPr>
        <w:spacing w:line="264" w:lineRule="auto"/>
        <w:rPr>
          <w:rFonts w:ascii="Verdana" w:hAnsi="Verdana" w:cs="Arial"/>
          <w:sz w:val="23"/>
          <w:szCs w:val="23"/>
          <w:lang w:val="en-US"/>
        </w:rPr>
      </w:pPr>
      <w:r w:rsidRPr="008202B4">
        <w:rPr>
          <w:rFonts w:ascii="Verdana" w:hAnsi="Verdana" w:cs="Arial"/>
          <w:sz w:val="23"/>
          <w:szCs w:val="23"/>
          <w:lang w:val="en-US"/>
        </w:rPr>
        <w:t xml:space="preserve">Subak, Susan Elisabeth. </w:t>
      </w:r>
      <w:r w:rsidRPr="008202B4">
        <w:rPr>
          <w:rFonts w:ascii="Verdana" w:hAnsi="Verdana" w:cs="Arial"/>
          <w:i/>
          <w:sz w:val="23"/>
          <w:szCs w:val="23"/>
          <w:lang w:val="en-US"/>
        </w:rPr>
        <w:t>Rescue &amp; Flight: American Relief Workers Who Defied the Nazis</w:t>
      </w:r>
      <w:r w:rsidRPr="008202B4">
        <w:rPr>
          <w:rFonts w:ascii="Verdana" w:hAnsi="Verdana" w:cs="Arial"/>
          <w:sz w:val="23"/>
          <w:szCs w:val="23"/>
          <w:lang w:val="en-US"/>
        </w:rPr>
        <w:t xml:space="preserve"> (Lincoln : University of Nebraska Press, 2010), p.280.</w:t>
      </w:r>
    </w:p>
    <w:p w:rsidR="00FE6DAD" w:rsidRPr="004D06C7" w:rsidRDefault="00FE6DAD" w:rsidP="00050EF4">
      <w:pPr>
        <w:spacing w:line="264" w:lineRule="auto"/>
        <w:ind w:left="720"/>
        <w:rPr>
          <w:rFonts w:ascii="Verdana" w:hAnsi="Verdana" w:cs="Arial"/>
          <w:sz w:val="10"/>
          <w:szCs w:val="10"/>
          <w:lang w:val="en-US"/>
        </w:rPr>
      </w:pPr>
    </w:p>
    <w:p w:rsidR="00FE6DAD" w:rsidRPr="008202B4" w:rsidRDefault="00FE6DAD" w:rsidP="00FA33CA">
      <w:pPr>
        <w:pStyle w:val="ListParagraph"/>
        <w:numPr>
          <w:ilvl w:val="0"/>
          <w:numId w:val="9"/>
        </w:numPr>
        <w:spacing w:line="264" w:lineRule="auto"/>
        <w:rPr>
          <w:rFonts w:ascii="Verdana" w:hAnsi="Verdana" w:cs="Arial"/>
          <w:sz w:val="23"/>
          <w:szCs w:val="23"/>
          <w:lang w:val="en-US"/>
        </w:rPr>
      </w:pPr>
      <w:r w:rsidRPr="008202B4">
        <w:rPr>
          <w:rFonts w:ascii="Verdana" w:hAnsi="Verdana" w:cs="Arial"/>
          <w:sz w:val="23"/>
          <w:szCs w:val="23"/>
          <w:lang w:val="en-US"/>
        </w:rPr>
        <w:t xml:space="preserve">Wolf-Chase, Grace, “Astronomy: From Star Gazing to Astrobiology” in </w:t>
      </w:r>
      <w:r w:rsidRPr="008202B4">
        <w:rPr>
          <w:rFonts w:ascii="Verdana" w:hAnsi="Verdana" w:cs="Arial"/>
          <w:i/>
          <w:sz w:val="23"/>
          <w:szCs w:val="23"/>
          <w:lang w:val="en-US"/>
        </w:rPr>
        <w:t>The Routledge Companion to Religion and Science</w:t>
      </w:r>
      <w:r w:rsidRPr="008202B4">
        <w:rPr>
          <w:rFonts w:ascii="Verdana" w:hAnsi="Verdana" w:cs="Arial"/>
          <w:sz w:val="23"/>
          <w:szCs w:val="23"/>
          <w:lang w:val="en-US"/>
        </w:rPr>
        <w:t xml:space="preserve"> (New York : Routledge, 2012), p. 111.</w:t>
      </w:r>
    </w:p>
    <w:p w:rsidR="00FE6DAD" w:rsidRPr="004D06C7" w:rsidRDefault="00FE6DAD" w:rsidP="00050EF4">
      <w:pPr>
        <w:spacing w:line="264" w:lineRule="auto"/>
        <w:ind w:left="720"/>
        <w:rPr>
          <w:rFonts w:ascii="Verdana" w:hAnsi="Verdana" w:cs="Arial"/>
          <w:sz w:val="10"/>
          <w:szCs w:val="10"/>
          <w:lang w:val="en-US"/>
        </w:rPr>
      </w:pPr>
    </w:p>
    <w:p w:rsidR="00FE6DAD" w:rsidRPr="008202B4" w:rsidRDefault="00FE6DAD" w:rsidP="00FA33CA">
      <w:pPr>
        <w:pStyle w:val="ListParagraph"/>
        <w:numPr>
          <w:ilvl w:val="0"/>
          <w:numId w:val="9"/>
        </w:numPr>
        <w:spacing w:line="264" w:lineRule="auto"/>
        <w:rPr>
          <w:rFonts w:ascii="Verdana" w:hAnsi="Verdana" w:cs="Arial"/>
          <w:sz w:val="23"/>
          <w:szCs w:val="23"/>
          <w:lang w:val="en-US"/>
        </w:rPr>
      </w:pPr>
      <w:r w:rsidRPr="008202B4">
        <w:rPr>
          <w:rFonts w:ascii="Verdana" w:hAnsi="Verdana" w:cs="Arial"/>
          <w:sz w:val="23"/>
          <w:szCs w:val="23"/>
          <w:lang w:val="en-US"/>
        </w:rPr>
        <w:t xml:space="preserve">Travers, Anne, “Human Rights First”, in </w:t>
      </w:r>
      <w:r w:rsidRPr="008202B4">
        <w:rPr>
          <w:rFonts w:ascii="Verdana" w:hAnsi="Verdana" w:cs="Arial"/>
          <w:i/>
          <w:sz w:val="23"/>
          <w:szCs w:val="23"/>
          <w:lang w:val="en-US"/>
        </w:rPr>
        <w:t>Encyclopedia of Human Rights</w:t>
      </w:r>
      <w:r w:rsidRPr="008202B4">
        <w:rPr>
          <w:rFonts w:ascii="Verdana" w:hAnsi="Verdana" w:cs="Arial"/>
          <w:sz w:val="23"/>
          <w:szCs w:val="23"/>
          <w:lang w:val="en-US"/>
        </w:rPr>
        <w:t xml:space="preserve"> (Oxford University Press, 2009), p. 447.</w:t>
      </w:r>
    </w:p>
    <w:p w:rsidR="00FE6DAD" w:rsidRPr="004D06C7" w:rsidRDefault="00FE6DAD" w:rsidP="00050EF4">
      <w:pPr>
        <w:pStyle w:val="ListParagraph"/>
        <w:spacing w:line="264" w:lineRule="auto"/>
        <w:rPr>
          <w:rFonts w:ascii="Verdana" w:hAnsi="Verdana" w:cs="Arial"/>
          <w:sz w:val="10"/>
          <w:szCs w:val="10"/>
          <w:lang w:val="en-US"/>
        </w:rPr>
      </w:pPr>
    </w:p>
    <w:p w:rsidR="00FE6DAD" w:rsidRPr="008202B4" w:rsidRDefault="00FE6DAD" w:rsidP="00FA33CA">
      <w:pPr>
        <w:pStyle w:val="ListParagraph"/>
        <w:numPr>
          <w:ilvl w:val="0"/>
          <w:numId w:val="9"/>
        </w:numPr>
        <w:spacing w:line="264" w:lineRule="auto"/>
        <w:rPr>
          <w:rFonts w:ascii="Verdana" w:hAnsi="Verdana" w:cs="Arial"/>
          <w:sz w:val="23"/>
          <w:szCs w:val="23"/>
        </w:rPr>
      </w:pPr>
      <w:r w:rsidRPr="008202B4">
        <w:rPr>
          <w:rFonts w:ascii="Verdana" w:hAnsi="Verdana" w:cs="Arial"/>
          <w:sz w:val="23"/>
          <w:szCs w:val="23"/>
          <w:lang w:val="en-US"/>
        </w:rPr>
        <w:t xml:space="preserve">Butler, Aaron Jason. "A Union of Church and State: The Freedmen's Bureau and the Education of African Americans in Virginia from 1865--1871." </w:t>
      </w:r>
      <w:r w:rsidRPr="008202B4">
        <w:rPr>
          <w:rFonts w:ascii="Verdana" w:hAnsi="Verdana" w:cs="Arial"/>
          <w:sz w:val="23"/>
          <w:szCs w:val="23"/>
        </w:rPr>
        <w:t>Ed.D. dissertation, The College of William and Mary, 2013.</w:t>
      </w:r>
    </w:p>
    <w:p w:rsidR="00FE6DAD" w:rsidRPr="004D06C7" w:rsidRDefault="00FE6DAD" w:rsidP="00050EF4">
      <w:pPr>
        <w:pStyle w:val="ListParagraph"/>
        <w:spacing w:line="264" w:lineRule="auto"/>
        <w:rPr>
          <w:rFonts w:ascii="Verdana" w:hAnsi="Verdana" w:cs="Arial"/>
          <w:sz w:val="10"/>
          <w:szCs w:val="10"/>
        </w:rPr>
      </w:pPr>
    </w:p>
    <w:p w:rsidR="00FE6DAD" w:rsidRPr="008202B4" w:rsidRDefault="00FE6DAD" w:rsidP="00FA33CA">
      <w:pPr>
        <w:pStyle w:val="ListParagraph"/>
        <w:numPr>
          <w:ilvl w:val="0"/>
          <w:numId w:val="9"/>
        </w:numPr>
        <w:spacing w:line="264" w:lineRule="auto"/>
        <w:rPr>
          <w:rFonts w:ascii="Verdana" w:hAnsi="Verdana" w:cs="Arial"/>
          <w:sz w:val="23"/>
          <w:szCs w:val="23"/>
        </w:rPr>
      </w:pPr>
      <w:r w:rsidRPr="008202B4">
        <w:rPr>
          <w:rFonts w:ascii="Verdana" w:hAnsi="Verdana" w:cs="Arial"/>
          <w:sz w:val="23"/>
          <w:szCs w:val="23"/>
          <w:lang w:val="en-US"/>
        </w:rPr>
        <w:t xml:space="preserve">Gowans, Matthew. "Down to Earth Ethics: Exploring Relation and Environmental Responsibility." </w:t>
      </w:r>
      <w:r w:rsidRPr="008202B4">
        <w:rPr>
          <w:rFonts w:ascii="Verdana" w:hAnsi="Verdana" w:cs="Arial"/>
          <w:sz w:val="23"/>
          <w:szCs w:val="23"/>
        </w:rPr>
        <w:t>Ph.D. dissertation, Loyola University Chicago, 2013.</w:t>
      </w:r>
    </w:p>
    <w:p w:rsidR="00FE6DAD" w:rsidRPr="008202B4" w:rsidRDefault="00FE6DAD" w:rsidP="00050EF4">
      <w:pPr>
        <w:spacing w:line="264" w:lineRule="auto"/>
        <w:ind w:left="720"/>
        <w:rPr>
          <w:rFonts w:ascii="Verdana" w:hAnsi="Verdana" w:cs="Arial"/>
          <w:sz w:val="23"/>
          <w:szCs w:val="23"/>
        </w:rPr>
      </w:pPr>
    </w:p>
    <w:p w:rsidR="00FE6DAD" w:rsidRPr="008202B4" w:rsidRDefault="00FE6DAD" w:rsidP="00FE6DAD">
      <w:pPr>
        <w:spacing w:line="264" w:lineRule="auto"/>
        <w:rPr>
          <w:rFonts w:ascii="Verdana" w:eastAsia="Times New Roman" w:hAnsi="Verdana" w:cs="Arial"/>
          <w:b/>
          <w:sz w:val="23"/>
          <w:szCs w:val="23"/>
        </w:rPr>
      </w:pPr>
      <w:r w:rsidRPr="008202B4">
        <w:rPr>
          <w:rFonts w:ascii="Verdana" w:eastAsia="Times New Roman" w:hAnsi="Verdana" w:cs="Arial"/>
          <w:b/>
          <w:sz w:val="23"/>
          <w:szCs w:val="23"/>
        </w:rPr>
        <w:t>Financials:</w:t>
      </w:r>
    </w:p>
    <w:p w:rsidR="00FE6DAD" w:rsidRPr="008202B4" w:rsidRDefault="00FE6DAD" w:rsidP="00FE6DAD">
      <w:pPr>
        <w:spacing w:line="264" w:lineRule="auto"/>
        <w:rPr>
          <w:rFonts w:ascii="Verdana" w:hAnsi="Verdana" w:cs="Arial"/>
          <w:sz w:val="23"/>
          <w:szCs w:val="23"/>
          <w:lang w:val="en-US"/>
        </w:rPr>
      </w:pPr>
      <w:r w:rsidRPr="008202B4">
        <w:rPr>
          <w:rFonts w:ascii="Verdana" w:eastAsia="Times New Roman" w:hAnsi="Verdana" w:cs="Arial"/>
          <w:sz w:val="23"/>
          <w:szCs w:val="23"/>
          <w:lang w:val="en-US"/>
        </w:rPr>
        <w:t xml:space="preserve">Harvard Square Library is a non-profit tax exempt </w:t>
      </w:r>
      <w:r w:rsidRPr="008202B4">
        <w:rPr>
          <w:rFonts w:ascii="Verdana" w:hAnsi="Verdana" w:cs="Arial"/>
          <w:sz w:val="23"/>
          <w:szCs w:val="23"/>
          <w:lang w:val="en-US"/>
        </w:rPr>
        <w:t>501(c)3 organization.  Our work is made possible by generous support from the Schulman family, Vetter family, private donations made via the website, and sales of the late Herbert F. Vetter’s printed publications on Amazon and Lulu.</w:t>
      </w:r>
    </w:p>
    <w:p w:rsidR="00FE6DAD" w:rsidRPr="004D06C7" w:rsidRDefault="00FE6DAD" w:rsidP="00FE6DAD">
      <w:pPr>
        <w:spacing w:line="264" w:lineRule="auto"/>
        <w:rPr>
          <w:rFonts w:ascii="Verdana" w:hAnsi="Verdana" w:cs="Arial"/>
          <w:sz w:val="16"/>
          <w:szCs w:val="16"/>
          <w:lang w:val="en-US"/>
        </w:rPr>
      </w:pPr>
    </w:p>
    <w:p w:rsidR="00FE6DAD" w:rsidRPr="008202B4" w:rsidRDefault="00FE6DAD" w:rsidP="00FE6DAD">
      <w:pPr>
        <w:spacing w:line="264" w:lineRule="auto"/>
        <w:rPr>
          <w:rFonts w:ascii="Verdana" w:hAnsi="Verdana" w:cs="Arial"/>
          <w:sz w:val="23"/>
          <w:szCs w:val="23"/>
          <w:lang w:val="en-US"/>
        </w:rPr>
      </w:pPr>
      <w:r w:rsidRPr="008202B4">
        <w:rPr>
          <w:rFonts w:ascii="Verdana" w:hAnsi="Verdana" w:cs="Arial"/>
          <w:sz w:val="23"/>
          <w:szCs w:val="23"/>
          <w:lang w:val="en-US"/>
        </w:rPr>
        <w:t>FY15 will close on July 1 with a modest surplus, due mostly to Emily’s part-time website assistants having worked</w:t>
      </w:r>
      <w:r w:rsidR="00050EF4" w:rsidRPr="008202B4">
        <w:rPr>
          <w:rFonts w:ascii="Verdana" w:hAnsi="Verdana" w:cs="Arial"/>
          <w:sz w:val="23"/>
          <w:szCs w:val="23"/>
          <w:lang w:val="en-US"/>
        </w:rPr>
        <w:t xml:space="preserve"> fewer hours than planned. </w:t>
      </w:r>
      <w:r w:rsidRPr="008202B4">
        <w:rPr>
          <w:rFonts w:ascii="Verdana" w:hAnsi="Verdana" w:cs="Arial"/>
          <w:sz w:val="23"/>
          <w:szCs w:val="23"/>
          <w:lang w:val="en-US"/>
        </w:rPr>
        <w:t>The Board unanimously passed a balanced budget for FY16 at its Annual Meeting on May 13, 2015.</w:t>
      </w:r>
    </w:p>
    <w:p w:rsidR="00050EF4" w:rsidRPr="004D06C7" w:rsidRDefault="00050EF4" w:rsidP="00FE6DAD">
      <w:pPr>
        <w:spacing w:line="264" w:lineRule="auto"/>
        <w:rPr>
          <w:rFonts w:ascii="Verdana" w:hAnsi="Verdana" w:cs="Arial"/>
          <w:sz w:val="16"/>
          <w:szCs w:val="16"/>
          <w:lang w:val="en-US"/>
        </w:rPr>
      </w:pPr>
    </w:p>
    <w:p w:rsidR="00FE6DAD" w:rsidRPr="008202B4" w:rsidRDefault="00FE6DAD" w:rsidP="00FE6DAD">
      <w:pPr>
        <w:spacing w:line="264" w:lineRule="auto"/>
        <w:rPr>
          <w:rFonts w:ascii="Verdana" w:hAnsi="Verdana" w:cs="Arial"/>
          <w:sz w:val="23"/>
          <w:szCs w:val="23"/>
          <w:lang w:val="en-US"/>
        </w:rPr>
      </w:pPr>
      <w:r w:rsidRPr="008202B4">
        <w:rPr>
          <w:rFonts w:ascii="Verdana" w:hAnsi="Verdana" w:cs="Arial"/>
          <w:sz w:val="23"/>
          <w:szCs w:val="23"/>
          <w:lang w:val="en-US"/>
        </w:rPr>
        <w:t>Board member Michael Melford is assisting us to invest a portion of our reserve funds at Vanguard.  Our plan is to invest a total of $40,000 using the dollar cost averaging method, in four transfers of $10,000 each, in June, September, December, and March. The board will review the investment account at our annual meeting next May, and decide whether to make any changes.  </w:t>
      </w:r>
    </w:p>
    <w:p w:rsidR="00FE6DAD" w:rsidRPr="008202B4" w:rsidRDefault="00FE6DAD" w:rsidP="00FE6DAD">
      <w:pPr>
        <w:spacing w:line="264" w:lineRule="auto"/>
        <w:rPr>
          <w:rFonts w:ascii="Verdana" w:eastAsia="Times New Roman" w:hAnsi="Verdana" w:cs="Arial"/>
          <w:b/>
          <w:sz w:val="23"/>
          <w:szCs w:val="23"/>
          <w:lang w:val="en-US"/>
        </w:rPr>
      </w:pPr>
    </w:p>
    <w:p w:rsidR="00FE6DAD" w:rsidRPr="008202B4" w:rsidRDefault="00FE6DAD" w:rsidP="00FE6DAD">
      <w:pPr>
        <w:spacing w:line="264" w:lineRule="auto"/>
        <w:rPr>
          <w:rFonts w:ascii="Verdana" w:eastAsia="Times New Roman" w:hAnsi="Verdana" w:cs="Arial"/>
          <w:b/>
          <w:sz w:val="23"/>
          <w:szCs w:val="23"/>
          <w:lang w:val="en-US"/>
        </w:rPr>
      </w:pPr>
      <w:r w:rsidRPr="008202B4">
        <w:rPr>
          <w:rFonts w:ascii="Verdana" w:eastAsia="Times New Roman" w:hAnsi="Verdana" w:cs="Arial"/>
          <w:b/>
          <w:sz w:val="23"/>
          <w:szCs w:val="23"/>
          <w:lang w:val="en-US"/>
        </w:rPr>
        <w:t>Board changes:</w:t>
      </w:r>
    </w:p>
    <w:p w:rsidR="00FE6DAD" w:rsidRPr="008202B4" w:rsidRDefault="00FE6DAD" w:rsidP="00FE6DAD">
      <w:pPr>
        <w:spacing w:line="264" w:lineRule="auto"/>
        <w:rPr>
          <w:rFonts w:ascii="Verdana" w:eastAsia="Times New Roman" w:hAnsi="Verdana" w:cs="Arial"/>
          <w:sz w:val="23"/>
          <w:szCs w:val="23"/>
          <w:lang w:val="en-US"/>
        </w:rPr>
      </w:pPr>
      <w:r w:rsidRPr="008202B4">
        <w:rPr>
          <w:rFonts w:ascii="Verdana" w:eastAsia="Times New Roman" w:hAnsi="Verdana" w:cs="Arial"/>
          <w:sz w:val="23"/>
          <w:szCs w:val="23"/>
          <w:lang w:val="en-US"/>
        </w:rPr>
        <w:t xml:space="preserve">With both appreciation for his service, and saddeness that he is leaving us, the board accepted the resignation of Don McInnes, effective May 13, 2015.  Working with Don was one of best parts of serving on the HSL board – he was such a cheerful and valuable contributor!  </w:t>
      </w:r>
    </w:p>
    <w:p w:rsidR="00FE6DAD" w:rsidRPr="004D06C7" w:rsidRDefault="00FE6DAD" w:rsidP="00FE6DAD">
      <w:pPr>
        <w:spacing w:line="264" w:lineRule="auto"/>
        <w:rPr>
          <w:rFonts w:ascii="Verdana" w:eastAsia="Times New Roman" w:hAnsi="Verdana" w:cs="Arial"/>
          <w:sz w:val="16"/>
          <w:szCs w:val="16"/>
          <w:lang w:val="en-US"/>
        </w:rPr>
      </w:pPr>
    </w:p>
    <w:p w:rsidR="004D06C7" w:rsidRDefault="004D06C7" w:rsidP="00FE6DAD">
      <w:pPr>
        <w:spacing w:line="264" w:lineRule="auto"/>
        <w:rPr>
          <w:rFonts w:ascii="Verdana" w:eastAsia="Times New Roman" w:hAnsi="Verdana" w:cs="Arial"/>
          <w:sz w:val="23"/>
          <w:szCs w:val="23"/>
          <w:lang w:val="en-US"/>
        </w:rPr>
      </w:pPr>
    </w:p>
    <w:p w:rsidR="004D06C7" w:rsidRDefault="004D06C7" w:rsidP="00FE6DAD">
      <w:pPr>
        <w:spacing w:line="264" w:lineRule="auto"/>
        <w:rPr>
          <w:rFonts w:ascii="Verdana" w:eastAsia="Times New Roman" w:hAnsi="Verdana" w:cs="Arial"/>
          <w:sz w:val="23"/>
          <w:szCs w:val="23"/>
          <w:lang w:val="en-US"/>
        </w:rPr>
      </w:pPr>
    </w:p>
    <w:p w:rsidR="004D06C7" w:rsidRDefault="004D06C7" w:rsidP="00FE6DAD">
      <w:pPr>
        <w:spacing w:line="264" w:lineRule="auto"/>
        <w:rPr>
          <w:rFonts w:ascii="Verdana" w:eastAsia="Times New Roman" w:hAnsi="Verdana" w:cs="Arial"/>
          <w:sz w:val="23"/>
          <w:szCs w:val="23"/>
          <w:lang w:val="en-US"/>
        </w:rPr>
      </w:pPr>
    </w:p>
    <w:p w:rsidR="00FE6DAD" w:rsidRPr="008202B4" w:rsidRDefault="00FE6DAD" w:rsidP="00FE6DAD">
      <w:pPr>
        <w:spacing w:line="264" w:lineRule="auto"/>
        <w:rPr>
          <w:rFonts w:ascii="Verdana" w:eastAsia="Times New Roman" w:hAnsi="Verdana" w:cs="Arial"/>
          <w:sz w:val="23"/>
          <w:szCs w:val="23"/>
          <w:lang w:val="en-US"/>
        </w:rPr>
      </w:pPr>
      <w:r w:rsidRPr="008202B4">
        <w:rPr>
          <w:rFonts w:ascii="Verdana" w:eastAsia="Times New Roman" w:hAnsi="Verdana" w:cs="Arial"/>
          <w:sz w:val="23"/>
          <w:szCs w:val="23"/>
          <w:lang w:val="en-US"/>
        </w:rPr>
        <w:t xml:space="preserve">Don worked closely with Herb Vetter in 2008 to draft the Harvard Square Library bylaws and to recruit our first board members.   As Clerk, Don took minutes at our meetings, filed our annual reports to the </w:t>
      </w:r>
      <w:r w:rsidR="00050EF4" w:rsidRPr="008202B4">
        <w:rPr>
          <w:rFonts w:ascii="Verdana" w:eastAsia="Times New Roman" w:hAnsi="Verdana" w:cs="Arial"/>
          <w:sz w:val="23"/>
          <w:szCs w:val="23"/>
          <w:lang w:val="en-US"/>
        </w:rPr>
        <w:t>C</w:t>
      </w:r>
      <w:r w:rsidRPr="008202B4">
        <w:rPr>
          <w:rFonts w:ascii="Verdana" w:eastAsia="Times New Roman" w:hAnsi="Verdana" w:cs="Arial"/>
          <w:sz w:val="23"/>
          <w:szCs w:val="23"/>
          <w:lang w:val="en-US"/>
        </w:rPr>
        <w:t xml:space="preserve">ommonwealth, and communicated regularly and expertly with the IRS on our behalf.   Thanks to Don, the Harvard Square Library </w:t>
      </w:r>
      <w:r w:rsidR="00050EF4" w:rsidRPr="008202B4">
        <w:rPr>
          <w:rFonts w:ascii="Verdana" w:eastAsia="Times New Roman" w:hAnsi="Verdana" w:cs="Arial"/>
          <w:sz w:val="23"/>
          <w:szCs w:val="23"/>
          <w:lang w:val="en-US"/>
        </w:rPr>
        <w:t xml:space="preserve">is </w:t>
      </w:r>
      <w:r w:rsidRPr="008202B4">
        <w:rPr>
          <w:rFonts w:ascii="Verdana" w:eastAsia="Times New Roman" w:hAnsi="Verdana" w:cs="Arial"/>
          <w:sz w:val="23"/>
          <w:szCs w:val="23"/>
          <w:lang w:val="en-US"/>
        </w:rPr>
        <w:t xml:space="preserve">on firm footing.   </w:t>
      </w:r>
    </w:p>
    <w:p w:rsidR="00FE6DAD" w:rsidRPr="004D06C7" w:rsidRDefault="00FE6DAD" w:rsidP="00FE6DAD">
      <w:pPr>
        <w:spacing w:line="264" w:lineRule="auto"/>
        <w:rPr>
          <w:rFonts w:ascii="Verdana" w:eastAsia="Times New Roman" w:hAnsi="Verdana" w:cs="Arial"/>
          <w:sz w:val="16"/>
          <w:szCs w:val="16"/>
          <w:lang w:val="en-US"/>
        </w:rPr>
      </w:pPr>
    </w:p>
    <w:p w:rsidR="00FE6DAD" w:rsidRPr="008202B4" w:rsidRDefault="00FE6DAD" w:rsidP="00FE6DAD">
      <w:pPr>
        <w:pStyle w:val="Textbody"/>
        <w:spacing w:after="0" w:line="264" w:lineRule="auto"/>
        <w:rPr>
          <w:rFonts w:ascii="Verdana" w:hAnsi="Verdana"/>
          <w:sz w:val="23"/>
          <w:szCs w:val="23"/>
        </w:rPr>
      </w:pPr>
      <w:r w:rsidRPr="008202B4">
        <w:rPr>
          <w:rFonts w:ascii="Verdana" w:hAnsi="Verdana"/>
          <w:sz w:val="23"/>
          <w:szCs w:val="23"/>
        </w:rPr>
        <w:t>James Vetter will take up the Clerk role, and Michael Melford will file the required forms with both commonwealth and federal agencies. We are currently at work to recruit several new board members.   We especially seek individuals with financial skills and an interest in Unitarian Universalist history.</w:t>
      </w:r>
    </w:p>
    <w:p w:rsidR="00FE6DAD" w:rsidRPr="008202B4" w:rsidRDefault="00FE6DAD" w:rsidP="00FE6DAD">
      <w:pPr>
        <w:pStyle w:val="Textbody"/>
        <w:spacing w:after="0" w:line="264" w:lineRule="auto"/>
        <w:rPr>
          <w:rFonts w:ascii="Verdana" w:hAnsi="Verdana"/>
          <w:sz w:val="23"/>
          <w:szCs w:val="23"/>
        </w:rPr>
      </w:pPr>
    </w:p>
    <w:p w:rsidR="00FE6DAD" w:rsidRPr="008202B4" w:rsidRDefault="00FE6DAD" w:rsidP="00FE6DAD">
      <w:pPr>
        <w:pStyle w:val="Textbody"/>
        <w:spacing w:after="0" w:line="264" w:lineRule="auto"/>
        <w:rPr>
          <w:rFonts w:ascii="Verdana" w:hAnsi="Verdana"/>
          <w:b/>
          <w:sz w:val="23"/>
          <w:szCs w:val="23"/>
        </w:rPr>
      </w:pPr>
      <w:r w:rsidRPr="008202B4">
        <w:rPr>
          <w:rFonts w:ascii="Verdana" w:hAnsi="Verdana"/>
          <w:b/>
          <w:sz w:val="23"/>
          <w:szCs w:val="23"/>
        </w:rPr>
        <w:t>Respectfully submitted,</w:t>
      </w:r>
    </w:p>
    <w:p w:rsidR="00FE6DAD" w:rsidRPr="008202B4" w:rsidRDefault="00FE6DAD" w:rsidP="00FE6DAD">
      <w:pPr>
        <w:pStyle w:val="Textbody"/>
        <w:spacing w:after="0" w:line="264" w:lineRule="auto"/>
        <w:rPr>
          <w:rFonts w:ascii="Verdana" w:hAnsi="Verdana"/>
          <w:b/>
          <w:sz w:val="23"/>
          <w:szCs w:val="23"/>
        </w:rPr>
      </w:pPr>
      <w:r w:rsidRPr="008202B4">
        <w:rPr>
          <w:rFonts w:ascii="Verdana" w:hAnsi="Verdana"/>
          <w:b/>
          <w:sz w:val="23"/>
          <w:szCs w:val="23"/>
        </w:rPr>
        <w:t>Gloria J. Korsman, President</w:t>
      </w:r>
    </w:p>
    <w:p w:rsidR="00FE6DAD" w:rsidRPr="008202B4" w:rsidRDefault="00FE6DAD" w:rsidP="00FE6DAD">
      <w:pPr>
        <w:pStyle w:val="Standard"/>
        <w:rPr>
          <w:rFonts w:ascii="Verdana" w:hAnsi="Verdana"/>
          <w:sz w:val="23"/>
          <w:szCs w:val="23"/>
        </w:rPr>
      </w:pPr>
    </w:p>
    <w:p w:rsidR="0094679F" w:rsidRPr="008202B4" w:rsidRDefault="0094679F" w:rsidP="001868D9">
      <w:pPr>
        <w:spacing w:after="200" w:line="264" w:lineRule="auto"/>
        <w:rPr>
          <w:rFonts w:ascii="Verdana" w:hAnsi="Verdana"/>
          <w:b/>
          <w:sz w:val="23"/>
          <w:szCs w:val="23"/>
          <w:lang w:val="en-US"/>
        </w:rPr>
        <w:sectPr w:rsidR="0094679F" w:rsidRPr="008202B4" w:rsidSect="00F45F0C">
          <w:headerReference w:type="default" r:id="rId36"/>
          <w:type w:val="continuous"/>
          <w:pgSz w:w="12240" w:h="15840"/>
          <w:pgMar w:top="1440" w:right="1440" w:bottom="101" w:left="1440" w:header="720" w:footer="720" w:gutter="0"/>
          <w:cols w:space="720"/>
          <w:docGrid w:linePitch="312" w:charSpace="-6554"/>
        </w:sectPr>
      </w:pPr>
    </w:p>
    <w:p w:rsidR="00E711CC" w:rsidRPr="00AF0485" w:rsidRDefault="00E711CC" w:rsidP="001868D9">
      <w:pPr>
        <w:spacing w:line="264" w:lineRule="auto"/>
        <w:jc w:val="center"/>
        <w:rPr>
          <w:rFonts w:ascii="Verdana" w:eastAsia="Times New Roman" w:hAnsi="Verdana" w:cs="Microsoft Sans Serif"/>
          <w:b/>
          <w:color w:val="000000" w:themeColor="text1"/>
          <w:szCs w:val="24"/>
          <w:lang w:val="en-US"/>
        </w:rPr>
      </w:pPr>
      <w:r w:rsidRPr="00AF0485">
        <w:rPr>
          <w:rFonts w:ascii="Verdana" w:eastAsia="Times New Roman" w:hAnsi="Verdana" w:cs="Microsoft Sans Serif"/>
          <w:b/>
          <w:color w:val="000000" w:themeColor="text1"/>
          <w:szCs w:val="24"/>
          <w:lang w:val="en-US"/>
        </w:rPr>
        <w:t>Paine Senior Services</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b/>
          <w:color w:val="000000" w:themeColor="text1"/>
          <w:sz w:val="23"/>
          <w:szCs w:val="23"/>
          <w:lang w:val="en-US"/>
        </w:rPr>
        <w:t>History:</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Paine Senior Services was established in 1905, when Jeannie Warren Paine left a bequest to First Parish to assist Cambridge residents.  At first, the Paine Fund (as it was originally called) responded mainly to financial distress.  Gradually, Paine expanded its operation to include a wider variety of social services.  In 1977 the name was changed to Paine Social Services (</w:t>
      </w: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to more accurately reflect the agency’s work.  The name was changed again in 2008 to “Paine </w:t>
      </w:r>
      <w:r w:rsidRPr="00AF0485">
        <w:rPr>
          <w:rFonts w:ascii="Verdana" w:eastAsia="Times New Roman" w:hAnsi="Verdana" w:cs="Microsoft Sans Serif"/>
          <w:color w:val="000000" w:themeColor="text1"/>
          <w:sz w:val="23"/>
          <w:szCs w:val="23"/>
          <w:u w:val="single"/>
          <w:lang w:val="en-US"/>
        </w:rPr>
        <w:t>Senior</w:t>
      </w:r>
      <w:r w:rsidRPr="00AF0485">
        <w:rPr>
          <w:rFonts w:ascii="Verdana" w:eastAsia="Times New Roman" w:hAnsi="Verdana" w:cs="Microsoft Sans Serif"/>
          <w:color w:val="000000" w:themeColor="text1"/>
          <w:sz w:val="23"/>
          <w:szCs w:val="23"/>
          <w:lang w:val="en-US"/>
        </w:rPr>
        <w:t xml:space="preserve"> Services” to more accurately identify the clients we serve.</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Mission:</w:t>
      </w:r>
    </w:p>
    <w:p w:rsidR="00AF0485" w:rsidRPr="00AF0485" w:rsidRDefault="00AF0485" w:rsidP="00AF0485">
      <w:pPr>
        <w:rPr>
          <w:rFonts w:ascii="Verdana" w:eastAsia="Times New Roman" w:hAnsi="Verdana" w:cs="Microsoft Sans Serif"/>
          <w:color w:val="000000" w:themeColor="text1"/>
          <w:sz w:val="23"/>
          <w:szCs w:val="23"/>
          <w:lang w:val="en-US"/>
        </w:rPr>
      </w:pP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is committed to providing a wide range of high quality, personalized services to Cambridge elders and their families, regardless of their financial means.  In a spirit of compassion and justice, </w:t>
      </w: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offers assistance through counseling, preventive planning, advocacy and collaboration with community resources.</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Board of Directors:</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The Board is comprised of First Parish members or affiliates and professionals in the elder provider network.  Board members are chosen for the skills that they can offer the agency.</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Helene Quinn, Executive Director, the Cambridge Homes, Co-Chair</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Laura Estan, First Parish, Co-Chair</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Ernie Sabine, First Parish, Treasurer</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Heather Benjamin, LICSW, Compassionate Care Hospice</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 xml:space="preserve">Annie Fowler, Director of Aging Information program, </w:t>
      </w:r>
      <w:smartTag w:uri="urn:schemas-microsoft-com:office:smarttags" w:element="stockticker">
        <w:r w:rsidRPr="00AF0485">
          <w:rPr>
            <w:rFonts w:ascii="Verdana" w:eastAsia="Times New Roman" w:hAnsi="Verdana" w:cs="Microsoft Sans Serif"/>
            <w:color w:val="000000" w:themeColor="text1"/>
            <w:sz w:val="23"/>
            <w:szCs w:val="23"/>
            <w:lang w:val="en-US"/>
          </w:rPr>
          <w:t>SCES</w:t>
        </w:r>
      </w:smartTag>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Andrew Sabine, Stoneham Bank</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Liz Seelman, Social Worker, the Cambridge Council on Aging</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Staff:</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Elizabeth Aguilo, LICSW, Executive Director</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 xml:space="preserve">Maureen Harty, LICSW, Social Worker </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Pat Leiby, Bookkeeper</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u w:val="single"/>
          <w:lang w:val="en-US"/>
        </w:rPr>
      </w:pPr>
      <w:r w:rsidRPr="00AF0485">
        <w:rPr>
          <w:rFonts w:ascii="Verdana" w:eastAsia="Times New Roman" w:hAnsi="Verdana" w:cs="Microsoft Sans Serif"/>
          <w:b/>
          <w:color w:val="000000" w:themeColor="text1"/>
          <w:sz w:val="23"/>
          <w:szCs w:val="23"/>
          <w:u w:val="single"/>
          <w:lang w:val="en-US"/>
        </w:rPr>
        <w:t xml:space="preserve">CLIENT PROFILE: (below are the top 3 reasons that elders were referred to </w:t>
      </w:r>
      <w:smartTag w:uri="urn:schemas-microsoft-com:office:smarttags" w:element="stockticker">
        <w:r w:rsidRPr="00AF0485">
          <w:rPr>
            <w:rFonts w:ascii="Verdana" w:eastAsia="Times New Roman" w:hAnsi="Verdana" w:cs="Microsoft Sans Serif"/>
            <w:b/>
            <w:color w:val="000000" w:themeColor="text1"/>
            <w:sz w:val="23"/>
            <w:szCs w:val="23"/>
            <w:u w:val="single"/>
            <w:lang w:val="en-US"/>
          </w:rPr>
          <w:t>PSS</w:t>
        </w:r>
      </w:smartTag>
      <w:r w:rsidRPr="00AF0485">
        <w:rPr>
          <w:rFonts w:ascii="Verdana" w:eastAsia="Times New Roman" w:hAnsi="Verdana" w:cs="Microsoft Sans Serif"/>
          <w:b/>
          <w:color w:val="000000" w:themeColor="text1"/>
          <w:sz w:val="23"/>
          <w:szCs w:val="23"/>
          <w:u w:val="single"/>
          <w:lang w:val="en-US"/>
        </w:rPr>
        <w:t>)</w:t>
      </w:r>
    </w:p>
    <w:p w:rsidR="00AF0485" w:rsidRPr="00AF0485" w:rsidRDefault="00AF0485" w:rsidP="00AF0485">
      <w:pPr>
        <w:ind w:left="360"/>
        <w:rPr>
          <w:rFonts w:ascii="Verdana" w:eastAsia="Times New Roman" w:hAnsi="Verdana" w:cs="Microsoft Sans Serif"/>
          <w:color w:val="000000" w:themeColor="text1"/>
          <w:sz w:val="23"/>
          <w:szCs w:val="23"/>
          <w:lang w:val="en-US"/>
        </w:rPr>
      </w:pPr>
    </w:p>
    <w:p w:rsidR="00AF0485" w:rsidRPr="00AF0485" w:rsidRDefault="00AF0485" w:rsidP="00AF0485">
      <w:pPr>
        <w:numPr>
          <w:ilvl w:val="0"/>
          <w:numId w:val="55"/>
        </w:numPr>
        <w:contextualSpacing/>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 xml:space="preserve">SHINE:  </w:t>
      </w:r>
      <w:r w:rsidRPr="00AF0485">
        <w:rPr>
          <w:rFonts w:ascii="Verdana" w:eastAsia="Times New Roman" w:hAnsi="Verdana" w:cs="Microsoft Sans Serif"/>
          <w:b/>
          <w:color w:val="000000" w:themeColor="text1"/>
          <w:sz w:val="23"/>
          <w:szCs w:val="23"/>
          <w:u w:val="single"/>
          <w:lang w:val="en-US"/>
        </w:rPr>
        <w:t>S</w:t>
      </w:r>
      <w:r w:rsidRPr="00AF0485">
        <w:rPr>
          <w:rFonts w:ascii="Verdana" w:eastAsia="Times New Roman" w:hAnsi="Verdana" w:cs="Microsoft Sans Serif"/>
          <w:color w:val="000000" w:themeColor="text1"/>
          <w:sz w:val="23"/>
          <w:szCs w:val="23"/>
          <w:lang w:val="en-US"/>
        </w:rPr>
        <w:t xml:space="preserve">erving </w:t>
      </w:r>
      <w:r w:rsidRPr="00AF0485">
        <w:rPr>
          <w:rFonts w:ascii="Verdana" w:eastAsia="Times New Roman" w:hAnsi="Verdana" w:cs="Microsoft Sans Serif"/>
          <w:b/>
          <w:color w:val="000000" w:themeColor="text1"/>
          <w:sz w:val="23"/>
          <w:szCs w:val="23"/>
          <w:u w:val="single"/>
          <w:lang w:val="en-US"/>
        </w:rPr>
        <w:t>H</w:t>
      </w:r>
      <w:r w:rsidRPr="00AF0485">
        <w:rPr>
          <w:rFonts w:ascii="Verdana" w:eastAsia="Times New Roman" w:hAnsi="Verdana" w:cs="Microsoft Sans Serif"/>
          <w:color w:val="000000" w:themeColor="text1"/>
          <w:sz w:val="23"/>
          <w:szCs w:val="23"/>
          <w:lang w:val="en-US"/>
        </w:rPr>
        <w:t xml:space="preserve">ealth </w:t>
      </w:r>
      <w:r w:rsidRPr="00AF0485">
        <w:rPr>
          <w:rFonts w:ascii="Verdana" w:eastAsia="Times New Roman" w:hAnsi="Verdana" w:cs="Microsoft Sans Serif"/>
          <w:b/>
          <w:color w:val="000000" w:themeColor="text1"/>
          <w:sz w:val="23"/>
          <w:szCs w:val="23"/>
          <w:u w:val="single"/>
          <w:lang w:val="en-US"/>
        </w:rPr>
        <w:t>I</w:t>
      </w:r>
      <w:r w:rsidRPr="00AF0485">
        <w:rPr>
          <w:rFonts w:ascii="Verdana" w:eastAsia="Times New Roman" w:hAnsi="Verdana" w:cs="Microsoft Sans Serif"/>
          <w:color w:val="000000" w:themeColor="text1"/>
          <w:sz w:val="23"/>
          <w:szCs w:val="23"/>
          <w:lang w:val="en-US"/>
        </w:rPr>
        <w:t xml:space="preserve">nformation </w:t>
      </w:r>
      <w:r w:rsidRPr="00AF0485">
        <w:rPr>
          <w:rFonts w:ascii="Verdana" w:eastAsia="Times New Roman" w:hAnsi="Verdana" w:cs="Microsoft Sans Serif"/>
          <w:b/>
          <w:color w:val="000000" w:themeColor="text1"/>
          <w:sz w:val="23"/>
          <w:szCs w:val="23"/>
          <w:u w:val="single"/>
          <w:lang w:val="en-US"/>
        </w:rPr>
        <w:t>N</w:t>
      </w:r>
      <w:r w:rsidRPr="00AF0485">
        <w:rPr>
          <w:rFonts w:ascii="Verdana" w:eastAsia="Times New Roman" w:hAnsi="Verdana" w:cs="Microsoft Sans Serif"/>
          <w:color w:val="000000" w:themeColor="text1"/>
          <w:sz w:val="23"/>
          <w:szCs w:val="23"/>
          <w:lang w:val="en-US"/>
        </w:rPr>
        <w:t xml:space="preserve">eeds of </w:t>
      </w:r>
      <w:r w:rsidRPr="00AF0485">
        <w:rPr>
          <w:rFonts w:ascii="Verdana" w:eastAsia="Times New Roman" w:hAnsi="Verdana" w:cs="Microsoft Sans Serif"/>
          <w:b/>
          <w:color w:val="000000" w:themeColor="text1"/>
          <w:sz w:val="23"/>
          <w:szCs w:val="23"/>
          <w:u w:val="single"/>
          <w:lang w:val="en-US"/>
        </w:rPr>
        <w:t>E</w:t>
      </w:r>
      <w:r w:rsidRPr="00AF0485">
        <w:rPr>
          <w:rFonts w:ascii="Verdana" w:eastAsia="Times New Roman" w:hAnsi="Verdana" w:cs="Microsoft Sans Serif"/>
          <w:color w:val="000000" w:themeColor="text1"/>
          <w:sz w:val="23"/>
          <w:szCs w:val="23"/>
          <w:lang w:val="en-US"/>
        </w:rPr>
        <w:t xml:space="preserve">lders is a state program that trains providers and volunteers to help elders research their options regarding their health insurance needs.  SHINE counselors attend monthly meetings to keep themselves updated on constantly changing insurance benefits.  Referrals for SHINE tripled from 2007 to 2008, demonstrating the ever-increasing need for help to identify appropriate, yet affordable, insurance.  PSS continues to receive SHINE referrals for </w:t>
      </w:r>
      <w:r w:rsidRPr="00AF0485">
        <w:rPr>
          <w:rFonts w:ascii="Verdana" w:eastAsia="Times New Roman" w:hAnsi="Verdana" w:cs="Microsoft Sans Serif"/>
          <w:b/>
          <w:color w:val="000000" w:themeColor="text1"/>
          <w:sz w:val="23"/>
          <w:szCs w:val="23"/>
          <w:lang w:val="en-US"/>
        </w:rPr>
        <w:t>complex situations</w:t>
      </w:r>
      <w:r w:rsidRPr="00AF0485">
        <w:rPr>
          <w:rFonts w:ascii="Verdana" w:eastAsia="Times New Roman" w:hAnsi="Verdana" w:cs="Microsoft Sans Serif"/>
          <w:color w:val="000000" w:themeColor="text1"/>
          <w:sz w:val="23"/>
          <w:szCs w:val="23"/>
          <w:lang w:val="en-US"/>
        </w:rPr>
        <w:t xml:space="preserve"> including for elders with dementia or mental illness and for </w:t>
      </w:r>
      <w:r w:rsidRPr="00AF0485">
        <w:rPr>
          <w:rFonts w:ascii="Verdana" w:eastAsia="Times New Roman" w:hAnsi="Verdana" w:cs="Microsoft Sans Serif"/>
          <w:b/>
          <w:color w:val="000000" w:themeColor="text1"/>
          <w:sz w:val="23"/>
          <w:szCs w:val="23"/>
          <w:lang w:val="en-US"/>
        </w:rPr>
        <w:t>elders who would like to continue working or who have been self-employed for their entire working career.</w:t>
      </w:r>
    </w:p>
    <w:p w:rsidR="00AF0485" w:rsidRPr="00AF0485" w:rsidRDefault="00AF0485" w:rsidP="00AF0485">
      <w:pPr>
        <w:ind w:left="360"/>
        <w:rPr>
          <w:rFonts w:ascii="Verdana" w:eastAsia="Times New Roman" w:hAnsi="Verdana" w:cs="Microsoft Sans Serif"/>
          <w:b/>
          <w:color w:val="000000" w:themeColor="text1"/>
          <w:sz w:val="16"/>
          <w:szCs w:val="16"/>
          <w:lang w:val="en-US"/>
        </w:rPr>
      </w:pPr>
    </w:p>
    <w:p w:rsidR="00AF0485" w:rsidRPr="00AF0485" w:rsidRDefault="00AF0485" w:rsidP="00AF0485">
      <w:pPr>
        <w:numPr>
          <w:ilvl w:val="0"/>
          <w:numId w:val="55"/>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b/>
          <w:color w:val="000000" w:themeColor="text1"/>
          <w:sz w:val="23"/>
          <w:szCs w:val="23"/>
          <w:lang w:val="en-US"/>
        </w:rPr>
        <w:t>Access to services:</w:t>
      </w:r>
      <w:r w:rsidRPr="00AF0485">
        <w:rPr>
          <w:rFonts w:ascii="Verdana" w:eastAsia="Times New Roman" w:hAnsi="Verdana" w:cs="Microsoft Sans Serif"/>
          <w:color w:val="000000" w:themeColor="text1"/>
          <w:sz w:val="23"/>
          <w:szCs w:val="23"/>
          <w:lang w:val="en-US"/>
        </w:rPr>
        <w:t xml:space="preserve"> includes in-home services to maintain a safe home environment including homemaking, meals on wheels, supervision, respite and transportation to medical appointments. May also include access to benefits—supplemental income through Social Security, disability income, food stamps, fuel assistance.</w:t>
      </w:r>
    </w:p>
    <w:p w:rsidR="00AF0485" w:rsidRPr="00AF0485" w:rsidRDefault="00AF0485" w:rsidP="00AF0485">
      <w:pPr>
        <w:rPr>
          <w:rFonts w:ascii="Verdana" w:eastAsia="Times New Roman" w:hAnsi="Verdana" w:cs="Microsoft Sans Serif"/>
          <w:b/>
          <w:color w:val="000000" w:themeColor="text1"/>
          <w:sz w:val="16"/>
          <w:szCs w:val="16"/>
          <w:lang w:val="en-US"/>
        </w:rPr>
      </w:pPr>
    </w:p>
    <w:p w:rsidR="00AF0485" w:rsidRPr="00AF0485" w:rsidRDefault="00AF0485" w:rsidP="00AF0485">
      <w:pPr>
        <w:numPr>
          <w:ilvl w:val="0"/>
          <w:numId w:val="55"/>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b/>
          <w:color w:val="000000" w:themeColor="text1"/>
          <w:sz w:val="23"/>
          <w:szCs w:val="23"/>
          <w:lang w:val="en-US"/>
        </w:rPr>
        <w:t>Housing</w:t>
      </w:r>
      <w:r w:rsidRPr="00AF0485">
        <w:rPr>
          <w:rFonts w:ascii="Verdana" w:eastAsia="Times New Roman" w:hAnsi="Verdana" w:cs="Microsoft Sans Serif"/>
          <w:color w:val="000000" w:themeColor="text1"/>
          <w:sz w:val="23"/>
          <w:szCs w:val="23"/>
          <w:lang w:val="en-US"/>
        </w:rPr>
        <w:t xml:space="preserve">: </w:t>
      </w:r>
      <w:r w:rsidRPr="00AF0485">
        <w:rPr>
          <w:rFonts w:ascii="Verdana" w:eastAsia="Times New Roman" w:hAnsi="Verdana" w:cs="Microsoft Sans Serif"/>
          <w:color w:val="000000" w:themeColor="text1"/>
          <w:spacing w:val="-6"/>
          <w:sz w:val="23"/>
          <w:szCs w:val="23"/>
          <w:lang w:val="en-US"/>
        </w:rPr>
        <w:t>Referrals for help to either maintain current housing or explore other options, including subsidized senior housing or assisted living. This is reflective of the economic and housing distress which continues.  We have seen an increase in seniors facing foreclosure or who have become homeless.</w:t>
      </w:r>
    </w:p>
    <w:p w:rsidR="00AF0485" w:rsidRPr="00AF0485" w:rsidRDefault="00AF0485" w:rsidP="00AF0485">
      <w:pPr>
        <w:ind w:left="720"/>
        <w:contextualSpacing/>
        <w:rPr>
          <w:rFonts w:ascii="Verdana" w:eastAsia="Times New Roman" w:hAnsi="Verdana" w:cs="Microsoft Sans Serif"/>
          <w:color w:val="000000" w:themeColor="text1"/>
          <w:sz w:val="16"/>
          <w:szCs w:val="16"/>
          <w:lang w:val="en-US"/>
        </w:rPr>
      </w:pPr>
    </w:p>
    <w:p w:rsidR="00AF0485" w:rsidRPr="00AF0485" w:rsidRDefault="00AF0485" w:rsidP="00AF0485">
      <w:pPr>
        <w:numPr>
          <w:ilvl w:val="0"/>
          <w:numId w:val="55"/>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b/>
          <w:color w:val="000000" w:themeColor="text1"/>
          <w:sz w:val="23"/>
          <w:szCs w:val="23"/>
          <w:lang w:val="en-US"/>
        </w:rPr>
        <w:t>Other Reasons</w:t>
      </w:r>
      <w:r w:rsidRPr="00AF0485">
        <w:rPr>
          <w:rFonts w:ascii="Verdana" w:eastAsia="Times New Roman" w:hAnsi="Verdana" w:cs="Microsoft Sans Serif"/>
          <w:color w:val="000000" w:themeColor="text1"/>
          <w:sz w:val="23"/>
          <w:szCs w:val="23"/>
          <w:lang w:val="en-US"/>
        </w:rPr>
        <w:t xml:space="preserve"> </w:t>
      </w:r>
      <w:r w:rsidRPr="00AF0485">
        <w:rPr>
          <w:rFonts w:ascii="Verdana" w:eastAsia="Times New Roman" w:hAnsi="Verdana" w:cs="Microsoft Sans Serif"/>
          <w:color w:val="000000" w:themeColor="text1"/>
          <w:spacing w:val="-6"/>
          <w:sz w:val="23"/>
          <w:szCs w:val="23"/>
          <w:lang w:val="en-US"/>
        </w:rPr>
        <w:t>for which elders are referred include: Caregiver Support, Finances, Counseling, Advance Planning, Post Hospital Care, and Legal Issues.</w:t>
      </w:r>
    </w:p>
    <w:p w:rsidR="00AF0485" w:rsidRPr="00AF0485" w:rsidRDefault="00AF0485" w:rsidP="00AF0485">
      <w:pPr>
        <w:rPr>
          <w:rFonts w:ascii="Verdana" w:eastAsia="Times New Roman" w:hAnsi="Verdana" w:cs="Microsoft Sans Serif"/>
          <w:color w:val="000000" w:themeColor="text1"/>
          <w:sz w:val="16"/>
          <w:szCs w:val="16"/>
          <w:lang w:val="en-US"/>
        </w:rPr>
      </w:pPr>
    </w:p>
    <w:p w:rsidR="00AF0485" w:rsidRPr="00AF0485" w:rsidRDefault="00AF0485" w:rsidP="00AF0485">
      <w:pPr>
        <w:rPr>
          <w:rFonts w:ascii="Verdana" w:eastAsia="Times New Roman" w:hAnsi="Verdana" w:cs="Microsoft Sans Serif"/>
          <w:i/>
          <w:color w:val="000000" w:themeColor="text1"/>
          <w:sz w:val="23"/>
          <w:szCs w:val="23"/>
          <w:lang w:val="en-US"/>
        </w:rPr>
      </w:pPr>
      <w:r w:rsidRPr="00AF0485">
        <w:rPr>
          <w:rFonts w:ascii="Verdana" w:eastAsia="Times New Roman" w:hAnsi="Verdana" w:cs="Microsoft Sans Serif"/>
          <w:i/>
          <w:color w:val="000000" w:themeColor="text1"/>
          <w:sz w:val="23"/>
          <w:szCs w:val="23"/>
          <w:lang w:val="en-US"/>
        </w:rPr>
        <w:t xml:space="preserve">* Many elders are referred for multiple reasons.  For example, if someone is struggling with housing issues, finances are often also a concern.  </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keepNext/>
        <w:jc w:val="center"/>
        <w:outlineLvl w:val="0"/>
        <w:rPr>
          <w:rFonts w:ascii="Verdana" w:eastAsia="Times New Roman" w:hAnsi="Verdana" w:cs="Microsoft Sans Serif"/>
          <w:i/>
          <w:color w:val="000000" w:themeColor="text1"/>
          <w:sz w:val="23"/>
          <w:szCs w:val="23"/>
          <w:lang w:val="en-US"/>
        </w:rPr>
      </w:pPr>
      <w:r w:rsidRPr="00AF0485">
        <w:rPr>
          <w:rFonts w:ascii="Verdana" w:eastAsia="Times New Roman" w:hAnsi="Verdana" w:cs="Microsoft Sans Serif"/>
          <w:b/>
          <w:color w:val="000000" w:themeColor="text1"/>
          <w:sz w:val="23"/>
          <w:szCs w:val="23"/>
          <w:lang w:val="en-US"/>
        </w:rPr>
        <w:t>Total # of elders referred for service in 2014: 109</w:t>
      </w:r>
    </w:p>
    <w:p w:rsidR="00AF0485" w:rsidRPr="00AF0485" w:rsidRDefault="00AF0485" w:rsidP="00AF0485">
      <w:pPr>
        <w:keepNext/>
        <w:jc w:val="center"/>
        <w:outlineLvl w:val="0"/>
        <w:rPr>
          <w:rFonts w:ascii="Verdana" w:eastAsia="Times New Roman" w:hAnsi="Verdana" w:cs="Microsoft Sans Serif"/>
          <w:b/>
          <w:color w:val="000000" w:themeColor="text1"/>
          <w:sz w:val="10"/>
          <w:szCs w:val="10"/>
          <w:lang w:val="en-US"/>
        </w:rPr>
      </w:pPr>
    </w:p>
    <w:p w:rsidR="00AF0485" w:rsidRPr="00AF0485" w:rsidRDefault="00AF0485" w:rsidP="00AF0485">
      <w:pPr>
        <w:keepNext/>
        <w:jc w:val="center"/>
        <w:outlineLvl w:val="0"/>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Average # active clients each month: 35</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u w:val="single"/>
          <w:lang w:val="en-US"/>
        </w:rPr>
      </w:pPr>
      <w:r w:rsidRPr="00AF0485">
        <w:rPr>
          <w:rFonts w:ascii="Verdana" w:eastAsia="Times New Roman" w:hAnsi="Verdana" w:cs="Microsoft Sans Serif"/>
          <w:b/>
          <w:color w:val="000000" w:themeColor="text1"/>
          <w:sz w:val="23"/>
          <w:szCs w:val="23"/>
          <w:u w:val="single"/>
          <w:lang w:val="en-US"/>
        </w:rPr>
        <w:t>FINANCIAL PROFILE OF YEAR END 2014:</w:t>
      </w: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Income</w:t>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t>$191,214</w:t>
      </w: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i/>
          <w:color w:val="000000" w:themeColor="text1"/>
          <w:spacing w:val="-10"/>
          <w:sz w:val="23"/>
          <w:szCs w:val="23"/>
          <w:lang w:val="en-US"/>
        </w:rPr>
        <w:t>(Includes income from Endowment, Investments, Fundraising, Fees and contributions)</w:t>
      </w:r>
      <w:r w:rsidRPr="00AF0485">
        <w:rPr>
          <w:rFonts w:ascii="Verdana" w:eastAsia="Times New Roman" w:hAnsi="Verdana" w:cs="Microsoft Sans Serif"/>
          <w:b/>
          <w:i/>
          <w:color w:val="000000" w:themeColor="text1"/>
          <w:spacing w:val="-10"/>
          <w:sz w:val="23"/>
          <w:szCs w:val="23"/>
          <w:lang w:val="en-US"/>
        </w:rPr>
        <w:tab/>
      </w:r>
      <w:r w:rsidRPr="00AF0485">
        <w:rPr>
          <w:rFonts w:ascii="Verdana" w:eastAsia="Times New Roman" w:hAnsi="Verdana" w:cs="Microsoft Sans Serif"/>
          <w:b/>
          <w:i/>
          <w:color w:val="000000" w:themeColor="text1"/>
          <w:spacing w:val="-10"/>
          <w:sz w:val="23"/>
          <w:szCs w:val="23"/>
          <w:lang w:val="en-US"/>
        </w:rPr>
        <w:tab/>
      </w: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Expenses*</w:t>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t>$199,671</w:t>
      </w:r>
    </w:p>
    <w:p w:rsidR="00AF0485" w:rsidRPr="00AF0485" w:rsidRDefault="00AF0485" w:rsidP="00AF0485">
      <w:pPr>
        <w:rPr>
          <w:rFonts w:ascii="Verdana" w:eastAsia="Times New Roman" w:hAnsi="Verdana" w:cs="Microsoft Sans Serif"/>
          <w:i/>
          <w:color w:val="000000" w:themeColor="text1"/>
          <w:sz w:val="23"/>
          <w:szCs w:val="23"/>
          <w:lang w:val="en-US"/>
        </w:rPr>
      </w:pPr>
      <w:r w:rsidRPr="00AF0485">
        <w:rPr>
          <w:rFonts w:ascii="Verdana" w:eastAsia="Times New Roman" w:hAnsi="Verdana" w:cs="Microsoft Sans Serif"/>
          <w:i/>
          <w:color w:val="000000" w:themeColor="text1"/>
          <w:sz w:val="23"/>
          <w:szCs w:val="23"/>
          <w:lang w:val="en-US"/>
        </w:rPr>
        <w:t xml:space="preserve"> (Includes employee salaries, benefits, training and supervision, </w:t>
      </w:r>
      <w:r>
        <w:rPr>
          <w:rFonts w:ascii="Verdana" w:eastAsia="Times New Roman" w:hAnsi="Verdana" w:cs="Microsoft Sans Serif"/>
          <w:i/>
          <w:color w:val="000000" w:themeColor="text1"/>
          <w:sz w:val="23"/>
          <w:szCs w:val="23"/>
          <w:lang w:val="en-US"/>
        </w:rPr>
        <w:t xml:space="preserve">malpractice </w:t>
      </w:r>
    </w:p>
    <w:p w:rsidR="00AF0485" w:rsidRPr="00AF0485" w:rsidRDefault="00AF0485" w:rsidP="00AF0485">
      <w:pPr>
        <w:rPr>
          <w:rFonts w:ascii="Verdana" w:eastAsia="Times New Roman" w:hAnsi="Verdana" w:cs="Microsoft Sans Serif"/>
          <w:i/>
          <w:color w:val="000000" w:themeColor="text1"/>
          <w:sz w:val="23"/>
          <w:szCs w:val="23"/>
          <w:lang w:val="en-US"/>
        </w:rPr>
      </w:pPr>
      <w:r>
        <w:rPr>
          <w:rFonts w:ascii="Verdana" w:eastAsia="Times New Roman" w:hAnsi="Verdana" w:cs="Microsoft Sans Serif"/>
          <w:i/>
          <w:color w:val="000000" w:themeColor="text1"/>
          <w:sz w:val="23"/>
          <w:szCs w:val="23"/>
          <w:lang w:val="en-US"/>
        </w:rPr>
        <w:t>i</w:t>
      </w:r>
      <w:r w:rsidRPr="00AF0485">
        <w:rPr>
          <w:rFonts w:ascii="Verdana" w:eastAsia="Times New Roman" w:hAnsi="Verdana" w:cs="Microsoft Sans Serif"/>
          <w:i/>
          <w:color w:val="000000" w:themeColor="text1"/>
          <w:sz w:val="23"/>
          <w:szCs w:val="23"/>
          <w:lang w:val="en-US"/>
        </w:rPr>
        <w:t>nsurance, and office expenses—rent, telephones,email account, office supplies)</w:t>
      </w:r>
    </w:p>
    <w:p w:rsidR="00AF0485" w:rsidRPr="00AF0485" w:rsidRDefault="00AF0485" w:rsidP="00AF0485">
      <w:pPr>
        <w:rPr>
          <w:rFonts w:ascii="Verdana" w:eastAsia="Times New Roman" w:hAnsi="Verdana" w:cs="Microsoft Sans Serif"/>
          <w:b/>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lang w:val="en-US"/>
        </w:rPr>
      </w:pPr>
      <w:r>
        <w:rPr>
          <w:rFonts w:ascii="Verdana" w:eastAsia="Times New Roman" w:hAnsi="Verdana" w:cs="Microsoft Sans Serif"/>
          <w:b/>
          <w:color w:val="000000" w:themeColor="text1"/>
          <w:sz w:val="23"/>
          <w:szCs w:val="23"/>
          <w:lang w:val="en-US"/>
        </w:rPr>
        <w:t>Income Minus Expense</w:t>
      </w:r>
      <w:r>
        <w:rPr>
          <w:rFonts w:ascii="Verdana" w:eastAsia="Times New Roman" w:hAnsi="Verdana" w:cs="Microsoft Sans Serif"/>
          <w:b/>
          <w:color w:val="000000" w:themeColor="text1"/>
          <w:sz w:val="23"/>
          <w:szCs w:val="23"/>
          <w:lang w:val="en-US"/>
        </w:rPr>
        <w:tab/>
      </w:r>
      <w:r>
        <w:rPr>
          <w:rFonts w:ascii="Verdana" w:eastAsia="Times New Roman" w:hAnsi="Verdana" w:cs="Microsoft Sans Serif"/>
          <w:b/>
          <w:color w:val="000000" w:themeColor="text1"/>
          <w:sz w:val="23"/>
          <w:szCs w:val="23"/>
          <w:lang w:val="en-US"/>
        </w:rPr>
        <w:tab/>
      </w:r>
      <w:r>
        <w:rPr>
          <w:rFonts w:ascii="Verdana" w:eastAsia="Times New Roman" w:hAnsi="Verdana" w:cs="Microsoft Sans Serif"/>
          <w:b/>
          <w:color w:val="000000" w:themeColor="text1"/>
          <w:sz w:val="23"/>
          <w:szCs w:val="23"/>
          <w:lang w:val="en-US"/>
        </w:rPr>
        <w:tab/>
        <w:t xml:space="preserve">   </w:t>
      </w:r>
      <w:r>
        <w:rPr>
          <w:rFonts w:ascii="Verdana" w:eastAsia="Times New Roman" w:hAnsi="Verdana" w:cs="Microsoft Sans Serif"/>
          <w:b/>
          <w:color w:val="000000" w:themeColor="text1"/>
          <w:sz w:val="23"/>
          <w:szCs w:val="23"/>
          <w:lang w:val="en-US"/>
        </w:rPr>
        <w:tab/>
      </w:r>
      <w:r>
        <w:rPr>
          <w:rFonts w:ascii="Verdana" w:eastAsia="Times New Roman" w:hAnsi="Verdana" w:cs="Microsoft Sans Serif"/>
          <w:b/>
          <w:color w:val="000000" w:themeColor="text1"/>
          <w:sz w:val="23"/>
          <w:szCs w:val="23"/>
          <w:lang w:val="en-US"/>
        </w:rPr>
        <w:tab/>
      </w:r>
      <w:r>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($8,456) deficit</w:t>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 xml:space="preserve">Of note, the following factors helped </w:t>
      </w:r>
      <w:r w:rsidRPr="00AF0485">
        <w:rPr>
          <w:rFonts w:ascii="Verdana" w:eastAsia="Times New Roman" w:hAnsi="Verdana" w:cs="Microsoft Sans Serif"/>
          <w:b/>
          <w:color w:val="000000" w:themeColor="text1"/>
          <w:sz w:val="23"/>
          <w:szCs w:val="23"/>
          <w:lang w:val="en-US"/>
        </w:rPr>
        <w:t>off-set the expected deficit of $21,525.</w:t>
      </w:r>
      <w:r w:rsidRPr="00AF0485">
        <w:rPr>
          <w:rFonts w:ascii="Verdana" w:eastAsia="Times New Roman" w:hAnsi="Verdana" w:cs="Microsoft Sans Serif"/>
          <w:color w:val="000000" w:themeColor="text1"/>
          <w:sz w:val="23"/>
          <w:szCs w:val="23"/>
          <w:lang w:val="en-US"/>
        </w:rPr>
        <w:t xml:space="preserve">  </w:t>
      </w: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received an additional $2,123 in client fees and donations.  Fundraising donations were above expected by $6,525 and </w:t>
      </w: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also spent $4,334 less than budgeted.  </w:t>
      </w: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also received a grant from the Cambridge Community Foundation, which will be counted towards 201</w:t>
      </w:r>
      <w:r w:rsidR="0065622C">
        <w:rPr>
          <w:rFonts w:ascii="Verdana" w:eastAsia="Times New Roman" w:hAnsi="Verdana" w:cs="Microsoft Sans Serif"/>
          <w:color w:val="000000" w:themeColor="text1"/>
          <w:sz w:val="23"/>
          <w:szCs w:val="23"/>
          <w:lang w:val="en-US"/>
        </w:rPr>
        <w:t>5</w:t>
      </w:r>
      <w:r w:rsidRPr="00AF0485">
        <w:rPr>
          <w:rFonts w:ascii="Verdana" w:eastAsia="Times New Roman" w:hAnsi="Verdana" w:cs="Microsoft Sans Serif"/>
          <w:color w:val="000000" w:themeColor="text1"/>
          <w:sz w:val="23"/>
          <w:szCs w:val="23"/>
          <w:lang w:val="en-US"/>
        </w:rPr>
        <w:t xml:space="preserve"> income.</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p>
    <w:p w:rsidR="00AF0485" w:rsidRPr="00AF0485" w:rsidRDefault="00AF0485" w:rsidP="00AF0485">
      <w:pPr>
        <w:rPr>
          <w:rFonts w:ascii="Verdana" w:eastAsia="Times New Roman" w:hAnsi="Verdana" w:cs="Microsoft Sans Serif"/>
          <w:b/>
          <w:color w:val="000000" w:themeColor="text1"/>
          <w:sz w:val="23"/>
          <w:szCs w:val="23"/>
          <w:u w:val="single"/>
          <w:lang w:val="en-US"/>
        </w:rPr>
      </w:pPr>
      <w:r w:rsidRPr="00AF0485">
        <w:rPr>
          <w:rFonts w:ascii="Verdana" w:eastAsia="Times New Roman" w:hAnsi="Verdana" w:cs="Microsoft Sans Serif"/>
          <w:b/>
          <w:color w:val="000000" w:themeColor="text1"/>
          <w:sz w:val="23"/>
          <w:szCs w:val="23"/>
          <w:u w:val="single"/>
          <w:lang w:val="en-US"/>
        </w:rPr>
        <w:t>AFFILIATIONS and COLLABORATIONS:</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Paine Senior Services values collaboration with other community providers.  In addition to the direct services we provide to seniors in Cambridge, we strive to have a wider community impact.  To that end, both social workers participate in various community collaborations—i.e. serving on agency Boards and community task forces.  What we cannot accomplish on our own is often accomplished in our work with other agencies.</w:t>
      </w:r>
    </w:p>
    <w:p w:rsidR="00AF0485" w:rsidRPr="0065622C" w:rsidRDefault="00AF0485" w:rsidP="00AF0485">
      <w:pPr>
        <w:rPr>
          <w:rFonts w:ascii="Verdana" w:eastAsia="Times New Roman" w:hAnsi="Verdana" w:cs="Microsoft Sans Serif"/>
          <w:color w:val="000000" w:themeColor="text1"/>
          <w:sz w:val="10"/>
          <w:szCs w:val="10"/>
          <w:lang w:val="en-US"/>
        </w:rPr>
      </w:pPr>
    </w:p>
    <w:p w:rsidR="00AF0485" w:rsidRPr="00AF0485" w:rsidRDefault="00AF0485" w:rsidP="00AF0485">
      <w:pPr>
        <w:numPr>
          <w:ilvl w:val="0"/>
          <w:numId w:val="54"/>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Somerville-Cambridge Elder Services, ED is Board Chair</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Somerville-Cambridge Interagency Task Force (SCIT), ED is Chair of the Steering Committee</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Cambridge and Somerville Aging and Mental Health Coalition, ED is co-facilitator</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CHNA 17 (Community Health Network Area), ED is on the Steering Committee</w:t>
      </w:r>
    </w:p>
    <w:p w:rsidR="00AF0485" w:rsidRPr="00AF0485" w:rsidRDefault="00AF0485" w:rsidP="00AF0485">
      <w:pPr>
        <w:numPr>
          <w:ilvl w:val="0"/>
          <w:numId w:val="53"/>
        </w:numPr>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The Cambridge Hoarding Coalition</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The Harvard Square Business Association, ED is a member of the Board</w:t>
      </w:r>
    </w:p>
    <w:p w:rsidR="00AF0485" w:rsidRPr="00AF0485" w:rsidRDefault="00AF0485" w:rsidP="00AF0485">
      <w:pPr>
        <w:rPr>
          <w:rFonts w:ascii="Verdana" w:eastAsia="Times New Roman" w:hAnsi="Verdana" w:cs="Microsoft Sans Serif"/>
          <w:b/>
          <w:color w:val="000000" w:themeColor="text1"/>
          <w:sz w:val="23"/>
          <w:szCs w:val="23"/>
          <w:u w:val="single"/>
          <w:lang w:val="en-US"/>
        </w:rPr>
      </w:pPr>
    </w:p>
    <w:p w:rsidR="00AF0485" w:rsidRPr="00AF0485" w:rsidRDefault="00AF0485" w:rsidP="00AF0485">
      <w:pPr>
        <w:rPr>
          <w:rFonts w:ascii="Verdana" w:eastAsia="Times New Roman" w:hAnsi="Verdana" w:cs="Microsoft Sans Serif"/>
          <w:b/>
          <w:color w:val="000000" w:themeColor="text1"/>
          <w:sz w:val="23"/>
          <w:szCs w:val="23"/>
          <w:u w:val="single"/>
        </w:rPr>
      </w:pPr>
      <w:r w:rsidRPr="00AF0485">
        <w:rPr>
          <w:rFonts w:ascii="Verdana" w:eastAsia="Times New Roman" w:hAnsi="Verdana" w:cs="Microsoft Sans Serif"/>
          <w:b/>
          <w:color w:val="000000" w:themeColor="text1"/>
          <w:sz w:val="23"/>
          <w:szCs w:val="23"/>
          <w:u w:val="single"/>
        </w:rPr>
        <w:t>ACCOMPLISHMENTS</w:t>
      </w:r>
    </w:p>
    <w:p w:rsidR="00AF0485" w:rsidRPr="00AF0485" w:rsidRDefault="00AF0485" w:rsidP="00AF0485">
      <w:pPr>
        <w:pStyle w:val="ListParagraph"/>
        <w:numPr>
          <w:ilvl w:val="0"/>
          <w:numId w:val="58"/>
        </w:numPr>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Helped 109 elders</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Retain their housing</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 xml:space="preserve">Obtain affordable health insurance and avoid costly medical expenses </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Obtain in-home services to ensure they can stay safely in their homes</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 xml:space="preserve">Pay their bills </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Obtain the information and the support they need to make important decisions</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Access Medical Care</w:t>
      </w:r>
    </w:p>
    <w:p w:rsidR="00AF0485" w:rsidRPr="00AF0485" w:rsidRDefault="00AF0485" w:rsidP="00AF0485">
      <w:pPr>
        <w:ind w:left="1080"/>
        <w:contextualSpacing/>
        <w:rPr>
          <w:rFonts w:ascii="Verdana" w:eastAsia="Times New Roman" w:hAnsi="Verdana" w:cs="Microsoft Sans Serif"/>
          <w:color w:val="000000" w:themeColor="text1"/>
          <w:sz w:val="23"/>
          <w:szCs w:val="23"/>
        </w:rPr>
      </w:pPr>
    </w:p>
    <w:p w:rsidR="00AF0485" w:rsidRPr="00AF0485" w:rsidRDefault="00AF0485" w:rsidP="00AF0485">
      <w:pPr>
        <w:pStyle w:val="ListParagraph"/>
        <w:numPr>
          <w:ilvl w:val="0"/>
          <w:numId w:val="59"/>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Reached elders and families beyond our personal network through our affiliations as described above.  Involvement in the Harvard Square Business Association established our presence in the business community.</w:t>
      </w:r>
    </w:p>
    <w:p w:rsidR="00AF0485" w:rsidRPr="00AF0485" w:rsidRDefault="00AF0485" w:rsidP="00AF0485">
      <w:pPr>
        <w:rPr>
          <w:rFonts w:ascii="Verdana" w:eastAsia="Times New Roman" w:hAnsi="Verdana" w:cs="Microsoft Sans Serif"/>
          <w:b/>
          <w:color w:val="000000" w:themeColor="text1"/>
          <w:sz w:val="23"/>
          <w:szCs w:val="23"/>
          <w:u w:val="single"/>
          <w:lang w:val="en-US"/>
        </w:rPr>
      </w:pPr>
    </w:p>
    <w:p w:rsidR="00AF0485" w:rsidRPr="00AF0485" w:rsidRDefault="00AF0485" w:rsidP="00AF0485">
      <w:pPr>
        <w:rPr>
          <w:rFonts w:ascii="Verdana" w:eastAsia="Times New Roman" w:hAnsi="Verdana" w:cs="Microsoft Sans Serif"/>
          <w:b/>
          <w:color w:val="000000" w:themeColor="text1"/>
          <w:sz w:val="23"/>
          <w:szCs w:val="23"/>
          <w:u w:val="single"/>
          <w:lang w:val="en-US"/>
        </w:rPr>
      </w:pPr>
      <w:r w:rsidRPr="00AF0485">
        <w:rPr>
          <w:rFonts w:ascii="Verdana" w:eastAsia="Times New Roman" w:hAnsi="Verdana" w:cs="Microsoft Sans Serif"/>
          <w:b/>
          <w:color w:val="000000" w:themeColor="text1"/>
          <w:sz w:val="23"/>
          <w:szCs w:val="23"/>
          <w:u w:val="single"/>
          <w:lang w:val="en-US"/>
        </w:rPr>
        <w:t>GOALS FOR 2015:</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 xml:space="preserve">Paine Senior Services strives to continue its vital role in the community and its ongoing mission as an outgrowth of First Parish’s larger call for social justice.  </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continue to provide direct service to the community, helping elders attain affordable housing, health insurance and medication coverage, and lead healthy, productive lives.</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continue to provide educational groups, enabling elders to educate themselves and advocate for their needs.</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strengthen community partnerships to address concerns of elders.</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evaluate our role in the community given the evolving needs and resources of the community.</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expand our network so that more seniors, families, and businesses are aware of our services</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strengthen our inner processes, striving to continually improve the quality of services we provide.</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continue to strengthen our relationship with First Parish so that parishioners are more aware of the agency as a resource for them and for the community</w:t>
      </w:r>
    </w:p>
    <w:p w:rsidR="0065622C" w:rsidRDefault="0065622C"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u w:val="single"/>
        </w:rPr>
      </w:pPr>
      <w:r w:rsidRPr="00AF0485">
        <w:rPr>
          <w:rFonts w:ascii="Verdana" w:eastAsia="Times New Roman" w:hAnsi="Verdana" w:cs="Microsoft Sans Serif"/>
          <w:b/>
          <w:color w:val="000000" w:themeColor="text1"/>
          <w:sz w:val="23"/>
          <w:szCs w:val="23"/>
          <w:u w:val="single"/>
        </w:rPr>
        <w:t>FINANCIAL GOALS</w:t>
      </w:r>
    </w:p>
    <w:p w:rsidR="00AF0485" w:rsidRPr="00AF0485" w:rsidRDefault="00AF0485" w:rsidP="00AF0485">
      <w:pPr>
        <w:numPr>
          <w:ilvl w:val="0"/>
          <w:numId w:val="56"/>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Increase income via client donations and fees</w:t>
      </w:r>
    </w:p>
    <w:p w:rsidR="00AF0485" w:rsidRPr="00AF0485" w:rsidRDefault="00AF0485" w:rsidP="00AF0485">
      <w:pPr>
        <w:numPr>
          <w:ilvl w:val="0"/>
          <w:numId w:val="56"/>
        </w:numPr>
        <w:contextualSpacing/>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Increase income via investments</w:t>
      </w:r>
    </w:p>
    <w:p w:rsidR="00AF0485" w:rsidRPr="00AF0485" w:rsidRDefault="00AF0485" w:rsidP="00AF0485">
      <w:pPr>
        <w:numPr>
          <w:ilvl w:val="0"/>
          <w:numId w:val="56"/>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Increase income via expanded sources (grants, the City of Cambridge, Harvard Square Business Association)</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Respectfully Submitted,</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Elizabeth Aguilo, LICSW</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Executive Director</w:t>
      </w:r>
    </w:p>
    <w:p w:rsidR="00AF0485" w:rsidRPr="00AF0485" w:rsidRDefault="00AF0485" w:rsidP="00AF0485">
      <w:pPr>
        <w:rPr>
          <w:rFonts w:ascii="Verdana" w:eastAsia="Times New Roman" w:hAnsi="Verdana" w:cs="Times New Roman"/>
          <w:color w:val="000000" w:themeColor="text1"/>
          <w:sz w:val="23"/>
          <w:szCs w:val="23"/>
          <w:lang w:val="en-US"/>
        </w:rPr>
      </w:pPr>
    </w:p>
    <w:p w:rsidR="00AF0485" w:rsidRPr="00AF0485" w:rsidRDefault="00AF0485" w:rsidP="00AF0485">
      <w:pPr>
        <w:rPr>
          <w:rFonts w:ascii="Verdana" w:eastAsia="Times New Roman" w:hAnsi="Verdana" w:cs="Times New Roman"/>
          <w:color w:val="000000" w:themeColor="text1"/>
          <w:sz w:val="23"/>
          <w:szCs w:val="23"/>
          <w:lang w:val="en-US"/>
        </w:rPr>
      </w:pPr>
    </w:p>
    <w:p w:rsidR="00AF0485" w:rsidRPr="00AF0485" w:rsidRDefault="00AF0485" w:rsidP="00AF0485">
      <w:pPr>
        <w:rPr>
          <w:rFonts w:ascii="Verdana" w:hAnsi="Verdana"/>
          <w:color w:val="000000" w:themeColor="text1"/>
          <w:sz w:val="23"/>
          <w:szCs w:val="23"/>
          <w:lang w:val="en-US"/>
        </w:rPr>
      </w:pPr>
    </w:p>
    <w:p w:rsidR="00AF0485" w:rsidRPr="00AF0485" w:rsidRDefault="00AF0485" w:rsidP="001868D9">
      <w:pPr>
        <w:spacing w:line="264" w:lineRule="auto"/>
        <w:jc w:val="center"/>
        <w:rPr>
          <w:rFonts w:ascii="Verdana" w:eastAsia="Times New Roman" w:hAnsi="Verdana" w:cs="Microsoft Sans Serif"/>
          <w:b/>
          <w:color w:val="000000" w:themeColor="text1"/>
          <w:sz w:val="23"/>
          <w:szCs w:val="23"/>
          <w:lang w:val="en-US"/>
        </w:rPr>
      </w:pPr>
    </w:p>
    <w:p w:rsidR="00F45F0C" w:rsidRPr="00AF0485" w:rsidRDefault="00F45F0C" w:rsidP="006F79F8">
      <w:pPr>
        <w:shd w:val="clear" w:color="auto" w:fill="FFFFFF"/>
        <w:spacing w:line="256" w:lineRule="atLeast"/>
        <w:jc w:val="center"/>
        <w:rPr>
          <w:rFonts w:ascii="Verdana" w:eastAsia="Times New Roman" w:hAnsi="Verdana" w:cs="Times New Roman"/>
          <w:b/>
          <w:noProof w:val="0"/>
          <w:color w:val="000000" w:themeColor="text1"/>
          <w:szCs w:val="24"/>
          <w:shd w:val="clear" w:color="auto" w:fill="FFFFFF"/>
          <w:lang w:val="en-US"/>
        </w:rPr>
      </w:pPr>
    </w:p>
    <w:p w:rsidR="00F45F0C" w:rsidRPr="00AF0485" w:rsidRDefault="00F45F0C" w:rsidP="006F79F8">
      <w:pPr>
        <w:shd w:val="clear" w:color="auto" w:fill="FFFFFF"/>
        <w:spacing w:line="256" w:lineRule="atLeast"/>
        <w:jc w:val="center"/>
        <w:rPr>
          <w:rFonts w:ascii="Verdana" w:eastAsia="Times New Roman" w:hAnsi="Verdana" w:cs="Times New Roman"/>
          <w:b/>
          <w:noProof w:val="0"/>
          <w:color w:val="000000" w:themeColor="text1"/>
          <w:szCs w:val="24"/>
          <w:shd w:val="clear" w:color="auto" w:fill="FFFFFF"/>
          <w:lang w:val="en-US"/>
        </w:rPr>
      </w:pPr>
    </w:p>
    <w:p w:rsidR="00050EF4" w:rsidRPr="00AF0485" w:rsidRDefault="00050EF4" w:rsidP="006F79F8">
      <w:pPr>
        <w:shd w:val="clear" w:color="auto" w:fill="FFFFFF"/>
        <w:spacing w:line="256" w:lineRule="atLeast"/>
        <w:jc w:val="center"/>
        <w:rPr>
          <w:rFonts w:ascii="Verdana" w:eastAsia="Times New Roman" w:hAnsi="Verdana" w:cs="Times New Roman"/>
          <w:b/>
          <w:noProof w:val="0"/>
          <w:color w:val="000000" w:themeColor="text1"/>
          <w:szCs w:val="24"/>
          <w:shd w:val="clear" w:color="auto" w:fill="FFFFFF"/>
          <w:lang w:val="en-US"/>
        </w:rPr>
      </w:pPr>
    </w:p>
    <w:p w:rsidR="00050EF4" w:rsidRPr="00AF0485" w:rsidRDefault="00050EF4" w:rsidP="006F79F8">
      <w:pPr>
        <w:shd w:val="clear" w:color="auto" w:fill="FFFFFF"/>
        <w:spacing w:line="256" w:lineRule="atLeast"/>
        <w:jc w:val="center"/>
        <w:rPr>
          <w:rFonts w:ascii="Verdana" w:eastAsia="Times New Roman" w:hAnsi="Verdana" w:cs="Times New Roman"/>
          <w:b/>
          <w:noProof w:val="0"/>
          <w:color w:val="000000" w:themeColor="text1"/>
          <w:szCs w:val="24"/>
          <w:shd w:val="clear" w:color="auto" w:fill="FFFFFF"/>
          <w:lang w:val="en-US"/>
        </w:rPr>
      </w:pPr>
    </w:p>
    <w:p w:rsidR="00050EF4" w:rsidRPr="00AF0485" w:rsidRDefault="00050EF4" w:rsidP="006F79F8">
      <w:pPr>
        <w:shd w:val="clear" w:color="auto" w:fill="FFFFFF"/>
        <w:spacing w:line="256" w:lineRule="atLeast"/>
        <w:jc w:val="center"/>
        <w:rPr>
          <w:rFonts w:ascii="Verdana" w:eastAsia="Times New Roman" w:hAnsi="Verdana" w:cs="Times New Roman"/>
          <w:b/>
          <w:noProof w:val="0"/>
          <w:color w:val="000000" w:themeColor="text1"/>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65622C" w:rsidRDefault="0065622C" w:rsidP="0065622C">
      <w:pPr>
        <w:shd w:val="clear" w:color="auto" w:fill="FFFFFF"/>
        <w:spacing w:line="256" w:lineRule="atLeast"/>
        <w:rPr>
          <w:rFonts w:ascii="Verdana" w:eastAsia="Times New Roman" w:hAnsi="Verdana" w:cs="Times New Roman"/>
          <w:b/>
          <w:noProof w:val="0"/>
          <w:color w:val="000000"/>
          <w:szCs w:val="24"/>
          <w:shd w:val="clear" w:color="auto" w:fill="FFFFFF"/>
          <w:lang w:val="en-US"/>
        </w:rPr>
      </w:pPr>
    </w:p>
    <w:p w:rsidR="006F79F8" w:rsidRPr="006F79F8" w:rsidRDefault="008A0ECF" w:rsidP="0065622C">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r>
        <w:rPr>
          <w:rFonts w:ascii="Verdana" w:eastAsia="Times New Roman" w:hAnsi="Verdana" w:cs="Times New Roman"/>
          <w:b/>
          <w:noProof w:val="0"/>
          <w:color w:val="000000"/>
          <w:szCs w:val="24"/>
          <w:shd w:val="clear" w:color="auto" w:fill="FFFFFF"/>
          <w:lang w:val="en-US"/>
        </w:rPr>
        <w:t>Profit &amp; Loss Statement – June 30, 2015</w:t>
      </w:r>
    </w:p>
    <w:p w:rsidR="006F79F8" w:rsidRPr="006F79F8" w:rsidRDefault="006F79F8" w:rsidP="006F79F8">
      <w:pPr>
        <w:shd w:val="clear" w:color="auto" w:fill="FFFFFF"/>
        <w:spacing w:line="256" w:lineRule="atLeast"/>
        <w:jc w:val="center"/>
        <w:rPr>
          <w:rFonts w:ascii="Verdana" w:eastAsia="Times New Roman" w:hAnsi="Verdana" w:cs="Times New Roman"/>
          <w:noProof w:val="0"/>
          <w:color w:val="000000"/>
          <w:szCs w:val="24"/>
          <w:shd w:val="clear" w:color="auto" w:fill="FFFFFF"/>
          <w:lang w:val="en-US"/>
        </w:rPr>
      </w:pPr>
    </w:p>
    <w:p w:rsidR="00F45F0C" w:rsidRDefault="00F45F0C" w:rsidP="00B152BC">
      <w:pPr>
        <w:widowControl w:val="0"/>
        <w:autoSpaceDE w:val="0"/>
        <w:autoSpaceDN w:val="0"/>
        <w:adjustRightInd w:val="0"/>
        <w:spacing w:after="120" w:line="276" w:lineRule="auto"/>
        <w:jc w:val="center"/>
        <w:rPr>
          <w:rFonts w:ascii="Verdana" w:hAnsi="Verdana"/>
          <w:b/>
          <w:szCs w:val="24"/>
          <w:lang w:val="en-US"/>
        </w:rPr>
      </w:pPr>
    </w:p>
    <w:tbl>
      <w:tblPr>
        <w:tblpPr w:leftFromText="180" w:rightFromText="180" w:vertAnchor="text" w:horzAnchor="margin" w:tblpY="361"/>
        <w:tblW w:w="10025" w:type="dxa"/>
        <w:tblLook w:val="04A0" w:firstRow="1" w:lastRow="0" w:firstColumn="1" w:lastColumn="0" w:noHBand="0" w:noVBand="1"/>
      </w:tblPr>
      <w:tblGrid>
        <w:gridCol w:w="446"/>
        <w:gridCol w:w="446"/>
        <w:gridCol w:w="416"/>
        <w:gridCol w:w="416"/>
        <w:gridCol w:w="3596"/>
        <w:gridCol w:w="1316"/>
        <w:gridCol w:w="1037"/>
        <w:gridCol w:w="1256"/>
        <w:gridCol w:w="1096"/>
      </w:tblGrid>
      <w:tr w:rsidR="008A0ECF" w:rsidRPr="008A0ECF" w:rsidTr="008A0ECF">
        <w:trPr>
          <w:trHeight w:val="345"/>
          <w:tblHeader/>
        </w:trPr>
        <w:tc>
          <w:tcPr>
            <w:tcW w:w="446" w:type="dxa"/>
            <w:tcBorders>
              <w:top w:val="nil"/>
              <w:left w:val="nil"/>
              <w:bottom w:val="nil"/>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p>
        </w:tc>
        <w:tc>
          <w:tcPr>
            <w:tcW w:w="1316" w:type="dxa"/>
            <w:tcBorders>
              <w:top w:val="single" w:sz="12" w:space="0" w:color="auto"/>
              <w:left w:val="nil"/>
              <w:bottom w:val="single" w:sz="12"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12" w:space="0" w:color="auto"/>
              <w:left w:val="nil"/>
              <w:bottom w:val="single" w:sz="12"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12" w:space="0" w:color="auto"/>
              <w:left w:val="nil"/>
              <w:bottom w:val="single" w:sz="12"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12" w:space="0" w:color="auto"/>
              <w:left w:val="nil"/>
              <w:bottom w:val="single" w:sz="12"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8A0ECF" w:rsidRPr="008A0ECF" w:rsidTr="008A0ECF">
        <w:trPr>
          <w:trHeight w:val="315"/>
        </w:trPr>
        <w:tc>
          <w:tcPr>
            <w:tcW w:w="89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Income</w:t>
            </w: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4100.0 · Pledge and Plate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4110.0 · Annual Fund (net)</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4110.1 · Annual Fund Current Year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239,740.58</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281,300.00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-41,559.42</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85.23%</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4110.2 · Prior Year Annual Fund</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8,709.37</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6,209.37</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348.38%</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4110.3 · Credit Card Pledges</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20,879.08</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20,879.08</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4110.0 · Annual Fund (net)</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269,329.03</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283,800.00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-14,470.97</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94.9%</w:t>
            </w:r>
          </w:p>
        </w:tc>
      </w:tr>
      <w:tr w:rsidR="008A0ECF" w:rsidRPr="008A0ECF" w:rsidTr="008A0ECF">
        <w:trPr>
          <w:trHeight w:val="319"/>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4120.0 · Diversity Fund</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59,049.98</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33,500.00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25,549.98</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176.27%</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4130 · Plate</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9,155.92</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12,000.00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-2,844.08</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76.3%</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4100.0 · Pledge and Plate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337,534.93</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329,300.00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8,234.93</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102.5%</w:t>
            </w:r>
          </w:p>
        </w:tc>
      </w:tr>
      <w:tr w:rsidR="008A0ECF" w:rsidRPr="008A0ECF" w:rsidTr="008A0ECF">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4200.0 · Interest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4210.0 · Interest - Cambridge Trust</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33.86</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-7,966.14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0.42%</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4220 · Endowment Fund</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284,341.00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272,000.00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12,341.00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104.54%</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4230 · Deacon's Fund</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4200.0 · Interest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284,374.86</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280,500.00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3,874.86</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101.38%</w:t>
            </w:r>
          </w:p>
        </w:tc>
      </w:tr>
      <w:tr w:rsidR="008A0ECF" w:rsidRPr="008A0ECF" w:rsidTr="008A0ECF">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 · Rental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4300.1 · ART</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54,173.24</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60,871.08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-6,697.84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89.0%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4300.2 · Christmas Fair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14,700.00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14,700.00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4300.3 · Wedding and Memorial Services</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3,696.00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4300.4 · Yoga Classes</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3,745.00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4300.5 · Other Rentals</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63,670.00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60,042.00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3,628.00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106.04%</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4300.6 · Cambridge Forum</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4300.7 · Paine Senior Services</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4,800.00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4,800.00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4300 · Rental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147,284.24</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142,913.08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4,371.16</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103.06%</w:t>
            </w:r>
          </w:p>
        </w:tc>
      </w:tr>
      <w:tr w:rsidR="008A0ECF" w:rsidRPr="008A0ECF" w:rsidTr="008A0ECF">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4400.0 · Fundraising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4401 · Auction</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12,836.00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11,250.00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1,586.00</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114.1%</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4400.0 · Fundraising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12,836.00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11,250.00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1,586.00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114.1%</w:t>
            </w:r>
          </w:p>
        </w:tc>
      </w:tr>
    </w:tbl>
    <w:p w:rsidR="008A0ECF" w:rsidRDefault="008A0ECF">
      <w:r>
        <w:br w:type="page"/>
      </w:r>
    </w:p>
    <w:tbl>
      <w:tblPr>
        <w:tblpPr w:leftFromText="180" w:rightFromText="180" w:vertAnchor="text" w:horzAnchor="margin" w:tblpY="361"/>
        <w:tblW w:w="10025" w:type="dxa"/>
        <w:tblLook w:val="04A0" w:firstRow="1" w:lastRow="0" w:firstColumn="1" w:lastColumn="0" w:noHBand="0" w:noVBand="1"/>
      </w:tblPr>
      <w:tblGrid>
        <w:gridCol w:w="446"/>
        <w:gridCol w:w="446"/>
        <w:gridCol w:w="416"/>
        <w:gridCol w:w="416"/>
        <w:gridCol w:w="3596"/>
        <w:gridCol w:w="1316"/>
        <w:gridCol w:w="1037"/>
        <w:gridCol w:w="1256"/>
        <w:gridCol w:w="1096"/>
      </w:tblGrid>
      <w:tr w:rsidR="008A0ECF" w:rsidRPr="008A0ECF" w:rsidTr="00C339F5">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8A0ECF" w:rsidRPr="008A0ECF" w:rsidTr="00C339F5">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 · RE Programming</w:t>
            </w:r>
          </w:p>
        </w:tc>
        <w:tc>
          <w:tcPr>
            <w:tcW w:w="1316" w:type="dxa"/>
            <w:tcBorders>
              <w:top w:val="single" w:sz="4" w:space="0" w:color="auto"/>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single" w:sz="4" w:space="0" w:color="auto"/>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single" w:sz="4" w:space="0" w:color="auto"/>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single" w:sz="4" w:space="0" w:color="auto"/>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4600.1 · OWL</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4600.11 · OWL - Grades k-1</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4600.12 · OWL - Grades 4-5</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4600.13 · OWL - Grades 7-8</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535.00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4600.1 · OWL</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1,175.00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9"/>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4600.3 · Miscellaneous Programming</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4610 · Youth Group Income</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287.00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4600 · RE Programming</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1,962.00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4900.0 · Miscellaneous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12,960.63</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30"/>
        </w:trPr>
        <w:tc>
          <w:tcPr>
            <w:tcW w:w="130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Income</w:t>
            </w: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1316" w:type="dxa"/>
            <w:tcBorders>
              <w:top w:val="single" w:sz="8" w:space="0" w:color="auto"/>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796,952.66</w:t>
            </w:r>
          </w:p>
        </w:tc>
        <w:tc>
          <w:tcPr>
            <w:tcW w:w="1037" w:type="dxa"/>
            <w:tcBorders>
              <w:top w:val="single" w:sz="8" w:space="0" w:color="auto"/>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763,963.08</w:t>
            </w:r>
          </w:p>
        </w:tc>
        <w:tc>
          <w:tcPr>
            <w:tcW w:w="1256" w:type="dxa"/>
            <w:tcBorders>
              <w:top w:val="single" w:sz="8" w:space="0" w:color="auto"/>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32,989.58</w:t>
            </w:r>
          </w:p>
        </w:tc>
        <w:tc>
          <w:tcPr>
            <w:tcW w:w="1096" w:type="dxa"/>
            <w:tcBorders>
              <w:top w:val="single" w:sz="8" w:space="0" w:color="auto"/>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104.32%</w:t>
            </w:r>
          </w:p>
        </w:tc>
      </w:tr>
      <w:tr w:rsidR="008A0ECF" w:rsidRPr="008A0ECF" w:rsidTr="008A0ECF">
        <w:trPr>
          <w:trHeight w:val="630"/>
        </w:trPr>
        <w:tc>
          <w:tcPr>
            <w:tcW w:w="89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Expense</w:t>
            </w: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5100.0 · Ministry</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5110.0 · Senior Minister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5111.0 · Senior Minister Compensation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5111.1 · Senior Minister - Salary</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60,818.10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91,568.04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-30,749.94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66.42%</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5111.2 · Sr. Minister - In lieu of FICA</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6,923.04</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6,923.04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5111.3 · Senior Minister - Housing</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30,749.94</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5111.0 · Senior Minister Compensation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98,491.08</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98,491.08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9"/>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5112 · Senior Minister Pension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9,156.84</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9,157.08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-0.24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5113 · Senior Minister Prof. Expenses</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8,000.04</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8,000.04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5114 · Senior Minister Insurance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16,732.50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14,803.08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1,929.42</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113.03%</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5115 · Sr Minister Discretionary Fund</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5110.0 · Senior Minister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132,580.46</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130,651.28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1,929.18</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101.48%</w:t>
            </w:r>
          </w:p>
        </w:tc>
      </w:tr>
      <w:tr w:rsidR="008A0ECF" w:rsidRPr="008A0ECF" w:rsidTr="008A0ECF">
        <w:trPr>
          <w:trHeight w:val="319"/>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5120 · Associate Minister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5121.0 · Associate Minister Compensation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5121.1 · Associate Minister-Salary</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41,474.20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67,769.04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-26,294.84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61.2%</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5121.2 · Associate Min - In lieu FICA</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4,269.20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5,123.04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-853.84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83.33%</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5121.3 · Associate Minister-Housing</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5121.0 · Associate Minister Compensation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60,743.40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72,892.08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-12,148.68</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83.33%</w:t>
            </w:r>
          </w:p>
        </w:tc>
      </w:tr>
      <w:tr w:rsidR="008A0ECF" w:rsidRPr="008A0ECF" w:rsidTr="008A0ECF">
        <w:trPr>
          <w:trHeight w:val="319"/>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5122.0 · Associate Minister-Pension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5,647.40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6,777.00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-1,129.60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83.33%</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5123 · Associate Minister-Prof. Exp</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5,080.92</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80.88</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101.62%</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5124 · Associate Minister - Insurance</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2,726.40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3,150.00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-423.60</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86.55%</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5120 · Associate Minister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74,198.12</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87,819.12</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-13,621.00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84.49%</w:t>
            </w:r>
          </w:p>
        </w:tc>
      </w:tr>
    </w:tbl>
    <w:p w:rsidR="00C339F5" w:rsidRDefault="00C339F5">
      <w:r>
        <w:br w:type="page"/>
      </w:r>
    </w:p>
    <w:tbl>
      <w:tblPr>
        <w:tblpPr w:leftFromText="180" w:rightFromText="180" w:vertAnchor="text" w:horzAnchor="margin" w:tblpY="361"/>
        <w:tblW w:w="10025" w:type="dxa"/>
        <w:tblLook w:val="04A0" w:firstRow="1" w:lastRow="0" w:firstColumn="1" w:lastColumn="0" w:noHBand="0" w:noVBand="1"/>
      </w:tblPr>
      <w:tblGrid>
        <w:gridCol w:w="446"/>
        <w:gridCol w:w="446"/>
        <w:gridCol w:w="416"/>
        <w:gridCol w:w="4012"/>
        <w:gridCol w:w="1316"/>
        <w:gridCol w:w="1037"/>
        <w:gridCol w:w="1256"/>
        <w:gridCol w:w="1096"/>
      </w:tblGrid>
      <w:tr w:rsidR="00C339F5" w:rsidRPr="008A0ECF" w:rsidTr="00C339F5">
        <w:trPr>
          <w:trHeight w:val="319"/>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C339F5">
        <w:trPr>
          <w:trHeight w:val="319"/>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5130.0 · Student Interns</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5131.0 · Student Intern - Wages yr. 1</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5130.0 · Student Interns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9"/>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5140.0 · Other Ministry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5140.1 · Summer Preachers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5140.0 · Other Ministry Expenses</w:t>
            </w:r>
          </w:p>
        </w:tc>
        <w:tc>
          <w:tcPr>
            <w:tcW w:w="1316" w:type="dxa"/>
            <w:tcBorders>
              <w:top w:val="single" w:sz="8" w:space="0" w:color="auto"/>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850.00</w:t>
            </w:r>
          </w:p>
        </w:tc>
        <w:tc>
          <w:tcPr>
            <w:tcW w:w="1037" w:type="dxa"/>
            <w:tcBorders>
              <w:top w:val="single" w:sz="8" w:space="0" w:color="auto"/>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single" w:sz="8" w:space="0" w:color="auto"/>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850.00</w:t>
            </w:r>
          </w:p>
        </w:tc>
        <w:tc>
          <w:tcPr>
            <w:tcW w:w="1096" w:type="dxa"/>
            <w:tcBorders>
              <w:top w:val="single" w:sz="8" w:space="0" w:color="auto"/>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5100.0 · Ministry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214,628.58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225,470.40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-10,841.82</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95.19%</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5200.0 · Administration - General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5201.0 · Administrator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5201.1 · Administrator - Salary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48,361.08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48,361.08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5201.2 · Administrator - Pension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4,836.00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4,836.00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5201.3 · Administrator - Insurance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11,720.10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9,775.08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1,945.02</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119.9%</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5201.4 · Administrator Professional Exp.</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-2,176.26</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-2,176.26</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5201.0 · Administrator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62,740.92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62,972.16</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-231.24</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99.63%</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5202.0 · Community Life Coordinator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5202.1 · CLC  - Wages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20,371.44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21,070.44</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-699.00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96.68%</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5202.2 · CLC  Pension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1,436.44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1,404.72</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31.72</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102.26%</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5202.3 · CLC -  Insurance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13,030.68</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9,780.84</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3,249.84</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133.23%</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5202.0 · Community Life Coordinator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34,838.56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32,256.00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2,582.56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108.01%</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5202.4 · Office Assistant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7,589.24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10,748.04</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-3,158.80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70.61%</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5203.0 · Other Staff Related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5203.2 · Staff Development</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214.00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5203.0 · Other Staff Related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214.00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5204.0 · Payroll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5204.1 · Employer FICA</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19,542.41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16,294.08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3,248.33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119.94%</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5204.2 · Workers Comp. Insurance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4,701.50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5,029.00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-327.50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93.49%</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5204.3 · Payroll Services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5,794.17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994.17</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120.71%</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5204.4 · Personnel Advertising</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-205.00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5204.0 · Payroll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30,083.08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26,373.08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3,710.00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114.07%</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5210 · Office Supplies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3,166.94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166.94</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105.57%</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5220 · Postage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1,106.59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106.59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110.66%</w:t>
            </w:r>
          </w:p>
        </w:tc>
      </w:tr>
    </w:tbl>
    <w:p w:rsidR="00C339F5" w:rsidRDefault="00C339F5">
      <w:r>
        <w:br w:type="page"/>
      </w:r>
    </w:p>
    <w:tbl>
      <w:tblPr>
        <w:tblpPr w:leftFromText="180" w:rightFromText="180" w:vertAnchor="text" w:horzAnchor="margin" w:tblpY="361"/>
        <w:tblW w:w="10025" w:type="dxa"/>
        <w:tblLook w:val="04A0" w:firstRow="1" w:lastRow="0" w:firstColumn="1" w:lastColumn="0" w:noHBand="0" w:noVBand="1"/>
      </w:tblPr>
      <w:tblGrid>
        <w:gridCol w:w="446"/>
        <w:gridCol w:w="446"/>
        <w:gridCol w:w="416"/>
        <w:gridCol w:w="4012"/>
        <w:gridCol w:w="1316"/>
        <w:gridCol w:w="1037"/>
        <w:gridCol w:w="1256"/>
        <w:gridCol w:w="1096"/>
      </w:tblGrid>
      <w:tr w:rsidR="00C339F5" w:rsidRPr="008A0ECF" w:rsidTr="00C339F5">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C339F5">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5230 · Telephone &amp; Internet Expenses</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5230.1 · Telephone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3,634.06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634.06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121.14%</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5230.2 · Internet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99.92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420.00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-320.08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23.79%</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5230.3 · Telephone Maintenance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1,351.15</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936.00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415.15</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144.35%</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5230 · Telephone &amp; Internet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5,085.13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4,356.00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729.13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116.74%</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5240 · Office Equipment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5240.1 · Copier Lease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6,046.00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5,976.00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101.17%</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5240 · Office Equipment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6,046.00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5,976.00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101.17%</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5250 · Bank Charges and Service Fees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454.65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5260 · Audit Expense Accrual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5270 · Computer Software/Tech Support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2,195.69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1,695.69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439.14%</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5271 · Technology Fund</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5299 · Miscellaneous Expenses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179.98</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5200.0 · Administration - General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155,200.78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148,181.28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7,019.50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104.74%</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5300 · Annual Fund Related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5301.0 · Stewardship Expense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517.27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-482.73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51.73%</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5303 · Credit Card Fees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1,642.13</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2,808.00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-1,165.87</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58.48%</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5300 · Annual Fund Related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2,159.40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3,808.00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-1,648.60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56.71%</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5400 · Fundraising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5401 · Auction</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246.28</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246.28</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5400 · Fundraising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246.28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246.28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5500 · Communications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5501 · Newsletter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5501.2 · MHN Mailing Expenses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5501 · Newsletter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5502 · Orders of Service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1,305.41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1,305.41</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5503 · Outside Printing Costs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5503.1 · Annual Reports/Handbook</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20.70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5503.2 · Brochures &amp; Cards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888.58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5503.5 · Outside Printing 0ther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2.05</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5503 · Outside Printing Costs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911.33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911.33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bl>
    <w:p w:rsidR="00C339F5" w:rsidRDefault="00C339F5">
      <w:r>
        <w:br w:type="page"/>
      </w:r>
    </w:p>
    <w:tbl>
      <w:tblPr>
        <w:tblpPr w:leftFromText="180" w:rightFromText="180" w:vertAnchor="text" w:horzAnchor="margin" w:tblpY="361"/>
        <w:tblW w:w="10025" w:type="dxa"/>
        <w:tblLook w:val="04A0" w:firstRow="1" w:lastRow="0" w:firstColumn="1" w:lastColumn="0" w:noHBand="0" w:noVBand="1"/>
      </w:tblPr>
      <w:tblGrid>
        <w:gridCol w:w="446"/>
        <w:gridCol w:w="446"/>
        <w:gridCol w:w="416"/>
        <w:gridCol w:w="416"/>
        <w:gridCol w:w="3596"/>
        <w:gridCol w:w="1316"/>
        <w:gridCol w:w="1037"/>
        <w:gridCol w:w="1256"/>
        <w:gridCol w:w="1096"/>
      </w:tblGrid>
      <w:tr w:rsidR="00C339F5" w:rsidRPr="008A0ECF" w:rsidTr="00C339F5">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C339F5">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5505 · Web Page</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276.00</w:t>
            </w: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220.00</w:t>
            </w: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56.00</w:t>
            </w: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125.46%</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5507 · Constant Contact Expenses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5500 · Communications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2,602.74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2,220.00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382.74</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117.24%</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5600 · Religious Education Program</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5601.0 · Director of Religious Ed.</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5601.1 · DRE - Salary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43,675.08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43,675.08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5601.2 · DRE - Pension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4,367.52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4,368.00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-0.48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99.99%</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5601.3 · DRE - Insurance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397.08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-37.08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90.66%</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5601.4 · DRE - Prof. Expenses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4,581.12</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581.12</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114.53%</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5601.0 · Director of Religious Ed.</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52,983.72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52,440.16</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543.56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101.04%</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5602.0 · Youth Advisor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5602.1 · Youth Advisor Wages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6,950.00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-5,050.00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57.92%</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5602.0 · Youth Advisor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6,950.00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-5,050.00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57.92%</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5603.0 · Other RE Staff</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5603.1 · Program Assistant Wages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2,431.00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-2,031.00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16.45%</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5603.2 · Child Care Assistants Wages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3,558.02</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4,000.08</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-442.06</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88.95%</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5603.0 · Other RE Staff</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3,958.02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6,431.08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-2,473.06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61.55%</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5610 · RE Materials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5610.1 · Curriculum</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252.46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252.46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5610.2 · Classroom Supplies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489.95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5610 · RE Materials - Other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63.35</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-1,936.65</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3.17%</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5610 · RE Materials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805.76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-1,194.24</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40.29%</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 · RE Programming</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5620.1 · Teacher Training &amp; Support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484.55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-115.45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80.76%</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5620.2 · OWL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5620.23 · OWL - Grades 7-8</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313.81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5620.2 · OWL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313.81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5620.3 · Winter Retreat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433.31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-1,416.69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23.42%</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5620.5 · Special Events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545.00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-205.00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72.67%</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 · RE Programming - Other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29.43</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5620 · RE Programming</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1,806.10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-1,393.90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56.44%</w:t>
            </w:r>
          </w:p>
        </w:tc>
      </w:tr>
    </w:tbl>
    <w:p w:rsidR="00C339F5" w:rsidRDefault="00C339F5">
      <w:r>
        <w:br w:type="page"/>
      </w:r>
    </w:p>
    <w:tbl>
      <w:tblPr>
        <w:tblpPr w:leftFromText="180" w:rightFromText="180" w:vertAnchor="text" w:horzAnchor="margin" w:tblpY="361"/>
        <w:tblW w:w="10025" w:type="dxa"/>
        <w:tblLook w:val="04A0" w:firstRow="1" w:lastRow="0" w:firstColumn="1" w:lastColumn="0" w:noHBand="0" w:noVBand="1"/>
      </w:tblPr>
      <w:tblGrid>
        <w:gridCol w:w="446"/>
        <w:gridCol w:w="446"/>
        <w:gridCol w:w="416"/>
        <w:gridCol w:w="4012"/>
        <w:gridCol w:w="1316"/>
        <w:gridCol w:w="1037"/>
        <w:gridCol w:w="1256"/>
        <w:gridCol w:w="1096"/>
      </w:tblGrid>
      <w:tr w:rsidR="00C339F5" w:rsidRPr="008A0ECF" w:rsidTr="00C339F5">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8"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8"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8"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8"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5640 · Youth Group</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341.78</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-508.22</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40.21%</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5600 · Religious Education Program</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66,845.38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76,921.24</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-10,075.86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86.9%</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5700 · Music Program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5701.0 · Music Director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5701.1 · Music Director Salary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24,220.08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24,220.08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5701.2 · Music Director - Prof. Exp</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1,790.87</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-209.13</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89.54%</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5701.0 · Music Director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26,010.95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26,220.08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-209.13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99.2%</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5702.0 · Music Program Staff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5702.1 · Vacation/Sick Coverage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5702.2 · Summer Organist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90.91%</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5702.3 · Section Leaders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13,132.14</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13,440.00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-307.86</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97.71%</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5702.0 · Music Program Staff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15,432.14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16,390.00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-957.86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94.16%</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5703 · Special Music</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5703.1 · Instrumental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5703.2 · Gospel Choir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667.00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667.00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5703 · Special Music</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3,167.00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3,167.00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5704 · Scores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966.44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-33.56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96.64%</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5705 · Care of Instruments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336.00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-664.00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33.6%</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5700 · Music Program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45,912.53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47,777.08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-1,864.55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96.1%</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5800 · Program - Parish Activities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5801 · Transformation Team</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184.62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-315.38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36.92%</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5802.0 · Worship Committee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5140.2 · Visiting Ministers/Speakers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5802.1 · Ritual Supplies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1,061.05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161.05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117.89%</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5802.2 · Sign Language Services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65.0%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5802.3 · Accessibility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176.00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-324.00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35.2%</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5802.4 · Pulpit Decorations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5802.5 · Christmas Decorations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114.18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14.18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114.18%</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5802.6 · Misc. Worship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156.62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5802.7 · Guest Artists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374.00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374.00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5802.0 · Worship Committee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2,191.85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-508.15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81.18%</w:t>
            </w:r>
          </w:p>
        </w:tc>
      </w:tr>
    </w:tbl>
    <w:p w:rsidR="00C339F5" w:rsidRDefault="00C339F5">
      <w:r>
        <w:br w:type="page"/>
      </w:r>
    </w:p>
    <w:tbl>
      <w:tblPr>
        <w:tblpPr w:leftFromText="180" w:rightFromText="180" w:vertAnchor="text" w:horzAnchor="margin" w:tblpY="361"/>
        <w:tblW w:w="10025" w:type="dxa"/>
        <w:tblLook w:val="04A0" w:firstRow="1" w:lastRow="0" w:firstColumn="1" w:lastColumn="0" w:noHBand="0" w:noVBand="1"/>
      </w:tblPr>
      <w:tblGrid>
        <w:gridCol w:w="446"/>
        <w:gridCol w:w="446"/>
        <w:gridCol w:w="416"/>
        <w:gridCol w:w="4012"/>
        <w:gridCol w:w="1316"/>
        <w:gridCol w:w="1037"/>
        <w:gridCol w:w="1256"/>
        <w:gridCol w:w="1096"/>
      </w:tblGrid>
      <w:tr w:rsidR="00C339F5" w:rsidRPr="008A0ECF" w:rsidTr="00C339F5">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C339F5">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5803 · Hospitality</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5803.2 · Social Hour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2,723.79</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323.79</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113.49%</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5803 · Hospitality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2,723.79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323.79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113.49%</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5804 · Membership Committee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5804.1 · Literature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250.81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-249.19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50.16%</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5804.2 · New Member Expenses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815.90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315.90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163.18%</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5804 · Membership Committee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1,066.71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66.71</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106.67%</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5805 · Small Group Ministry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5807 · Standing Committee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5808 · Social Justice Council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5810 · Other Special Program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5,266.35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266.35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105.33%</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5811 · Spiritual Pathways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5812 · Childcare Fund</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155.50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-344.50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31.1%</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5813 · Tuesday Meals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5800 · Program - Parish Activities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11,588.82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13,350.00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-1,761.18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86.81%</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5900 · Denomination &amp; Community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5901 · UUA Dues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16,080.00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16,020.00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100.38%</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5902 · Mass Bay District Dues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5,073.00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5,073.00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5910 · GA Delegates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890.00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49.44%</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5920 · UU Mass Action Dues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5900 · Denomination &amp; Community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22,043.00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23,143.00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95.25%</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6100.0 · Physical Plant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6101.0 · Sexton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6101.1 · Sexton - Wages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34,706.76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34,578.00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128.76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100.37%</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6101.3 · Sexton - Pension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3,466.87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3,458.04</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8.83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100.26%</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6101.4 · Sexton - Health Insurance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9,435.48</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7,609.08</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1,826.40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124.0%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6101.0 · Sexton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47,609.11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45,645.12</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1,963.99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104.3%</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6102 · Sexton - Sunday Services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5,835.34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6,108.00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-272.66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95.54%</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6103 · Sexton - Rentals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22,559.11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10,369.00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12,190.11</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217.56%</w:t>
            </w:r>
          </w:p>
        </w:tc>
      </w:tr>
    </w:tbl>
    <w:p w:rsidR="00C339F5" w:rsidRDefault="00C339F5">
      <w:r>
        <w:br w:type="page"/>
      </w:r>
    </w:p>
    <w:tbl>
      <w:tblPr>
        <w:tblpPr w:leftFromText="180" w:rightFromText="180" w:vertAnchor="text" w:horzAnchor="margin" w:tblpY="361"/>
        <w:tblW w:w="10025" w:type="dxa"/>
        <w:tblLook w:val="04A0" w:firstRow="1" w:lastRow="0" w:firstColumn="1" w:lastColumn="0" w:noHBand="0" w:noVBand="1"/>
      </w:tblPr>
      <w:tblGrid>
        <w:gridCol w:w="446"/>
        <w:gridCol w:w="446"/>
        <w:gridCol w:w="416"/>
        <w:gridCol w:w="416"/>
        <w:gridCol w:w="3596"/>
        <w:gridCol w:w="1316"/>
        <w:gridCol w:w="1037"/>
        <w:gridCol w:w="1256"/>
        <w:gridCol w:w="1096"/>
      </w:tblGrid>
      <w:tr w:rsidR="00C339F5" w:rsidRPr="008A0ECF" w:rsidTr="00C339F5">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C339F5" w:rsidRPr="00C339F5" w:rsidRDefault="00C339F5" w:rsidP="00C339F5">
            <w:pPr>
              <w:jc w:val="center"/>
              <w:rPr>
                <w:b/>
                <w:lang w:val="en-US"/>
              </w:rPr>
            </w:pPr>
            <w:r w:rsidRPr="00C339F5">
              <w:rPr>
                <w:b/>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C339F5">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 · Building Maintenance</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6110.1 · Major Building Repairs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21,504.17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6,504.17</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143.36%</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6110.2 · Minor Building Maintenance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10,528.18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6110.3 · Maintenance Contracts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22,959.67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6,959.67</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143.5%</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6110.4 · House Management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6110.41 · Maintenance Equipment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2,539.35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2,539.35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6110.42 · Consumable Supplies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3,638.06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6110.4 · House Management - Other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5,300.00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-5,300.00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6110.4 · House Management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6,177.41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5,300.00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877.41</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116.56%</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6110.5 · Painting Expense Accrual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6110.6 · Physical Plant Accrual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6110.7 · Facilities Improvement Accrual</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6110 · Building Maintenance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107,169.43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82,300.00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24,869.43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130.22%</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6120 · Utilities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6120.1 · Gas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22,151.22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5,151.22</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130.3%</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6120.2 · Electricity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12,972.13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2,972.05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129.72%</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6120.3 · Water/Sewer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3,234.24</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3,500.00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-265.76</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92.41%</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6120 · Utilities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38,357.59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30,500.08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7,857.51</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125.76%</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6130 · Grounds Maintenance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625.58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-124.42</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83.41%</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6140 · Insurance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16,793.00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16,059.00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734.00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104.57%</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6100.0 · Physical Plant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238,949.16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191,731.20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47,217.96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124.63%</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6201 · Elevator Loan Paybacks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32,100.00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32,100.00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C339F5">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6202 · Boiler Loan Paybacks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21,117.00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21,117.00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C339F5">
        <w:trPr>
          <w:trHeight w:val="330"/>
        </w:trPr>
        <w:tc>
          <w:tcPr>
            <w:tcW w:w="130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Expense</w:t>
            </w:r>
          </w:p>
        </w:tc>
        <w:tc>
          <w:tcPr>
            <w:tcW w:w="1316" w:type="dxa"/>
            <w:tcBorders>
              <w:top w:val="single" w:sz="8" w:space="0" w:color="auto"/>
              <w:left w:val="nil"/>
              <w:bottom w:val="single" w:sz="4"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813,393.67</w:t>
            </w:r>
          </w:p>
        </w:tc>
        <w:tc>
          <w:tcPr>
            <w:tcW w:w="1037" w:type="dxa"/>
            <w:tcBorders>
              <w:top w:val="single" w:sz="8" w:space="0" w:color="auto"/>
              <w:left w:val="nil"/>
              <w:bottom w:val="single" w:sz="4"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785,819.20</w:t>
            </w:r>
          </w:p>
        </w:tc>
        <w:tc>
          <w:tcPr>
            <w:tcW w:w="1256" w:type="dxa"/>
            <w:tcBorders>
              <w:top w:val="single" w:sz="8" w:space="0" w:color="auto"/>
              <w:left w:val="nil"/>
              <w:bottom w:val="single" w:sz="4"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27,574.47</w:t>
            </w:r>
          </w:p>
        </w:tc>
        <w:tc>
          <w:tcPr>
            <w:tcW w:w="1096" w:type="dxa"/>
            <w:tcBorders>
              <w:top w:val="single" w:sz="8" w:space="0" w:color="auto"/>
              <w:left w:val="nil"/>
              <w:bottom w:val="single" w:sz="4"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103.51%</w:t>
            </w:r>
          </w:p>
        </w:tc>
      </w:tr>
      <w:tr w:rsidR="00C339F5" w:rsidRPr="008A0ECF" w:rsidTr="00C339F5">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Pr>
                <w:rFonts w:ascii="Arial Narrow" w:eastAsia="Times New Roman" w:hAnsi="Arial Narrow" w:cs="Times New Roman"/>
                <w:b/>
                <w:bCs/>
                <w:noProof w:val="0"/>
                <w:color w:val="000000"/>
                <w:sz w:val="20"/>
                <w:szCs w:val="20"/>
                <w:lang w:val="en-US"/>
              </w:rPr>
              <w:t xml:space="preserve">Net Profit </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-16,441.01</w:t>
            </w: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-21,856.12</w:t>
            </w: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5,415.11</w:t>
            </w: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75.22%</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bl>
    <w:p w:rsidR="00C339F5" w:rsidRDefault="00C339F5">
      <w:r>
        <w:br w:type="page"/>
      </w:r>
    </w:p>
    <w:tbl>
      <w:tblPr>
        <w:tblpPr w:leftFromText="180" w:rightFromText="180" w:vertAnchor="text" w:horzAnchor="margin" w:tblpY="361"/>
        <w:tblW w:w="10025" w:type="dxa"/>
        <w:tblLook w:val="04A0" w:firstRow="1" w:lastRow="0" w:firstColumn="1" w:lastColumn="0" w:noHBand="0" w:noVBand="1"/>
      </w:tblPr>
      <w:tblGrid>
        <w:gridCol w:w="446"/>
        <w:gridCol w:w="446"/>
        <w:gridCol w:w="416"/>
        <w:gridCol w:w="416"/>
        <w:gridCol w:w="3596"/>
        <w:gridCol w:w="1316"/>
        <w:gridCol w:w="1037"/>
        <w:gridCol w:w="1256"/>
        <w:gridCol w:w="1096"/>
      </w:tblGrid>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TUESDAY MEALS PROGRAM</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4500.0 · Tuesday Meals Program Income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4501.0 · TMP Donations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26,675.69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4504.0 · TMP Other Income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6,535.00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4500.0 · Tuesday Meals Program Income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33,210.69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7100.0 · Tuesday Meals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 · TMP Staff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7101.2 · Program Assistant - Wages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2,662.56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7101.3 · Sexton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3,522.29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7101.6 · Travel/Mileage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168.98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7101.7 · Kitchen Manager/Chef</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11,596.77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7101.8 · Service Coordinator Wages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7,949.88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7101 · TMP Staff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25,900.48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7102 · Food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7102.1 · Greater Boston Food Bank</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1,823.77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7102.2 · Restaurant Supply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3,722.63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7102.4 · Special Meals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317.95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7102 · Food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5,864.35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7103 · Non Food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7103.1 · Paper and Plastic Dishes &amp; Uten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624.56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7103.2 · Foil, wrap &amp; sandwich bags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7103.3 · Kitchen Supplies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279.14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7103.4 · Cleaning Supplies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27.57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7103 · Non Food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934.41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 · Support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7104.1 · Laundry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1,453.53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7104.2 · Volunteer Appreciation Dinner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725.99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7104.3 · Recertification &amp; Training</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7104.4 · Volunteer Educational Materials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7104.6 · Newsletter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77.26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7104. · Support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2,270.41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7105.0 · Equipment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7105.1 · Kitchen Equipment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988.73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7105.4 · Hood Cleaning</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7105.0 · Equipment Expenses</w:t>
            </w:r>
          </w:p>
        </w:tc>
        <w:tc>
          <w:tcPr>
            <w:tcW w:w="1316" w:type="dxa"/>
            <w:tcBorders>
              <w:top w:val="single" w:sz="8" w:space="0" w:color="auto"/>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1,238.73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7100.0 · Tuesday Meals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36,208.38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7106 · OTHER EXPENSE TMP</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-2,997.69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Expenses TMP</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33,210.69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bl>
    <w:p w:rsidR="00B152BC" w:rsidRDefault="00B152BC" w:rsidP="008A0ECF">
      <w:pPr>
        <w:jc w:val="both"/>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C339F5"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t>B</w:t>
      </w:r>
      <w:r w:rsidR="00B152BC">
        <w:rPr>
          <w:rFonts w:ascii="Verdana" w:hAnsi="Verdana"/>
          <w:b/>
          <w:szCs w:val="24"/>
          <w:lang w:val="en-US"/>
        </w:rPr>
        <w:t>alance Sheet</w:t>
      </w: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t>June 30, 201</w:t>
      </w:r>
      <w:r w:rsidR="00C339F5">
        <w:rPr>
          <w:rFonts w:ascii="Verdana" w:hAnsi="Verdana"/>
          <w:b/>
          <w:szCs w:val="24"/>
          <w:lang w:val="en-US"/>
        </w:rPr>
        <w:t>5</w:t>
      </w:r>
    </w:p>
    <w:tbl>
      <w:tblPr>
        <w:tblW w:w="6133" w:type="dxa"/>
        <w:tblInd w:w="108" w:type="dxa"/>
        <w:tblLook w:val="04A0" w:firstRow="1" w:lastRow="0" w:firstColumn="1" w:lastColumn="0" w:noHBand="0" w:noVBand="1"/>
      </w:tblPr>
      <w:tblGrid>
        <w:gridCol w:w="429"/>
        <w:gridCol w:w="429"/>
        <w:gridCol w:w="416"/>
        <w:gridCol w:w="416"/>
        <w:gridCol w:w="416"/>
        <w:gridCol w:w="2876"/>
        <w:gridCol w:w="1151"/>
      </w:tblGrid>
      <w:tr w:rsidR="00C339F5" w:rsidRPr="00C339F5" w:rsidTr="00AE37AF">
        <w:trPr>
          <w:trHeight w:val="330"/>
        </w:trPr>
        <w:tc>
          <w:tcPr>
            <w:tcW w:w="858"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Pr>
                <w:rFonts w:ascii="Arial" w:eastAsia="Times New Roman" w:hAnsi="Arial" w:cs="Arial"/>
                <w:b/>
                <w:bCs/>
                <w:color w:val="000000"/>
                <w:sz w:val="16"/>
                <w:szCs w:val="16"/>
                <w:lang w:val="en-US"/>
              </w:rPr>
              <w:drawing>
                <wp:anchor distT="0" distB="0" distL="114300" distR="114300" simplePos="0" relativeHeight="251701248" behindDoc="0" locked="0" layoutInCell="1" allowOverlap="1">
                  <wp:simplePos x="0" y="0"/>
                  <wp:positionH relativeFrom="column">
                    <wp:posOffset>0</wp:posOffset>
                  </wp:positionH>
                  <wp:positionV relativeFrom="paragraph">
                    <wp:posOffset>-209550</wp:posOffset>
                  </wp:positionV>
                  <wp:extent cx="914400" cy="228600"/>
                  <wp:effectExtent l="19050" t="0" r="0" b="0"/>
                  <wp:wrapNone/>
                  <wp:docPr id="9" name="FILT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 hidden="1"/>
                          <pic:cNvPicPr>
                            <a:picLocks noChangeAspect="1" noChangeArrowheads="1"/>
                          </pic:cNvPicPr>
                        </pic:nvPicPr>
                        <pic:blipFill>
                          <a:blip r:embed="rId37"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Pr>
                <w:rFonts w:ascii="Arial" w:eastAsia="Times New Roman" w:hAnsi="Arial" w:cs="Arial"/>
                <w:b/>
                <w:bCs/>
                <w:color w:val="000000"/>
                <w:sz w:val="16"/>
                <w:szCs w:val="16"/>
                <w:lang w:val="en-US"/>
              </w:rPr>
              <w:drawing>
                <wp:anchor distT="0" distB="0" distL="114300" distR="114300" simplePos="0" relativeHeight="251702272" behindDoc="0" locked="0" layoutInCell="1" allowOverlap="1">
                  <wp:simplePos x="0" y="0"/>
                  <wp:positionH relativeFrom="column">
                    <wp:posOffset>0</wp:posOffset>
                  </wp:positionH>
                  <wp:positionV relativeFrom="paragraph">
                    <wp:posOffset>-209550</wp:posOffset>
                  </wp:positionV>
                  <wp:extent cx="914400" cy="228600"/>
                  <wp:effectExtent l="19050" t="0" r="0" b="0"/>
                  <wp:wrapNone/>
                  <wp:docPr id="8" name="HEAD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hidden="1"/>
                          <pic:cNvPicPr>
                            <a:picLocks noChangeAspect="1" noChangeArrowheads="1"/>
                          </pic:cNvPicPr>
                        </pic:nvPicPr>
                        <pic:blipFill>
                          <a:blip r:embed="rId37"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sidRPr="00C339F5">
              <w:rPr>
                <w:rFonts w:ascii="Arial" w:eastAsia="Times New Roman" w:hAnsi="Arial" w:cs="Arial"/>
                <w:b/>
                <w:bCs/>
                <w:noProof w:val="0"/>
                <w:color w:val="000000"/>
                <w:sz w:val="16"/>
                <w:szCs w:val="16"/>
                <w:lang w:val="en-US"/>
              </w:rPr>
              <w:t>ASSETS</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677"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Current Assets</w:t>
            </w: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Checking/Savings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1512.0 · Cambridge Trust Checking</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205,407.84</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1514 · Cambridge Trust Money Market</w:t>
            </w:r>
          </w:p>
        </w:tc>
        <w:tc>
          <w:tcPr>
            <w:tcW w:w="1151" w:type="dxa"/>
            <w:tcBorders>
              <w:top w:val="nil"/>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84,185.97</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Checking/Savings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289,593.81</w:t>
            </w:r>
          </w:p>
        </w:tc>
      </w:tr>
      <w:tr w:rsidR="00C339F5" w:rsidRPr="00C339F5" w:rsidTr="00AE37AF">
        <w:trPr>
          <w:trHeight w:val="288"/>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Accounts Receivable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11100 · Allowance for Doubtful Accounts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50.00</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1610 · Accounts Receivable</w:t>
            </w:r>
          </w:p>
        </w:tc>
        <w:tc>
          <w:tcPr>
            <w:tcW w:w="1151" w:type="dxa"/>
            <w:tcBorders>
              <w:top w:val="nil"/>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0.12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Accounts Receivable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50.12</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Other Current Assets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12000 · Undeposited Funds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27,299.18</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13000 · Prepaid Expenses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3,679.01</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Other Current Assets</w:t>
            </w:r>
          </w:p>
        </w:tc>
        <w:tc>
          <w:tcPr>
            <w:tcW w:w="1151" w:type="dxa"/>
            <w:tcBorders>
              <w:top w:val="single" w:sz="8" w:space="0" w:color="auto"/>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30,978.19</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553" w:type="dxa"/>
            <w:gridSpan w:val="5"/>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Current Assets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320,622.12</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261"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Other Assets</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1715.0 · Endowment Prin. Walden</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5,513,087.00</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553" w:type="dxa"/>
            <w:gridSpan w:val="5"/>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Other Assets</w:t>
            </w:r>
          </w:p>
        </w:tc>
        <w:tc>
          <w:tcPr>
            <w:tcW w:w="1151" w:type="dxa"/>
            <w:tcBorders>
              <w:top w:val="single" w:sz="8" w:space="0" w:color="auto"/>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5,513,087.00</w:t>
            </w:r>
          </w:p>
        </w:tc>
      </w:tr>
      <w:tr w:rsidR="00C339F5" w:rsidRPr="00C339F5" w:rsidTr="00AE37AF">
        <w:trPr>
          <w:trHeight w:val="630"/>
        </w:trPr>
        <w:tc>
          <w:tcPr>
            <w:tcW w:w="1690"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ASSETS</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single" w:sz="8" w:space="0" w:color="auto"/>
              <w:left w:val="nil"/>
              <w:bottom w:val="double" w:sz="6"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5,833,709.12</w:t>
            </w:r>
          </w:p>
        </w:tc>
      </w:tr>
      <w:tr w:rsidR="00C339F5" w:rsidRPr="00C339F5" w:rsidTr="00AE37AF">
        <w:trPr>
          <w:trHeight w:val="660"/>
        </w:trPr>
        <w:tc>
          <w:tcPr>
            <w:tcW w:w="2106" w:type="dxa"/>
            <w:gridSpan w:val="5"/>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LIABILITIES &amp; EQUITY</w:t>
            </w: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261"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Liabilities</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Current Liabilities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Accounts Payable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292"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2101 · Accounts Payable</w:t>
            </w:r>
          </w:p>
        </w:tc>
        <w:tc>
          <w:tcPr>
            <w:tcW w:w="1151" w:type="dxa"/>
            <w:tcBorders>
              <w:top w:val="nil"/>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22,484.21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Accounts Payable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22,484.21</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Other Current Liabilities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292"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2200 · Future Year Pledges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2200.7 · FY16 Pledges</w:t>
            </w:r>
          </w:p>
        </w:tc>
        <w:tc>
          <w:tcPr>
            <w:tcW w:w="1151" w:type="dxa"/>
            <w:tcBorders>
              <w:top w:val="nil"/>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7,965.00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292"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2200 · Future Year Pledges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7,965.00</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292"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2201 · Future Year Income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5,540.00</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292"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24100 · Accrued Leave and Payroll</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2,483.90</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Other Current Liabilities</w:t>
            </w:r>
          </w:p>
        </w:tc>
        <w:tc>
          <w:tcPr>
            <w:tcW w:w="1151" w:type="dxa"/>
            <w:tcBorders>
              <w:top w:val="single" w:sz="8" w:space="0" w:color="auto"/>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15,988.90</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Current Liabilities</w:t>
            </w:r>
          </w:p>
        </w:tc>
        <w:tc>
          <w:tcPr>
            <w:tcW w:w="1151" w:type="dxa"/>
            <w:tcBorders>
              <w:top w:val="single" w:sz="8" w:space="0" w:color="auto"/>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38,473.11</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677"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Liabilities</w:t>
            </w: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38,473.11</w:t>
            </w:r>
          </w:p>
        </w:tc>
      </w:tr>
    </w:tbl>
    <w:p w:rsidR="00AE37AF" w:rsidRDefault="00AE37AF">
      <w:r>
        <w:br w:type="page"/>
      </w:r>
    </w:p>
    <w:tbl>
      <w:tblPr>
        <w:tblW w:w="6133" w:type="dxa"/>
        <w:tblInd w:w="108" w:type="dxa"/>
        <w:tblLook w:val="04A0" w:firstRow="1" w:lastRow="0" w:firstColumn="1" w:lastColumn="0" w:noHBand="0" w:noVBand="1"/>
      </w:tblPr>
      <w:tblGrid>
        <w:gridCol w:w="429"/>
        <w:gridCol w:w="429"/>
        <w:gridCol w:w="416"/>
        <w:gridCol w:w="416"/>
        <w:gridCol w:w="416"/>
        <w:gridCol w:w="2876"/>
        <w:gridCol w:w="1151"/>
      </w:tblGrid>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845"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Equity</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2303 · General Endowment Fund</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5,513,087.00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3000 · Operating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19,831.64</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3401 · Hall Library Fund</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7,547.32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3403 · Senior  Min. Discretionary Acct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371.82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3404 · Pulpit Decorations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2,037.80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3406 · Associate Min Discretionary Acc</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331.90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3515 · Tuesday Meals Program</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43,603.72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3516 · Climate Justice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3,230.04</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3521 · Young Adult Retreat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1,012.53</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3524 · Justice in the  Middle East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335.27</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3528 · Social Justice Council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1,995.44</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3529 · Partner Church Committee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45.00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3530 · Leadership Development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301.40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3533 · Community Lunch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56.86</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3534 · Womens Circle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259.40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3535 · Transformation Team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735.87</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3536 · Youth Group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639.82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3537 · Reserve - OWL</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850.00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3538 · RESERVE - All Church Retreat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56.00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3611 · Reserve - Painting</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110,545.12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3613 · Reserve - Admin &amp; Gen Equipment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7,340.31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3616 · Reserve - Physical Plant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-116,995.51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3618 · Reserve - Audit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8,649.82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3620 · Reserve - Facilities Improvemen</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125,417.76</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3653 · Reserve - Grounds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2,277.27</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3675 · Reserve - Minister Sabbatical</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1,760.31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3678 · Reserve - New Piano</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1,616.00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3697 · Reserve - Taft Fund for Organ</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33,659.68</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3700 · In/Out and Non-Parish Funds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23,700.32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3710 · Miscellaneous In/Out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1,779.91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3712 · Church Retreats In/Out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3712.3 · Church Youth Retreat</w:t>
            </w:r>
          </w:p>
        </w:tc>
        <w:tc>
          <w:tcPr>
            <w:tcW w:w="1151" w:type="dxa"/>
            <w:tcBorders>
              <w:top w:val="nil"/>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397.99</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3712 · Church Retreats In/Out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397.99</w:t>
            </w:r>
          </w:p>
        </w:tc>
      </w:tr>
      <w:tr w:rsidR="00C339F5" w:rsidRPr="00C339F5" w:rsidTr="00AE37AF">
        <w:trPr>
          <w:trHeight w:val="367"/>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3715 · Special Programs-Coming of Age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1,218.36</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3725 · Spiritual Pathways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902.21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3730 · Beloved Community Fund</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6,177.80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3740 · OPEN DOORS GRANT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3,131.01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3750 · Reserve - DEACONS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1,269.83</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3799 · Security Deposits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2,500.00</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24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Net Income</w:t>
            </w: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-16,441.01</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261"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Equity</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single" w:sz="8" w:space="0" w:color="auto"/>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5,795,236.01</w:t>
            </w:r>
          </w:p>
        </w:tc>
      </w:tr>
      <w:tr w:rsidR="00C339F5" w:rsidRPr="00C339F5" w:rsidTr="00AE37AF">
        <w:trPr>
          <w:trHeight w:val="331"/>
        </w:trPr>
        <w:tc>
          <w:tcPr>
            <w:tcW w:w="4982" w:type="dxa"/>
            <w:gridSpan w:val="6"/>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LIABILITIES &amp; EQUITY</w:t>
            </w:r>
          </w:p>
        </w:tc>
        <w:tc>
          <w:tcPr>
            <w:tcW w:w="1151" w:type="dxa"/>
            <w:tcBorders>
              <w:top w:val="single" w:sz="8" w:space="0" w:color="auto"/>
              <w:left w:val="nil"/>
              <w:bottom w:val="double" w:sz="6"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5,833,709.12</w:t>
            </w:r>
          </w:p>
        </w:tc>
      </w:tr>
    </w:tbl>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t>FISCAL YEAR 201</w:t>
      </w:r>
      <w:r w:rsidR="00AE37AF">
        <w:rPr>
          <w:rFonts w:ascii="Verdana" w:hAnsi="Verdana"/>
          <w:b/>
          <w:szCs w:val="24"/>
          <w:lang w:val="en-US"/>
        </w:rPr>
        <w:t>5</w:t>
      </w:r>
      <w:r>
        <w:rPr>
          <w:rFonts w:ascii="Verdana" w:hAnsi="Verdana"/>
          <w:b/>
          <w:szCs w:val="24"/>
          <w:lang w:val="en-US"/>
        </w:rPr>
        <w:t>-201</w:t>
      </w:r>
      <w:r w:rsidR="00AE37AF">
        <w:rPr>
          <w:rFonts w:ascii="Verdana" w:hAnsi="Verdana"/>
          <w:b/>
          <w:szCs w:val="24"/>
          <w:lang w:val="en-US"/>
        </w:rPr>
        <w:t>6</w:t>
      </w:r>
      <w:r>
        <w:rPr>
          <w:rFonts w:ascii="Verdana" w:hAnsi="Verdana"/>
          <w:b/>
          <w:szCs w:val="24"/>
          <w:lang w:val="en-US"/>
        </w:rPr>
        <w:t xml:space="preserve"> BUDGET</w:t>
      </w: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tbl>
      <w:tblPr>
        <w:tblW w:w="8075" w:type="dxa"/>
        <w:tblInd w:w="93" w:type="dxa"/>
        <w:tblLook w:val="04A0" w:firstRow="1" w:lastRow="0" w:firstColumn="1" w:lastColumn="0" w:noHBand="0" w:noVBand="1"/>
      </w:tblPr>
      <w:tblGrid>
        <w:gridCol w:w="960"/>
        <w:gridCol w:w="960"/>
        <w:gridCol w:w="1155"/>
        <w:gridCol w:w="285"/>
        <w:gridCol w:w="675"/>
        <w:gridCol w:w="135"/>
        <w:gridCol w:w="2705"/>
        <w:gridCol w:w="1200"/>
      </w:tblGrid>
      <w:tr w:rsidR="00D264DB" w:rsidRPr="00D264DB" w:rsidTr="00A455FB">
        <w:trPr>
          <w:trHeight w:val="330"/>
        </w:trPr>
        <w:tc>
          <w:tcPr>
            <w:tcW w:w="960"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1200" w:type="dxa"/>
            <w:tcBorders>
              <w:top w:val="single" w:sz="12" w:space="0" w:color="000000"/>
              <w:left w:val="nil"/>
              <w:bottom w:val="single" w:sz="12" w:space="0" w:color="000000"/>
              <w:right w:val="nil"/>
            </w:tcBorders>
            <w:shd w:val="clear" w:color="auto" w:fill="auto"/>
            <w:noWrap/>
            <w:vAlign w:val="bottom"/>
            <w:hideMark/>
          </w:tcPr>
          <w:p w:rsidR="00D264DB" w:rsidRPr="00D264DB" w:rsidRDefault="00D264DB" w:rsidP="002D64B6">
            <w:pPr>
              <w:jc w:val="cente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15</w:t>
            </w:r>
            <w:r w:rsidR="002D64B6">
              <w:rPr>
                <w:rFonts w:ascii="Arial Narrow" w:eastAsia="Times New Roman" w:hAnsi="Arial Narrow" w:cs="Times New Roman"/>
                <w:b/>
                <w:bCs/>
                <w:noProof w:val="0"/>
                <w:sz w:val="20"/>
                <w:szCs w:val="20"/>
                <w:lang w:val="en-US"/>
              </w:rPr>
              <w:t xml:space="preserve"> - 16</w:t>
            </w:r>
            <w:r w:rsidRPr="00D264DB">
              <w:rPr>
                <w:rFonts w:ascii="Arial Narrow" w:eastAsia="Times New Roman" w:hAnsi="Arial Narrow" w:cs="Times New Roman"/>
                <w:b/>
                <w:bCs/>
                <w:noProof w:val="0"/>
                <w:sz w:val="20"/>
                <w:szCs w:val="20"/>
                <w:lang w:val="en-US"/>
              </w:rPr>
              <w:t xml:space="preserve"> Budget</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Income</w:t>
            </w: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4100.0 · Pledge and Plate Income</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4110.0 · Annual Fund (net)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4110.1 · Annual Fund Current Year</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302,906</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4110.2 · Prior Year Annual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4110.3 · Credit Card Pledges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4110.0 · Annual Fund (net)</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305,406</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4120.0 · Diversity Fund</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4130 · Plate</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13</w:t>
            </w:r>
            <w:r w:rsidR="00D264DB" w:rsidRPr="00D264DB">
              <w:rPr>
                <w:rFonts w:ascii="Arial Narrow" w:eastAsia="Times New Roman" w:hAnsi="Arial Narrow" w:cs="Times New Roman"/>
                <w:noProof w:val="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4100.0 · Pledge and Plate Income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329,300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4200.0 · Interest Income</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4210.0 · Interest </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4220 · Endowment Fund</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31</w:t>
            </w:r>
            <w:r w:rsidR="00D264DB" w:rsidRPr="00D264DB">
              <w:rPr>
                <w:rFonts w:ascii="Arial Narrow" w:eastAsia="Times New Roman" w:hAnsi="Arial Narrow" w:cs="Times New Roman"/>
                <w:noProof w:val="0"/>
                <w:sz w:val="20"/>
                <w:szCs w:val="20"/>
                <w:lang w:val="en-US"/>
              </w:rPr>
              <w:t xml:space="preserve">2,000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4230 · Deacon's Fund</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4200.0 · Interest Income</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312</w:t>
            </w:r>
            <w:r w:rsidR="00D264DB"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 · Rental Income</w:t>
            </w:r>
          </w:p>
        </w:tc>
        <w:tc>
          <w:tcPr>
            <w:tcW w:w="109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2D64B6">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4300.1 · </w:t>
            </w:r>
            <w:r w:rsidR="002D64B6">
              <w:rPr>
                <w:rFonts w:ascii="Arial Narrow" w:eastAsia="Times New Roman" w:hAnsi="Arial Narrow" w:cs="Times New Roman"/>
                <w:b/>
                <w:bCs/>
                <w:noProof w:val="0"/>
                <w:sz w:val="20"/>
                <w:szCs w:val="20"/>
                <w:lang w:val="en-US"/>
              </w:rPr>
              <w:t>Y2Y</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51,931</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4300.2 · Christmas Fair</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4300.3 · Wedding and Memorial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4300.4 · Yoga Classes</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4300.5 · Other Rentals</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60,042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4300.6 · Cambridge Forum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4300.7 · Paine Senior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4,800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4300.8 · Harvard Square Library</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4300 · Rental Income</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2D64B6">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119</w:t>
            </w:r>
            <w:r w:rsidR="00D264DB" w:rsidRPr="00D264DB">
              <w:rPr>
                <w:rFonts w:ascii="Arial Narrow" w:eastAsia="Times New Roman" w:hAnsi="Arial Narrow" w:cs="Times New Roman"/>
                <w:noProof w:val="0"/>
                <w:sz w:val="20"/>
                <w:szCs w:val="20"/>
                <w:lang w:val="en-US"/>
              </w:rPr>
              <w:t>,</w:t>
            </w:r>
            <w:r>
              <w:rPr>
                <w:rFonts w:ascii="Arial Narrow" w:eastAsia="Times New Roman" w:hAnsi="Arial Narrow" w:cs="Times New Roman"/>
                <w:noProof w:val="0"/>
                <w:sz w:val="20"/>
                <w:szCs w:val="20"/>
                <w:lang w:val="en-US"/>
              </w:rPr>
              <w:t>27</w:t>
            </w:r>
            <w:r w:rsidR="00D264DB" w:rsidRPr="00D264DB">
              <w:rPr>
                <w:rFonts w:ascii="Arial Narrow" w:eastAsia="Times New Roman" w:hAnsi="Arial Narrow" w:cs="Times New Roman"/>
                <w:noProof w:val="0"/>
                <w:sz w:val="20"/>
                <w:szCs w:val="20"/>
                <w:lang w:val="en-US"/>
              </w:rPr>
              <w:t xml:space="preserve">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4400 - AUCTION</w:t>
            </w:r>
          </w:p>
        </w:tc>
        <w:tc>
          <w:tcPr>
            <w:tcW w:w="109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4401 · Auction</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13,</w:t>
            </w:r>
            <w:r w:rsidR="00D264DB" w:rsidRPr="00D264DB">
              <w:rPr>
                <w:rFonts w:ascii="Arial Narrow" w:eastAsia="Times New Roman" w:hAnsi="Arial Narrow" w:cs="Times New Roman"/>
                <w:noProof w:val="0"/>
                <w:sz w:val="20"/>
                <w:szCs w:val="20"/>
                <w:lang w:val="en-US"/>
              </w:rPr>
              <w:t>5</w:t>
            </w:r>
            <w:r>
              <w:rPr>
                <w:rFonts w:ascii="Arial Narrow" w:eastAsia="Times New Roman" w:hAnsi="Arial Narrow" w:cs="Times New Roman"/>
                <w:noProof w:val="0"/>
                <w:sz w:val="20"/>
                <w:szCs w:val="20"/>
                <w:lang w:val="en-US"/>
              </w:rPr>
              <w:t>0</w:t>
            </w:r>
            <w:r w:rsidR="00D264DB" w:rsidRPr="00D264DB">
              <w:rPr>
                <w:rFonts w:ascii="Arial Narrow" w:eastAsia="Times New Roman" w:hAnsi="Arial Narrow" w:cs="Times New Roman"/>
                <w:noProof w:val="0"/>
                <w:sz w:val="20"/>
                <w:szCs w:val="20"/>
                <w:lang w:val="en-US"/>
              </w:rPr>
              <w:t xml:space="preserve">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4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4600 · RE Programming</w:t>
            </w:r>
          </w:p>
        </w:tc>
        <w:tc>
          <w:tcPr>
            <w:tcW w:w="81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4600.2 · Coming of Age</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4600 · RE Programming</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192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Income</w:t>
            </w: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763,</w:t>
            </w:r>
            <w:r w:rsidR="002D64B6">
              <w:rPr>
                <w:rFonts w:ascii="Arial Narrow" w:eastAsia="Times New Roman" w:hAnsi="Arial Narrow" w:cs="Times New Roman"/>
                <w:noProof w:val="0"/>
                <w:sz w:val="20"/>
                <w:szCs w:val="20"/>
                <w:lang w:val="en-US"/>
              </w:rPr>
              <w:t>679</w:t>
            </w:r>
          </w:p>
        </w:tc>
      </w:tr>
    </w:tbl>
    <w:p w:rsidR="002D64B6" w:rsidRDefault="002D64B6">
      <w:r>
        <w:br w:type="page"/>
      </w:r>
    </w:p>
    <w:tbl>
      <w:tblPr>
        <w:tblW w:w="8075" w:type="dxa"/>
        <w:tblInd w:w="93" w:type="dxa"/>
        <w:tblLook w:val="04A0" w:firstRow="1" w:lastRow="0" w:firstColumn="1" w:lastColumn="0" w:noHBand="0" w:noVBand="1"/>
      </w:tblPr>
      <w:tblGrid>
        <w:gridCol w:w="960"/>
        <w:gridCol w:w="960"/>
        <w:gridCol w:w="1155"/>
        <w:gridCol w:w="105"/>
        <w:gridCol w:w="540"/>
        <w:gridCol w:w="315"/>
        <w:gridCol w:w="135"/>
        <w:gridCol w:w="885"/>
        <w:gridCol w:w="1820"/>
        <w:gridCol w:w="1200"/>
      </w:tblGrid>
      <w:tr w:rsidR="00D264DB" w:rsidRPr="00D264DB" w:rsidTr="002D64B6">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4" w:space="0" w:color="auto"/>
              <w:left w:val="nil"/>
              <w:bottom w:val="single" w:sz="4" w:space="0" w:color="auto"/>
              <w:right w:val="nil"/>
            </w:tcBorders>
            <w:shd w:val="clear" w:color="auto" w:fill="auto"/>
            <w:noWrap/>
            <w:vAlign w:val="bottom"/>
            <w:hideMark/>
          </w:tcPr>
          <w:p w:rsidR="00D264DB" w:rsidRPr="00D264DB" w:rsidRDefault="002D64B6" w:rsidP="00CD71A6">
            <w:pPr>
              <w:jc w:val="center"/>
              <w:rPr>
                <w:rFonts w:ascii="Calibri" w:eastAsia="Times New Roman" w:hAnsi="Calibri" w:cs="Times New Roman"/>
                <w:noProof w:val="0"/>
                <w:lang w:val="en-US"/>
              </w:rPr>
            </w:pPr>
            <w:r w:rsidRPr="00D264DB">
              <w:rPr>
                <w:rFonts w:ascii="Arial Narrow" w:eastAsia="Times New Roman" w:hAnsi="Arial Narrow" w:cs="Times New Roman"/>
                <w:b/>
                <w:bCs/>
                <w:noProof w:val="0"/>
                <w:sz w:val="20"/>
                <w:szCs w:val="20"/>
                <w:lang w:val="en-US"/>
              </w:rPr>
              <w:t>15</w:t>
            </w:r>
            <w:r>
              <w:rPr>
                <w:rFonts w:ascii="Arial Narrow" w:eastAsia="Times New Roman" w:hAnsi="Arial Narrow" w:cs="Times New Roman"/>
                <w:b/>
                <w:bCs/>
                <w:noProof w:val="0"/>
                <w:sz w:val="20"/>
                <w:szCs w:val="20"/>
                <w:lang w:val="en-US"/>
              </w:rPr>
              <w:t xml:space="preserve"> - 16</w:t>
            </w:r>
            <w:r w:rsidRPr="00D264DB">
              <w:rPr>
                <w:rFonts w:ascii="Arial Narrow" w:eastAsia="Times New Roman" w:hAnsi="Arial Narrow" w:cs="Times New Roman"/>
                <w:b/>
                <w:bCs/>
                <w:noProof w:val="0"/>
                <w:sz w:val="20"/>
                <w:szCs w:val="20"/>
                <w:lang w:val="en-US"/>
              </w:rPr>
              <w:t xml:space="preserve"> Budget</w:t>
            </w:r>
          </w:p>
        </w:tc>
      </w:tr>
      <w:tr w:rsidR="00D264DB" w:rsidRPr="00D264DB" w:rsidTr="002D64B6">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Expense</w:t>
            </w: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4" w:space="0" w:color="auto"/>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5100.0 · Ministry</w:t>
            </w:r>
          </w:p>
        </w:tc>
        <w:tc>
          <w:tcPr>
            <w:tcW w:w="109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5110.0 · Senior Minister</w:t>
            </w: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5111.0 · Senior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5111.1 · Senior Minister - Salary</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92,209</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5111.2 · Sr. Minister - In lieu of FICA</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6,9</w:t>
            </w:r>
            <w:r w:rsidR="002D64B6">
              <w:rPr>
                <w:rFonts w:ascii="Arial Narrow" w:eastAsia="Times New Roman" w:hAnsi="Arial Narrow" w:cs="Times New Roman"/>
                <w:noProof w:val="0"/>
                <w:color w:val="000000"/>
                <w:sz w:val="20"/>
                <w:szCs w:val="20"/>
                <w:lang w:val="en-US"/>
              </w:rPr>
              <w:t>71</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5111.3 · Senior Minister - Housing</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5111.0 · Senior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9</w:t>
            </w:r>
            <w:r w:rsidR="002D64B6">
              <w:rPr>
                <w:rFonts w:ascii="Arial Narrow" w:eastAsia="Times New Roman" w:hAnsi="Arial Narrow" w:cs="Times New Roman"/>
                <w:noProof w:val="0"/>
                <w:color w:val="000000"/>
                <w:sz w:val="20"/>
                <w:szCs w:val="20"/>
                <w:lang w:val="en-US"/>
              </w:rPr>
              <w:t>9</w:t>
            </w:r>
            <w:r w:rsidRPr="00D264DB">
              <w:rPr>
                <w:rFonts w:ascii="Arial Narrow" w:eastAsia="Times New Roman" w:hAnsi="Arial Narrow" w:cs="Times New Roman"/>
                <w:noProof w:val="0"/>
                <w:color w:val="000000"/>
                <w:sz w:val="20"/>
                <w:szCs w:val="20"/>
                <w:lang w:val="en-US"/>
              </w:rPr>
              <w:t>,</w:t>
            </w:r>
            <w:r w:rsidR="002D64B6">
              <w:rPr>
                <w:rFonts w:ascii="Arial Narrow" w:eastAsia="Times New Roman" w:hAnsi="Arial Narrow" w:cs="Times New Roman"/>
                <w:noProof w:val="0"/>
                <w:color w:val="000000"/>
                <w:sz w:val="20"/>
                <w:szCs w:val="20"/>
                <w:lang w:val="en-US"/>
              </w:rPr>
              <w:t>180</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5112 · Senior Minister Pension</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9,</w:t>
            </w:r>
            <w:r w:rsidR="002D64B6">
              <w:rPr>
                <w:rFonts w:ascii="Arial Narrow" w:eastAsia="Times New Roman" w:hAnsi="Arial Narrow" w:cs="Times New Roman"/>
                <w:noProof w:val="0"/>
                <w:color w:val="000000"/>
                <w:sz w:val="20"/>
                <w:szCs w:val="20"/>
                <w:lang w:val="en-US"/>
              </w:rPr>
              <w:t>221</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5113 · Senior Minister Prof.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8,000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Minister's Discretionary Fund -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5114 · Senior Minister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15,543</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5110.0 · Senior Minister</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132,145</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5130.0 · Student Interns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5133.0 · Student Intern - Wages yr. 2</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8</w:t>
            </w:r>
            <w:r w:rsidR="00D264DB" w:rsidRPr="00D264DB">
              <w:rPr>
                <w:rFonts w:ascii="Arial Narrow" w:eastAsia="Times New Roman" w:hAnsi="Arial Narrow" w:cs="Times New Roman"/>
                <w:noProof w:val="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5130.0 · Student Interns</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8</w:t>
            </w:r>
            <w:r w:rsidR="00D264DB" w:rsidRPr="00D264DB">
              <w:rPr>
                <w:rFonts w:ascii="Arial Narrow" w:eastAsia="Times New Roman" w:hAnsi="Arial Narrow" w:cs="Times New Roman"/>
                <w:noProof w:val="0"/>
                <w:color w:val="00000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5140.0 · Other Ministry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Ordination Reserve </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5140.4 · Sabbatical Fund</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100</w:t>
            </w:r>
            <w:r w:rsidR="00D264DB"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5140.0 · Other Ministry Expenses</w:t>
            </w: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 -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2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5100.0 · Ministry</w:t>
            </w:r>
          </w:p>
        </w:tc>
        <w:tc>
          <w:tcPr>
            <w:tcW w:w="99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b/>
                <w:bCs/>
                <w:noProof w:val="0"/>
                <w:color w:val="000000"/>
                <w:sz w:val="20"/>
                <w:szCs w:val="20"/>
                <w:lang w:val="en-US"/>
              </w:rPr>
            </w:pPr>
            <w:r>
              <w:rPr>
                <w:rFonts w:ascii="Arial Narrow" w:eastAsia="Times New Roman" w:hAnsi="Arial Narrow" w:cs="Times New Roman"/>
                <w:b/>
                <w:bCs/>
                <w:noProof w:val="0"/>
                <w:color w:val="000000"/>
                <w:sz w:val="20"/>
                <w:szCs w:val="20"/>
                <w:lang w:val="en-US"/>
              </w:rPr>
              <w:t>140,245</w:t>
            </w:r>
            <w:r w:rsidR="00D264DB" w:rsidRPr="00D264DB">
              <w:rPr>
                <w:rFonts w:ascii="Arial Narrow" w:eastAsia="Times New Roman" w:hAnsi="Arial Narrow" w:cs="Times New Roman"/>
                <w:b/>
                <w:bCs/>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5200.0 · Administration - General</w:t>
            </w: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5201.0 · Administrator</w:t>
            </w: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5201.1 · Administrator - Salary</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48,</w:t>
            </w:r>
            <w:r w:rsidR="002D64B6">
              <w:rPr>
                <w:rFonts w:ascii="Arial Narrow" w:eastAsia="Times New Roman" w:hAnsi="Arial Narrow" w:cs="Times New Roman"/>
                <w:noProof w:val="0"/>
                <w:color w:val="000000"/>
                <w:sz w:val="20"/>
                <w:szCs w:val="20"/>
                <w:lang w:val="en-US"/>
              </w:rPr>
              <w:t>700</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2D64B6">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5201.2 · Administrator - Pension</w:t>
            </w:r>
          </w:p>
        </w:tc>
        <w:tc>
          <w:tcPr>
            <w:tcW w:w="1200" w:type="dxa"/>
            <w:tcBorders>
              <w:top w:val="nil"/>
              <w:left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4,870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2D64B6">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5201.3 · Administrator - Insurance</w:t>
            </w:r>
          </w:p>
        </w:tc>
        <w:tc>
          <w:tcPr>
            <w:tcW w:w="1200" w:type="dxa"/>
            <w:tcBorders>
              <w:top w:val="nil"/>
              <w:left w:val="nil"/>
              <w:right w:val="nil"/>
            </w:tcBorders>
            <w:shd w:val="clear" w:color="auto" w:fill="auto"/>
            <w:noWrap/>
            <w:vAlign w:val="bottom"/>
            <w:hideMark/>
          </w:tcPr>
          <w:p w:rsidR="00D264DB" w:rsidRPr="00D264DB" w:rsidRDefault="002D64B6" w:rsidP="002D64B6">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10,264</w:t>
            </w:r>
            <w:r w:rsidR="00D264DB" w:rsidRPr="00D264DB">
              <w:rPr>
                <w:rFonts w:ascii="Arial Narrow" w:eastAsia="Times New Roman" w:hAnsi="Arial Narrow" w:cs="Times New Roman"/>
                <w:noProof w:val="0"/>
                <w:color w:val="000000"/>
                <w:sz w:val="20"/>
                <w:szCs w:val="20"/>
                <w:lang w:val="en-US"/>
              </w:rPr>
              <w:t xml:space="preserve"> </w:t>
            </w:r>
          </w:p>
        </w:tc>
      </w:tr>
      <w:tr w:rsidR="002D64B6" w:rsidRPr="00D264DB" w:rsidTr="002D64B6">
        <w:trPr>
          <w:trHeight w:val="315"/>
        </w:trPr>
        <w:tc>
          <w:tcPr>
            <w:tcW w:w="960" w:type="dxa"/>
            <w:tcBorders>
              <w:top w:val="nil"/>
              <w:left w:val="nil"/>
              <w:bottom w:val="nil"/>
              <w:right w:val="nil"/>
            </w:tcBorders>
            <w:shd w:val="clear" w:color="auto" w:fill="auto"/>
            <w:noWrap/>
            <w:vAlign w:val="bottom"/>
            <w:hideMark/>
          </w:tcPr>
          <w:p w:rsidR="002D64B6" w:rsidRPr="00D264DB" w:rsidRDefault="002D64B6"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2D64B6" w:rsidRPr="00D264DB" w:rsidRDefault="002D64B6"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2D64B6" w:rsidRPr="00D264DB" w:rsidRDefault="002D64B6"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2D64B6" w:rsidRPr="00D264DB" w:rsidRDefault="002D64B6" w:rsidP="002D64B6">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5201.4</w:t>
            </w:r>
            <w:r w:rsidRPr="00D264DB">
              <w:rPr>
                <w:rFonts w:ascii="Arial Narrow" w:eastAsia="Times New Roman" w:hAnsi="Arial Narrow" w:cs="Times New Roman"/>
                <w:b/>
                <w:bCs/>
                <w:noProof w:val="0"/>
                <w:sz w:val="20"/>
                <w:szCs w:val="20"/>
                <w:lang w:val="en-US"/>
              </w:rPr>
              <w:t xml:space="preserve"> · Administrator </w:t>
            </w:r>
            <w:r>
              <w:rPr>
                <w:rFonts w:ascii="Arial Narrow" w:eastAsia="Times New Roman" w:hAnsi="Arial Narrow" w:cs="Times New Roman"/>
                <w:b/>
                <w:bCs/>
                <w:noProof w:val="0"/>
                <w:sz w:val="20"/>
                <w:szCs w:val="20"/>
                <w:lang w:val="en-US"/>
              </w:rPr>
              <w:t>–</w:t>
            </w:r>
            <w:r w:rsidRPr="00D264DB">
              <w:rPr>
                <w:rFonts w:ascii="Arial Narrow" w:eastAsia="Times New Roman" w:hAnsi="Arial Narrow" w:cs="Times New Roman"/>
                <w:b/>
                <w:bCs/>
                <w:noProof w:val="0"/>
                <w:sz w:val="20"/>
                <w:szCs w:val="20"/>
                <w:lang w:val="en-US"/>
              </w:rPr>
              <w:t xml:space="preserve"> </w:t>
            </w:r>
            <w:r>
              <w:rPr>
                <w:rFonts w:ascii="Arial Narrow" w:eastAsia="Times New Roman" w:hAnsi="Arial Narrow" w:cs="Times New Roman"/>
                <w:b/>
                <w:bCs/>
                <w:noProof w:val="0"/>
                <w:sz w:val="20"/>
                <w:szCs w:val="20"/>
                <w:lang w:val="en-US"/>
              </w:rPr>
              <w:t>Professional Exp</w:t>
            </w:r>
          </w:p>
        </w:tc>
        <w:tc>
          <w:tcPr>
            <w:tcW w:w="1200" w:type="dxa"/>
            <w:tcBorders>
              <w:left w:val="nil"/>
              <w:bottom w:val="single" w:sz="8" w:space="0" w:color="000000"/>
              <w:right w:val="nil"/>
            </w:tcBorders>
            <w:shd w:val="clear" w:color="auto" w:fill="auto"/>
            <w:noWrap/>
            <w:vAlign w:val="bottom"/>
            <w:hideMark/>
          </w:tcPr>
          <w:p w:rsidR="002D64B6" w:rsidRDefault="002D64B6" w:rsidP="002D64B6">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1,000</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A455FB" w:rsidP="00D264D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Tot</w:t>
            </w:r>
            <w:r w:rsidR="00D264DB" w:rsidRPr="00D264DB">
              <w:rPr>
                <w:rFonts w:ascii="Arial Narrow" w:eastAsia="Times New Roman" w:hAnsi="Arial Narrow" w:cs="Times New Roman"/>
                <w:b/>
                <w:bCs/>
                <w:noProof w:val="0"/>
                <w:sz w:val="20"/>
                <w:szCs w:val="20"/>
                <w:lang w:val="en-US"/>
              </w:rPr>
              <w:t>al 5201.0 · Administrator</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64,834</w:t>
            </w:r>
            <w:r w:rsidR="00D264DB" w:rsidRPr="00D264DB">
              <w:rPr>
                <w:rFonts w:ascii="Arial Narrow" w:eastAsia="Times New Roman" w:hAnsi="Arial Narrow" w:cs="Times New Roman"/>
                <w:noProof w:val="0"/>
                <w:color w:val="000000"/>
                <w:sz w:val="20"/>
                <w:szCs w:val="20"/>
                <w:lang w:val="en-US"/>
              </w:rPr>
              <w:t xml:space="preserve"> </w:t>
            </w:r>
          </w:p>
        </w:tc>
      </w:tr>
      <w:tr w:rsidR="00A455FB" w:rsidRPr="00D264DB" w:rsidTr="00A455FB">
        <w:trPr>
          <w:trHeight w:val="333"/>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3135" w:type="dxa"/>
            <w:gridSpan w:val="6"/>
            <w:tcBorders>
              <w:top w:val="nil"/>
              <w:left w:val="nil"/>
              <w:bottom w:val="nil"/>
              <w:right w:val="nil"/>
            </w:tcBorders>
            <w:shd w:val="clear" w:color="auto" w:fill="auto"/>
            <w:noWrap/>
            <w:vAlign w:val="bottom"/>
          </w:tcPr>
          <w:p w:rsidR="00A455FB" w:rsidRPr="00D264DB" w:rsidRDefault="00A455FB" w:rsidP="00A455F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5</w:t>
            </w:r>
            <w:r w:rsidRPr="00D264DB">
              <w:rPr>
                <w:rFonts w:ascii="Arial Narrow" w:eastAsia="Times New Roman" w:hAnsi="Arial Narrow" w:cs="Times New Roman"/>
                <w:b/>
                <w:bCs/>
                <w:noProof w:val="0"/>
                <w:sz w:val="20"/>
                <w:szCs w:val="20"/>
                <w:lang w:val="en-US"/>
              </w:rPr>
              <w:t xml:space="preserve">202.0 · </w:t>
            </w:r>
            <w:r>
              <w:rPr>
                <w:rFonts w:ascii="Arial Narrow" w:eastAsia="Times New Roman" w:hAnsi="Arial Narrow" w:cs="Times New Roman"/>
                <w:b/>
                <w:bCs/>
                <w:noProof w:val="0"/>
                <w:sz w:val="20"/>
                <w:szCs w:val="20"/>
                <w:lang w:val="en-US"/>
              </w:rPr>
              <w:t>Other Administrative Staff</w:t>
            </w:r>
          </w:p>
        </w:tc>
        <w:tc>
          <w:tcPr>
            <w:tcW w:w="182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jc w:val="right"/>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Office Assistant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10,746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2D64B6" w:rsidP="00D264D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Additional Staffing Funds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42,256</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A455F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Total 5202.0 · </w:t>
            </w:r>
            <w:r w:rsidR="00A455FB">
              <w:rPr>
                <w:rFonts w:ascii="Arial Narrow" w:eastAsia="Times New Roman" w:hAnsi="Arial Narrow" w:cs="Times New Roman"/>
                <w:b/>
                <w:bCs/>
                <w:noProof w:val="0"/>
                <w:sz w:val="20"/>
                <w:szCs w:val="20"/>
                <w:lang w:val="en-US"/>
              </w:rPr>
              <w:t>Total Other Administrative Staff</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53,002</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5204.0 · Payroll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5204.1 · Employer FICA</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1</w:t>
            </w:r>
            <w:r w:rsidR="002D64B6">
              <w:rPr>
                <w:rFonts w:ascii="Arial Narrow" w:eastAsia="Times New Roman" w:hAnsi="Arial Narrow" w:cs="Times New Roman"/>
                <w:noProof w:val="0"/>
                <w:color w:val="000000"/>
                <w:sz w:val="20"/>
                <w:szCs w:val="20"/>
                <w:lang w:val="en-US"/>
              </w:rPr>
              <w:t>7</w:t>
            </w:r>
            <w:r w:rsidRPr="00D264DB">
              <w:rPr>
                <w:rFonts w:ascii="Arial Narrow" w:eastAsia="Times New Roman" w:hAnsi="Arial Narrow" w:cs="Times New Roman"/>
                <w:noProof w:val="0"/>
                <w:color w:val="000000"/>
                <w:sz w:val="20"/>
                <w:szCs w:val="20"/>
                <w:lang w:val="en-US"/>
              </w:rPr>
              <w:t>,</w:t>
            </w:r>
            <w:r w:rsidR="002D64B6">
              <w:rPr>
                <w:rFonts w:ascii="Arial Narrow" w:eastAsia="Times New Roman" w:hAnsi="Arial Narrow" w:cs="Times New Roman"/>
                <w:noProof w:val="0"/>
                <w:color w:val="000000"/>
                <w:sz w:val="20"/>
                <w:szCs w:val="20"/>
                <w:lang w:val="en-US"/>
              </w:rPr>
              <w:t>102</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5204.2 · Workers Comp. Insurance</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5,</w:t>
            </w:r>
            <w:r w:rsidR="002D64B6">
              <w:rPr>
                <w:rFonts w:ascii="Arial Narrow" w:eastAsia="Times New Roman" w:hAnsi="Arial Narrow" w:cs="Times New Roman"/>
                <w:noProof w:val="0"/>
                <w:sz w:val="20"/>
                <w:szCs w:val="20"/>
                <w:lang w:val="en-US"/>
              </w:rPr>
              <w:t>716</w:t>
            </w:r>
            <w:r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5204.3 · Payroll Services</w:t>
            </w:r>
          </w:p>
        </w:tc>
        <w:tc>
          <w:tcPr>
            <w:tcW w:w="1200" w:type="dxa"/>
            <w:tcBorders>
              <w:top w:val="nil"/>
              <w:left w:val="nil"/>
              <w:bottom w:val="nil"/>
              <w:right w:val="nil"/>
            </w:tcBorders>
            <w:shd w:val="clear" w:color="auto" w:fill="auto"/>
            <w:noWrap/>
            <w:vAlign w:val="bottom"/>
            <w:hideMark/>
          </w:tcPr>
          <w:p w:rsidR="00D264DB" w:rsidRPr="00D264DB" w:rsidRDefault="002D64B6" w:rsidP="002D64B6">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5</w:t>
            </w:r>
            <w:r w:rsidR="00D264DB" w:rsidRPr="00D264DB">
              <w:rPr>
                <w:rFonts w:ascii="Arial Narrow" w:eastAsia="Times New Roman" w:hAnsi="Arial Narrow" w:cs="Times New Roman"/>
                <w:noProof w:val="0"/>
                <w:sz w:val="20"/>
                <w:szCs w:val="20"/>
                <w:lang w:val="en-US"/>
              </w:rPr>
              <w:t>,</w:t>
            </w:r>
            <w:r>
              <w:rPr>
                <w:rFonts w:ascii="Arial Narrow" w:eastAsia="Times New Roman" w:hAnsi="Arial Narrow" w:cs="Times New Roman"/>
                <w:noProof w:val="0"/>
                <w:sz w:val="20"/>
                <w:szCs w:val="20"/>
                <w:lang w:val="en-US"/>
              </w:rPr>
              <w:t>740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5204.4 · Personnel Advertising</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500</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5204.0 · Payroll Expenses</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29,058</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5210 · Office Supplies</w:t>
            </w:r>
          </w:p>
        </w:tc>
        <w:tc>
          <w:tcPr>
            <w:tcW w:w="284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5220 · Postage</w:t>
            </w:r>
          </w:p>
        </w:tc>
        <w:tc>
          <w:tcPr>
            <w:tcW w:w="284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bl>
    <w:p w:rsidR="00CD71A6" w:rsidRDefault="00CD71A6">
      <w:r>
        <w:br w:type="page"/>
      </w:r>
    </w:p>
    <w:tbl>
      <w:tblPr>
        <w:tblW w:w="8075" w:type="dxa"/>
        <w:tblInd w:w="93" w:type="dxa"/>
        <w:tblLook w:val="04A0" w:firstRow="1" w:lastRow="0" w:firstColumn="1" w:lastColumn="0" w:noHBand="0" w:noVBand="1"/>
      </w:tblPr>
      <w:tblGrid>
        <w:gridCol w:w="960"/>
        <w:gridCol w:w="960"/>
        <w:gridCol w:w="1155"/>
        <w:gridCol w:w="960"/>
        <w:gridCol w:w="390"/>
        <w:gridCol w:w="2450"/>
        <w:gridCol w:w="1200"/>
      </w:tblGrid>
      <w:tr w:rsidR="00CD71A6" w:rsidRPr="00D264DB" w:rsidTr="00CD71A6">
        <w:trPr>
          <w:trHeight w:val="300"/>
        </w:trPr>
        <w:tc>
          <w:tcPr>
            <w:tcW w:w="960" w:type="dxa"/>
            <w:tcBorders>
              <w:top w:val="nil"/>
              <w:left w:val="nil"/>
              <w:bottom w:val="nil"/>
              <w:right w:val="nil"/>
            </w:tcBorders>
            <w:shd w:val="clear" w:color="auto" w:fill="auto"/>
            <w:noWrap/>
            <w:vAlign w:val="bottom"/>
            <w:hideMark/>
          </w:tcPr>
          <w:p w:rsidR="00CD71A6" w:rsidRPr="00D264DB" w:rsidRDefault="00CD71A6"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CD71A6" w:rsidRPr="00D264DB" w:rsidRDefault="00CD71A6"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CD71A6" w:rsidRPr="00D264DB" w:rsidRDefault="00CD71A6" w:rsidP="00D264DB">
            <w:pPr>
              <w:rPr>
                <w:rFonts w:ascii="Arial Narrow" w:eastAsia="Times New Roman" w:hAnsi="Arial Narrow" w:cs="Times New Roman"/>
                <w:b/>
                <w:bCs/>
                <w:noProof w:val="0"/>
                <w:sz w:val="20"/>
                <w:szCs w:val="20"/>
                <w:lang w:val="en-US"/>
              </w:rPr>
            </w:pPr>
          </w:p>
        </w:tc>
        <w:tc>
          <w:tcPr>
            <w:tcW w:w="1200" w:type="dxa"/>
            <w:tcBorders>
              <w:top w:val="single" w:sz="4" w:space="0" w:color="auto"/>
              <w:left w:val="nil"/>
              <w:bottom w:val="single" w:sz="4" w:space="0" w:color="auto"/>
              <w:right w:val="nil"/>
            </w:tcBorders>
            <w:shd w:val="clear" w:color="auto" w:fill="auto"/>
            <w:noWrap/>
            <w:vAlign w:val="bottom"/>
            <w:hideMark/>
          </w:tcPr>
          <w:p w:rsidR="00CD71A6" w:rsidRPr="00D264DB" w:rsidRDefault="00CD71A6" w:rsidP="00CD71A6">
            <w:pPr>
              <w:jc w:val="center"/>
              <w:rPr>
                <w:rFonts w:ascii="Arial Narrow" w:eastAsia="Times New Roman" w:hAnsi="Arial Narrow" w:cs="Times New Roman"/>
                <w:noProof w:val="0"/>
                <w:sz w:val="20"/>
                <w:szCs w:val="20"/>
                <w:lang w:val="en-US"/>
              </w:rPr>
            </w:pPr>
            <w:r w:rsidRPr="00D264DB">
              <w:rPr>
                <w:rFonts w:ascii="Arial Narrow" w:eastAsia="Times New Roman" w:hAnsi="Arial Narrow" w:cs="Times New Roman"/>
                <w:b/>
                <w:bCs/>
                <w:noProof w:val="0"/>
                <w:sz w:val="20"/>
                <w:szCs w:val="20"/>
                <w:lang w:val="en-US"/>
              </w:rPr>
              <w:t>15</w:t>
            </w:r>
            <w:r>
              <w:rPr>
                <w:rFonts w:ascii="Arial Narrow" w:eastAsia="Times New Roman" w:hAnsi="Arial Narrow" w:cs="Times New Roman"/>
                <w:b/>
                <w:bCs/>
                <w:noProof w:val="0"/>
                <w:sz w:val="20"/>
                <w:szCs w:val="20"/>
                <w:lang w:val="en-US"/>
              </w:rPr>
              <w:t xml:space="preserve"> - 16</w:t>
            </w:r>
            <w:r w:rsidRPr="00D264DB">
              <w:rPr>
                <w:rFonts w:ascii="Arial Narrow" w:eastAsia="Times New Roman" w:hAnsi="Arial Narrow" w:cs="Times New Roman"/>
                <w:b/>
                <w:bCs/>
                <w:noProof w:val="0"/>
                <w:sz w:val="20"/>
                <w:szCs w:val="20"/>
                <w:lang w:val="en-US"/>
              </w:rPr>
              <w:t xml:space="preserve"> Budget</w:t>
            </w:r>
          </w:p>
        </w:tc>
      </w:tr>
      <w:tr w:rsidR="00D264DB" w:rsidRPr="00D264DB" w:rsidTr="00CD71A6">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 · Telephone &amp; Internet Expenses</w:t>
            </w:r>
          </w:p>
        </w:tc>
        <w:tc>
          <w:tcPr>
            <w:tcW w:w="1200" w:type="dxa"/>
            <w:tcBorders>
              <w:top w:val="single" w:sz="4" w:space="0" w:color="auto"/>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5230.1 · Telephone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5230.2 · Internet</w:t>
            </w:r>
          </w:p>
        </w:tc>
        <w:tc>
          <w:tcPr>
            <w:tcW w:w="1200" w:type="dxa"/>
            <w:tcBorders>
              <w:top w:val="nil"/>
              <w:left w:val="nil"/>
              <w:bottom w:val="nil"/>
              <w:right w:val="nil"/>
            </w:tcBorders>
            <w:shd w:val="clear" w:color="auto" w:fill="auto"/>
            <w:noWrap/>
            <w:vAlign w:val="bottom"/>
            <w:hideMark/>
          </w:tcPr>
          <w:p w:rsidR="00D264DB" w:rsidRPr="00D264DB" w:rsidRDefault="00CD71A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850</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5230.3 · Telephone Maintenance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CD71A6">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9</w:t>
            </w:r>
            <w:r w:rsidR="00CD71A6">
              <w:rPr>
                <w:rFonts w:ascii="Arial Narrow" w:eastAsia="Times New Roman" w:hAnsi="Arial Narrow" w:cs="Times New Roman"/>
                <w:noProof w:val="0"/>
                <w:sz w:val="20"/>
                <w:szCs w:val="20"/>
                <w:lang w:val="en-US"/>
              </w:rPr>
              <w:t>00</w:t>
            </w:r>
            <w:r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5230 · Telephone &amp; Internet Expenses</w:t>
            </w:r>
          </w:p>
        </w:tc>
        <w:tc>
          <w:tcPr>
            <w:tcW w:w="1200" w:type="dxa"/>
            <w:tcBorders>
              <w:top w:val="nil"/>
              <w:left w:val="nil"/>
              <w:bottom w:val="nil"/>
              <w:right w:val="nil"/>
            </w:tcBorders>
            <w:shd w:val="clear" w:color="auto" w:fill="auto"/>
            <w:noWrap/>
            <w:vAlign w:val="bottom"/>
            <w:hideMark/>
          </w:tcPr>
          <w:p w:rsidR="00D264DB" w:rsidRPr="00D264DB" w:rsidRDefault="00CD71A6" w:rsidP="00CD71A6">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4,750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5240 · Office Equipment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5240.1 · Copier Lease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5,976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5240 · Office Equipment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5,976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5260 · Audit Expense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5270 · Computer Software/Tech Support</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5280 · Technology Fund</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5200.0 · Administration - General</w:t>
            </w:r>
          </w:p>
        </w:tc>
        <w:tc>
          <w:tcPr>
            <w:tcW w:w="1200" w:type="dxa"/>
            <w:tcBorders>
              <w:top w:val="nil"/>
              <w:left w:val="nil"/>
              <w:bottom w:val="nil"/>
              <w:right w:val="nil"/>
            </w:tcBorders>
            <w:shd w:val="clear" w:color="auto" w:fill="auto"/>
            <w:noWrap/>
            <w:vAlign w:val="bottom"/>
            <w:hideMark/>
          </w:tcPr>
          <w:p w:rsidR="00D264DB" w:rsidRPr="00D264DB" w:rsidRDefault="00CD71A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163,620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96"/>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5300 · Annual Fund Related Expenses</w:t>
            </w:r>
          </w:p>
        </w:tc>
        <w:tc>
          <w:tcPr>
            <w:tcW w:w="1200" w:type="dxa"/>
            <w:tcBorders>
              <w:top w:val="nil"/>
              <w:left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A455FB" w:rsidRPr="00D264DB" w:rsidTr="00A455FB">
        <w:trPr>
          <w:trHeight w:val="315"/>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505" w:type="dxa"/>
            <w:gridSpan w:val="3"/>
            <w:tcBorders>
              <w:top w:val="nil"/>
              <w:left w:val="nil"/>
              <w:bottom w:val="nil"/>
              <w:right w:val="nil"/>
            </w:tcBorders>
            <w:shd w:val="clear" w:color="auto" w:fill="auto"/>
            <w:noWrap/>
            <w:vAlign w:val="bottom"/>
          </w:tcPr>
          <w:p w:rsidR="00A455FB" w:rsidRPr="00D264DB" w:rsidRDefault="00A455FB" w:rsidP="00A455F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w:t>
            </w:r>
            <w:r>
              <w:rPr>
                <w:rFonts w:ascii="Arial Narrow" w:eastAsia="Times New Roman" w:hAnsi="Arial Narrow" w:cs="Times New Roman"/>
                <w:b/>
                <w:bCs/>
                <w:noProof w:val="0"/>
                <w:sz w:val="20"/>
                <w:szCs w:val="20"/>
                <w:lang w:val="en-US"/>
              </w:rPr>
              <w:t>1.0</w:t>
            </w:r>
            <w:r w:rsidRPr="00D264DB">
              <w:rPr>
                <w:rFonts w:ascii="Arial Narrow" w:eastAsia="Times New Roman" w:hAnsi="Arial Narrow" w:cs="Times New Roman"/>
                <w:b/>
                <w:bCs/>
                <w:noProof w:val="0"/>
                <w:sz w:val="20"/>
                <w:szCs w:val="20"/>
                <w:lang w:val="en-US"/>
              </w:rPr>
              <w:t xml:space="preserve"> · </w:t>
            </w:r>
            <w:r>
              <w:rPr>
                <w:rFonts w:ascii="Arial Narrow" w:eastAsia="Times New Roman" w:hAnsi="Arial Narrow" w:cs="Times New Roman"/>
                <w:b/>
                <w:bCs/>
                <w:noProof w:val="0"/>
                <w:sz w:val="20"/>
                <w:szCs w:val="20"/>
                <w:lang w:val="en-US"/>
              </w:rPr>
              <w:t xml:space="preserve">Stewardship </w:t>
            </w:r>
            <w:r w:rsidRPr="00D264DB">
              <w:rPr>
                <w:rFonts w:ascii="Arial Narrow" w:eastAsia="Times New Roman" w:hAnsi="Arial Narrow" w:cs="Times New Roman"/>
                <w:b/>
                <w:bCs/>
                <w:noProof w:val="0"/>
                <w:sz w:val="20"/>
                <w:szCs w:val="20"/>
                <w:lang w:val="en-US"/>
              </w:rPr>
              <w:t xml:space="preserve"> Fees</w:t>
            </w:r>
          </w:p>
        </w:tc>
        <w:tc>
          <w:tcPr>
            <w:tcW w:w="245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right w:val="nil"/>
            </w:tcBorders>
            <w:shd w:val="clear" w:color="auto" w:fill="auto"/>
            <w:noWrap/>
            <w:vAlign w:val="bottom"/>
          </w:tcPr>
          <w:p w:rsidR="00A455FB" w:rsidRPr="00D264DB" w:rsidRDefault="00CD71A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4</w:t>
            </w:r>
            <w:r w:rsidR="00A455FB">
              <w:rPr>
                <w:rFonts w:ascii="Arial Narrow" w:eastAsia="Times New Roman" w:hAnsi="Arial Narrow" w:cs="Times New Roman"/>
                <w:noProof w:val="0"/>
                <w:sz w:val="20"/>
                <w:szCs w:val="20"/>
                <w:lang w:val="en-US"/>
              </w:rPr>
              <w:t>,000</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505" w:type="dxa"/>
            <w:gridSpan w:val="3"/>
            <w:tcBorders>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5303 · Credit Card Fees</w:t>
            </w:r>
          </w:p>
        </w:tc>
        <w:tc>
          <w:tcPr>
            <w:tcW w:w="2450" w:type="dxa"/>
            <w:tcBorders>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2,808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5300 · Annual Fund Related Expenses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6</w:t>
            </w:r>
            <w:r w:rsidR="00D264DB" w:rsidRPr="00D264DB">
              <w:rPr>
                <w:rFonts w:ascii="Arial Narrow" w:eastAsia="Times New Roman" w:hAnsi="Arial Narrow" w:cs="Times New Roman"/>
                <w:noProof w:val="0"/>
                <w:color w:val="000000"/>
                <w:sz w:val="20"/>
                <w:szCs w:val="20"/>
                <w:lang w:val="en-US"/>
              </w:rPr>
              <w:t xml:space="preserve">,808 </w:t>
            </w:r>
          </w:p>
        </w:tc>
      </w:tr>
      <w:tr w:rsidR="006C6845" w:rsidRPr="00D264DB" w:rsidTr="006C6845">
        <w:trPr>
          <w:trHeight w:val="300"/>
        </w:trPr>
        <w:tc>
          <w:tcPr>
            <w:tcW w:w="96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3075" w:type="dxa"/>
            <w:gridSpan w:val="3"/>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5400 – Fundraising Expenses</w:t>
            </w:r>
          </w:p>
        </w:tc>
        <w:tc>
          <w:tcPr>
            <w:tcW w:w="2840" w:type="dxa"/>
            <w:gridSpan w:val="2"/>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noProof w:val="0"/>
                <w:color w:val="000000"/>
                <w:sz w:val="20"/>
                <w:szCs w:val="20"/>
                <w:lang w:val="en-US"/>
              </w:rPr>
            </w:pPr>
          </w:p>
        </w:tc>
      </w:tr>
      <w:tr w:rsidR="006C6845" w:rsidRPr="00D264DB" w:rsidTr="006C6845">
        <w:trPr>
          <w:trHeight w:val="300"/>
        </w:trPr>
        <w:tc>
          <w:tcPr>
            <w:tcW w:w="96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3075" w:type="dxa"/>
            <w:gridSpan w:val="3"/>
            <w:tcBorders>
              <w:top w:val="nil"/>
              <w:left w:val="nil"/>
              <w:bottom w:val="nil"/>
              <w:right w:val="nil"/>
            </w:tcBorders>
            <w:shd w:val="clear" w:color="auto" w:fill="auto"/>
            <w:noWrap/>
            <w:vAlign w:val="bottom"/>
            <w:hideMark/>
          </w:tcPr>
          <w:p w:rsidR="006C6845" w:rsidRDefault="006C6845" w:rsidP="006C6845">
            <w:pPr>
              <w:jc w:val="right"/>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w:t>
            </w:r>
            <w:r>
              <w:rPr>
                <w:rFonts w:ascii="Arial Narrow" w:eastAsia="Times New Roman" w:hAnsi="Arial Narrow" w:cs="Times New Roman"/>
                <w:b/>
                <w:bCs/>
                <w:noProof w:val="0"/>
                <w:sz w:val="20"/>
                <w:szCs w:val="20"/>
                <w:lang w:val="en-US"/>
              </w:rPr>
              <w:t>401</w:t>
            </w:r>
            <w:r w:rsidRPr="00D264DB">
              <w:rPr>
                <w:rFonts w:ascii="Arial Narrow" w:eastAsia="Times New Roman" w:hAnsi="Arial Narrow" w:cs="Times New Roman"/>
                <w:b/>
                <w:bCs/>
                <w:noProof w:val="0"/>
                <w:sz w:val="20"/>
                <w:szCs w:val="20"/>
                <w:lang w:val="en-US"/>
              </w:rPr>
              <w:t xml:space="preserve"> · </w:t>
            </w:r>
            <w:r>
              <w:rPr>
                <w:rFonts w:ascii="Arial Narrow" w:eastAsia="Times New Roman" w:hAnsi="Arial Narrow" w:cs="Times New Roman"/>
                <w:b/>
                <w:bCs/>
                <w:noProof w:val="0"/>
                <w:sz w:val="20"/>
                <w:szCs w:val="20"/>
                <w:lang w:val="en-US"/>
              </w:rPr>
              <w:t>Auction</w:t>
            </w:r>
          </w:p>
        </w:tc>
        <w:tc>
          <w:tcPr>
            <w:tcW w:w="2840" w:type="dxa"/>
            <w:gridSpan w:val="2"/>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 xml:space="preserve">               300</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5500 · Communications</w:t>
            </w: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5502 · Orders of Service</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1,600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5503 · Outside Printing Costs</w:t>
            </w:r>
          </w:p>
        </w:tc>
        <w:tc>
          <w:tcPr>
            <w:tcW w:w="1200" w:type="dxa"/>
            <w:tcBorders>
              <w:top w:val="nil"/>
              <w:left w:val="nil"/>
              <w:bottom w:val="nil"/>
              <w:right w:val="nil"/>
            </w:tcBorders>
            <w:shd w:val="clear" w:color="auto" w:fill="auto"/>
            <w:noWrap/>
            <w:vAlign w:val="bottom"/>
            <w:hideMark/>
          </w:tcPr>
          <w:p w:rsidR="00D264DB" w:rsidRPr="00D264DB" w:rsidRDefault="006C6845" w:rsidP="006C6845">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1.000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5505 · Web Page (Hosting)</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25</w:t>
            </w:r>
            <w:r w:rsidR="00D264DB" w:rsidRPr="00D264DB">
              <w:rPr>
                <w:rFonts w:ascii="Arial Narrow" w:eastAsia="Times New Roman" w:hAnsi="Arial Narrow" w:cs="Times New Roman"/>
                <w:noProof w:val="0"/>
                <w:color w:val="000000"/>
                <w:sz w:val="20"/>
                <w:szCs w:val="20"/>
                <w:lang w:val="en-US"/>
              </w:rPr>
              <w:t xml:space="preserve">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5506 · Web Based Calendar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5500 · Communications</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2,</w:t>
            </w:r>
            <w:r w:rsidR="006C6845">
              <w:rPr>
                <w:rFonts w:ascii="Arial Narrow" w:eastAsia="Times New Roman" w:hAnsi="Arial Narrow" w:cs="Times New Roman"/>
                <w:noProof w:val="0"/>
                <w:sz w:val="20"/>
                <w:szCs w:val="20"/>
                <w:lang w:val="en-US"/>
              </w:rPr>
              <w:t>85</w:t>
            </w:r>
            <w:r w:rsidRPr="00D264DB">
              <w:rPr>
                <w:rFonts w:ascii="Arial Narrow" w:eastAsia="Times New Roman" w:hAnsi="Arial Narrow" w:cs="Times New Roman"/>
                <w:noProof w:val="0"/>
                <w:sz w:val="20"/>
                <w:szCs w:val="20"/>
                <w:lang w:val="en-US"/>
              </w:rPr>
              <w:t xml:space="preserve">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5600 · Religious Education Program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5601.0 · Director of Religious Ed.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5601.1 · DRE - Salary</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43,</w:t>
            </w:r>
            <w:r w:rsidR="006C6845">
              <w:rPr>
                <w:rFonts w:ascii="Arial Narrow" w:eastAsia="Times New Roman" w:hAnsi="Arial Narrow" w:cs="Times New Roman"/>
                <w:noProof w:val="0"/>
                <w:color w:val="000000"/>
                <w:sz w:val="20"/>
                <w:szCs w:val="20"/>
                <w:lang w:val="en-US"/>
              </w:rPr>
              <w:t>981</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5601.2 · DRE - Pension</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4,3</w:t>
            </w:r>
            <w:r w:rsidR="006C6845">
              <w:rPr>
                <w:rFonts w:ascii="Arial Narrow" w:eastAsia="Times New Roman" w:hAnsi="Arial Narrow" w:cs="Times New Roman"/>
                <w:noProof w:val="0"/>
                <w:color w:val="000000"/>
                <w:sz w:val="20"/>
                <w:szCs w:val="20"/>
                <w:lang w:val="en-US"/>
              </w:rPr>
              <w:t>9</w:t>
            </w:r>
            <w:r w:rsidRPr="00D264DB">
              <w:rPr>
                <w:rFonts w:ascii="Arial Narrow" w:eastAsia="Times New Roman" w:hAnsi="Arial Narrow" w:cs="Times New Roman"/>
                <w:noProof w:val="0"/>
                <w:color w:val="000000"/>
                <w:sz w:val="20"/>
                <w:szCs w:val="20"/>
                <w:lang w:val="en-US"/>
              </w:rPr>
              <w:t xml:space="preserve">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5601.3 · DRE - Insurance</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417</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5601.4 · DRE - Prof.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5601.0 · Director of Religious Ed.</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52,</w:t>
            </w:r>
            <w:r w:rsidR="006C6845">
              <w:rPr>
                <w:rFonts w:ascii="Arial Narrow" w:eastAsia="Times New Roman" w:hAnsi="Arial Narrow" w:cs="Times New Roman"/>
                <w:noProof w:val="0"/>
                <w:color w:val="000000"/>
                <w:sz w:val="20"/>
                <w:szCs w:val="20"/>
                <w:lang w:val="en-US"/>
              </w:rPr>
              <w:t>796</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5602.0 · Youth Advisor</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5602.1 · Youth Advisor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5602.0 · Youth Advisor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12,000 </w:t>
            </w:r>
          </w:p>
        </w:tc>
      </w:tr>
      <w:tr w:rsidR="00A455FB" w:rsidRPr="00D264DB" w:rsidTr="00A455FB">
        <w:trPr>
          <w:trHeight w:val="300"/>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840" w:type="dxa"/>
            <w:gridSpan w:val="2"/>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5603.0 · Other RE Staff</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5603.1 · Program Assistant Wages</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2,4</w:t>
            </w:r>
            <w:r w:rsidR="006C6845">
              <w:rPr>
                <w:rFonts w:ascii="Arial Narrow" w:eastAsia="Times New Roman" w:hAnsi="Arial Narrow" w:cs="Times New Roman"/>
                <w:noProof w:val="0"/>
                <w:sz w:val="20"/>
                <w:szCs w:val="20"/>
                <w:lang w:val="en-US"/>
              </w:rPr>
              <w:t>00</w:t>
            </w:r>
            <w:r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5603.2 · Child Care Assistants Wages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5,250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5603.0 · Other RE Staff</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7,650</w:t>
            </w:r>
            <w:r w:rsidR="00D264DB" w:rsidRPr="00D264DB">
              <w:rPr>
                <w:rFonts w:ascii="Arial Narrow" w:eastAsia="Times New Roman" w:hAnsi="Arial Narrow" w:cs="Times New Roman"/>
                <w:noProof w:val="0"/>
                <w:sz w:val="20"/>
                <w:szCs w:val="20"/>
                <w:lang w:val="en-US"/>
              </w:rPr>
              <w:t xml:space="preserve"> </w:t>
            </w:r>
          </w:p>
        </w:tc>
      </w:tr>
    </w:tbl>
    <w:p w:rsidR="006C6845" w:rsidRDefault="006C6845">
      <w:r>
        <w:br w:type="page"/>
      </w:r>
    </w:p>
    <w:tbl>
      <w:tblPr>
        <w:tblW w:w="8075" w:type="dxa"/>
        <w:tblInd w:w="93" w:type="dxa"/>
        <w:tblLook w:val="04A0" w:firstRow="1" w:lastRow="0" w:firstColumn="1" w:lastColumn="0" w:noHBand="0" w:noVBand="1"/>
      </w:tblPr>
      <w:tblGrid>
        <w:gridCol w:w="960"/>
        <w:gridCol w:w="960"/>
        <w:gridCol w:w="1155"/>
        <w:gridCol w:w="960"/>
        <w:gridCol w:w="2840"/>
        <w:gridCol w:w="1200"/>
      </w:tblGrid>
      <w:tr w:rsidR="006C6845" w:rsidRPr="00D264DB" w:rsidTr="006C6845">
        <w:trPr>
          <w:trHeight w:val="300"/>
        </w:trPr>
        <w:tc>
          <w:tcPr>
            <w:tcW w:w="96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1200" w:type="dxa"/>
            <w:tcBorders>
              <w:top w:val="single" w:sz="4" w:space="0" w:color="auto"/>
              <w:left w:val="nil"/>
              <w:bottom w:val="single" w:sz="4" w:space="0" w:color="auto"/>
              <w:right w:val="nil"/>
            </w:tcBorders>
            <w:shd w:val="clear" w:color="auto" w:fill="auto"/>
            <w:noWrap/>
            <w:vAlign w:val="bottom"/>
            <w:hideMark/>
          </w:tcPr>
          <w:p w:rsidR="006C6845" w:rsidRPr="00D264DB" w:rsidRDefault="006C6845" w:rsidP="006C6845">
            <w:pPr>
              <w:jc w:val="cente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b/>
                <w:bCs/>
                <w:noProof w:val="0"/>
                <w:sz w:val="20"/>
                <w:szCs w:val="20"/>
                <w:lang w:val="en-US"/>
              </w:rPr>
              <w:t>15</w:t>
            </w:r>
            <w:r>
              <w:rPr>
                <w:rFonts w:ascii="Arial Narrow" w:eastAsia="Times New Roman" w:hAnsi="Arial Narrow" w:cs="Times New Roman"/>
                <w:b/>
                <w:bCs/>
                <w:noProof w:val="0"/>
                <w:sz w:val="20"/>
                <w:szCs w:val="20"/>
                <w:lang w:val="en-US"/>
              </w:rPr>
              <w:t xml:space="preserve"> - 16</w:t>
            </w:r>
            <w:r w:rsidRPr="00D264DB">
              <w:rPr>
                <w:rFonts w:ascii="Arial Narrow" w:eastAsia="Times New Roman" w:hAnsi="Arial Narrow" w:cs="Times New Roman"/>
                <w:b/>
                <w:bCs/>
                <w:noProof w:val="0"/>
                <w:sz w:val="20"/>
                <w:szCs w:val="20"/>
                <w:lang w:val="en-US"/>
              </w:rPr>
              <w:t xml:space="preserve"> Budget</w:t>
            </w:r>
          </w:p>
        </w:tc>
      </w:tr>
      <w:tr w:rsidR="00D264DB" w:rsidRPr="00D264DB" w:rsidTr="006C6845">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 · RE Materials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4" w:space="0" w:color="auto"/>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5610.1 · Curriculum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5610.2 · Classroom Supplies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 · RE Materials - Other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5610 · RE Materials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 · RE Programming</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5620.1 · Teacher Training &amp; Support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Programming Subsidies (Retreat / Youth)</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1,</w:t>
            </w:r>
            <w:r w:rsidR="006C6845">
              <w:rPr>
                <w:rFonts w:ascii="Arial Narrow" w:eastAsia="Times New Roman" w:hAnsi="Arial Narrow" w:cs="Times New Roman"/>
                <w:noProof w:val="0"/>
                <w:sz w:val="20"/>
                <w:szCs w:val="20"/>
                <w:lang w:val="en-US"/>
              </w:rPr>
              <w:t>000</w:t>
            </w:r>
            <w:r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Youth Group</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850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5620.5 · Special Events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5620 · RE Programming</w:t>
            </w: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3,200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5600 · Religious Education Program</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77,646</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5700 · Music Program Expenses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5701.0 · Music Director</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5701.1 · Music Director Salary</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24,</w:t>
            </w:r>
            <w:r w:rsidR="006C6845">
              <w:rPr>
                <w:rFonts w:ascii="Arial Narrow" w:eastAsia="Times New Roman" w:hAnsi="Arial Narrow" w:cs="Times New Roman"/>
                <w:noProof w:val="0"/>
                <w:color w:val="000000"/>
                <w:sz w:val="20"/>
                <w:szCs w:val="20"/>
                <w:lang w:val="en-US"/>
              </w:rPr>
              <w:t>39</w:t>
            </w:r>
            <w:r w:rsidRPr="00D264DB">
              <w:rPr>
                <w:rFonts w:ascii="Arial Narrow" w:eastAsia="Times New Roman" w:hAnsi="Arial Narrow" w:cs="Times New Roman"/>
                <w:noProof w:val="0"/>
                <w:color w:val="000000"/>
                <w:sz w:val="20"/>
                <w:szCs w:val="20"/>
                <w:lang w:val="en-US"/>
              </w:rPr>
              <w:t xml:space="preserve">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5701.2 · Music Director - Prof. Exp</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w:t>
            </w:r>
            <w:r w:rsidR="00D264DB" w:rsidRPr="00D264DB">
              <w:rPr>
                <w:rFonts w:ascii="Arial Narrow" w:eastAsia="Times New Roman" w:hAnsi="Arial Narrow" w:cs="Times New Roman"/>
                <w:noProof w:val="0"/>
                <w:color w:val="00000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5701.0 · Music Director</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25,390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5702.0 · Music Program Staff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5702.1 · Vacation/Sick Coverage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5702.2 · Summer Organist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2,200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1155"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Gospel Choir</w:t>
            </w:r>
          </w:p>
        </w:tc>
        <w:tc>
          <w:tcPr>
            <w:tcW w:w="1200" w:type="dxa"/>
            <w:tcBorders>
              <w:top w:val="nil"/>
              <w:left w:val="nil"/>
              <w:bottom w:val="nil"/>
              <w:right w:val="nil"/>
            </w:tcBorders>
            <w:shd w:val="clear" w:color="auto" w:fill="FFFFFF" w:themeFill="background1"/>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3,330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5702.3 · Section Leaders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13,440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5702.0 · Music Program Staff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17,057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5703 · Special Music</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5703.1 · Instrumental</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5703 · Special Music</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5704 · Scores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5705 · Care of Instruments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5700 · Music Program Expenses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49,610</w:t>
            </w:r>
            <w:r w:rsidR="00D264DB" w:rsidRPr="00D264DB">
              <w:rPr>
                <w:rFonts w:ascii="Arial Narrow" w:eastAsia="Times New Roman" w:hAnsi="Arial Narrow" w:cs="Times New Roman"/>
                <w:noProof w:val="0"/>
                <w:color w:val="000000"/>
                <w:sz w:val="20"/>
                <w:szCs w:val="20"/>
                <w:lang w:val="en-US"/>
              </w:rPr>
              <w:t xml:space="preserve"> </w:t>
            </w:r>
          </w:p>
        </w:tc>
      </w:tr>
    </w:tbl>
    <w:p w:rsidR="00A455FB" w:rsidRDefault="00A455FB">
      <w:r>
        <w:br w:type="page"/>
      </w:r>
    </w:p>
    <w:tbl>
      <w:tblPr>
        <w:tblW w:w="8075" w:type="dxa"/>
        <w:tblInd w:w="93" w:type="dxa"/>
        <w:tblLook w:val="04A0" w:firstRow="1" w:lastRow="0" w:firstColumn="1" w:lastColumn="0" w:noHBand="0" w:noVBand="1"/>
      </w:tblPr>
      <w:tblGrid>
        <w:gridCol w:w="960"/>
        <w:gridCol w:w="960"/>
        <w:gridCol w:w="795"/>
        <w:gridCol w:w="360"/>
        <w:gridCol w:w="960"/>
        <w:gridCol w:w="2840"/>
        <w:gridCol w:w="1200"/>
      </w:tblGrid>
      <w:tr w:rsidR="00A455FB" w:rsidRPr="00D264DB" w:rsidTr="00A455FB">
        <w:trPr>
          <w:trHeight w:val="300"/>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5800 · Program - Parish Activities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5801 · Transformation Team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5802.0 · Worship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5140.1 · Guest Preachers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w:t>
            </w:r>
            <w:r w:rsidR="00D264DB" w:rsidRPr="00D264DB">
              <w:rPr>
                <w:rFonts w:ascii="Arial Narrow" w:eastAsia="Times New Roman" w:hAnsi="Arial Narrow" w:cs="Times New Roman"/>
                <w:noProof w:val="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1155"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5802.1 · Ritual Supplies</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900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5802.2 · Sign Language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Guest Artists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5802.3 · Accessibility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5802.4 · Pulpit Decorations / Flowers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5802.5 · Christmas Decorations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5802.0 · Worship Committee</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5</w:t>
            </w:r>
            <w:r w:rsidR="00D264DB" w:rsidRPr="00D264DB">
              <w:rPr>
                <w:rFonts w:ascii="Arial Narrow" w:eastAsia="Times New Roman" w:hAnsi="Arial Narrow" w:cs="Times New Roman"/>
                <w:noProof w:val="0"/>
                <w:sz w:val="20"/>
                <w:szCs w:val="20"/>
                <w:lang w:val="en-US"/>
              </w:rPr>
              <w:t xml:space="preserve">,700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 · Hospitality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5803.1 · Volunteer Coordinator -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5803.2 · Social Hour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6,000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5803 · Hospitality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2,400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 · Membership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5804.1 · Literature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Training</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5804.2 · New Member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4955" w:type="dxa"/>
            <w:gridSpan w:val="4"/>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5804 · Membership Committee</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5805 · Small Group Ministry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5807 · Standing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5808 · Social Justice Council</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2</w:t>
            </w:r>
            <w:r w:rsidR="00D264DB" w:rsidRPr="00D264DB">
              <w:rPr>
                <w:rFonts w:ascii="Arial Narrow" w:eastAsia="Times New Roman" w:hAnsi="Arial Narrow" w:cs="Times New Roman"/>
                <w:noProof w:val="0"/>
                <w:sz w:val="20"/>
                <w:szCs w:val="20"/>
                <w:lang w:val="en-US"/>
              </w:rPr>
              <w:t xml:space="preserve">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Childcare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Tuesday Meals </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78"/>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6C6845" w:rsidP="00D264D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Environmental Justice Task Force</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200</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795"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Aggregated Committee Funds</w:t>
            </w:r>
          </w:p>
        </w:tc>
        <w:tc>
          <w:tcPr>
            <w:tcW w:w="1200" w:type="dxa"/>
            <w:tcBorders>
              <w:top w:val="nil"/>
              <w:left w:val="nil"/>
              <w:bottom w:val="nil"/>
              <w:right w:val="nil"/>
            </w:tcBorders>
            <w:shd w:val="clear" w:color="auto" w:fill="FFFFFF" w:themeFill="background1"/>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10</w:t>
            </w:r>
            <w:r w:rsidR="00D264DB" w:rsidRPr="00D264DB">
              <w:rPr>
                <w:rFonts w:ascii="Arial Narrow" w:eastAsia="Times New Roman" w:hAnsi="Arial Narrow" w:cs="Times New Roman"/>
                <w:noProof w:val="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5809 · Pride Parade Registration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5811 · Spiritual Pathways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5800 · Program - Parish Activities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26,050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5900 · Denomination &amp; Community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5901 · UUA Dues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12,480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5902 · Mass Bay District Dues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3,962</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5910 · GA Delegates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1,800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5920 · UU Mass Action Dues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5900 · Denomination &amp; Community</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18,482</w:t>
            </w:r>
            <w:r w:rsidR="00D264DB" w:rsidRPr="00D264DB">
              <w:rPr>
                <w:rFonts w:ascii="Arial Narrow" w:eastAsia="Times New Roman" w:hAnsi="Arial Narrow" w:cs="Times New Roman"/>
                <w:noProof w:val="0"/>
                <w:color w:val="000000"/>
                <w:sz w:val="20"/>
                <w:szCs w:val="20"/>
                <w:lang w:val="en-US"/>
              </w:rPr>
              <w:t xml:space="preserve"> </w:t>
            </w:r>
          </w:p>
        </w:tc>
      </w:tr>
    </w:tbl>
    <w:p w:rsidR="00A455FB" w:rsidRDefault="00A455FB">
      <w:r>
        <w:br w:type="page"/>
      </w:r>
    </w:p>
    <w:tbl>
      <w:tblPr>
        <w:tblW w:w="8075" w:type="dxa"/>
        <w:tblInd w:w="93" w:type="dxa"/>
        <w:tblLook w:val="04A0" w:firstRow="1" w:lastRow="0" w:firstColumn="1" w:lastColumn="0" w:noHBand="0" w:noVBand="1"/>
      </w:tblPr>
      <w:tblGrid>
        <w:gridCol w:w="960"/>
        <w:gridCol w:w="960"/>
        <w:gridCol w:w="1155"/>
        <w:gridCol w:w="630"/>
        <w:gridCol w:w="330"/>
        <w:gridCol w:w="2840"/>
        <w:gridCol w:w="1200"/>
      </w:tblGrid>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6100.0 · Physical Plant</w:t>
            </w: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6101.0 · Sexton</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6101.1 · Sexton - Wages</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34,</w:t>
            </w:r>
            <w:r w:rsidR="006C6845">
              <w:rPr>
                <w:rFonts w:ascii="Arial Narrow" w:eastAsia="Times New Roman" w:hAnsi="Arial Narrow" w:cs="Times New Roman"/>
                <w:noProof w:val="0"/>
                <w:color w:val="000000"/>
                <w:sz w:val="20"/>
                <w:szCs w:val="20"/>
                <w:lang w:val="en-US"/>
              </w:rPr>
              <w:t>821</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6101.3 · Sexton - Pension</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3,4</w:t>
            </w:r>
            <w:r w:rsidR="006C6845">
              <w:rPr>
                <w:rFonts w:ascii="Arial Narrow" w:eastAsia="Times New Roman" w:hAnsi="Arial Narrow" w:cs="Times New Roman"/>
                <w:noProof w:val="0"/>
                <w:color w:val="000000"/>
                <w:sz w:val="20"/>
                <w:szCs w:val="20"/>
                <w:lang w:val="en-US"/>
              </w:rPr>
              <w:t>82</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6101.4 · Sexton - Health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7,</w:t>
            </w:r>
            <w:r w:rsidR="006C6845">
              <w:rPr>
                <w:rFonts w:ascii="Arial Narrow" w:eastAsia="Times New Roman" w:hAnsi="Arial Narrow" w:cs="Times New Roman"/>
                <w:noProof w:val="0"/>
                <w:sz w:val="20"/>
                <w:szCs w:val="20"/>
                <w:lang w:val="en-US"/>
              </w:rPr>
              <w:t>989</w:t>
            </w:r>
            <w:r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6101.0 · Sexton</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45,645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6102 · Sexton - Sunday Services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6,151</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6103 · Sexton - Rentals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10,</w:t>
            </w:r>
            <w:r w:rsidR="006C6845">
              <w:rPr>
                <w:rFonts w:ascii="Arial Narrow" w:eastAsia="Times New Roman" w:hAnsi="Arial Narrow" w:cs="Times New Roman"/>
                <w:noProof w:val="0"/>
                <w:color w:val="000000"/>
                <w:sz w:val="20"/>
                <w:szCs w:val="20"/>
                <w:lang w:val="en-US"/>
              </w:rPr>
              <w:t>441</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 · Building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6110.1 · Building Repairs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6110.2 · Minor Building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6110.3 · Maintenance Contracts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20,000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 · House Management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B64D04">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3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7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6110.42 · Consumable Supplies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B64D04">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3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7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 · House Management - Other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6,000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6110.4 · House Management</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41,000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6110.5 · Painting Expense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16,000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6110.6 · Physical Plant Accrual</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w:t>
            </w:r>
            <w:r w:rsidR="00D264DB" w:rsidRPr="00D264DB">
              <w:rPr>
                <w:rFonts w:ascii="Arial Narrow" w:eastAsia="Times New Roman" w:hAnsi="Arial Narrow" w:cs="Times New Roman"/>
                <w:noProof w:val="0"/>
                <w:sz w:val="20"/>
                <w:szCs w:val="20"/>
                <w:lang w:val="en-US"/>
              </w:rPr>
              <w:t xml:space="preserve">5,000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6110.7 · Facilities Improvement Accrual</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6110 · Building Maintenance</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107,000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 · Utilities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6120.1 · Gas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19</w:t>
            </w:r>
            <w:r w:rsidR="00D264DB" w:rsidRPr="00D264DB">
              <w:rPr>
                <w:rFonts w:ascii="Arial Narrow" w:eastAsia="Times New Roman" w:hAnsi="Arial Narrow" w:cs="Times New Roman"/>
                <w:noProof w:val="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6120.2 · Electricity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6120.3 · Water/Sewer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6120 · Utilities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3</w:t>
            </w:r>
            <w:r w:rsidR="006C6845">
              <w:rPr>
                <w:rFonts w:ascii="Arial Narrow" w:eastAsia="Times New Roman" w:hAnsi="Arial Narrow" w:cs="Times New Roman"/>
                <w:noProof w:val="0"/>
                <w:color w:val="000000"/>
                <w:sz w:val="20"/>
                <w:szCs w:val="20"/>
                <w:lang w:val="en-US"/>
              </w:rPr>
              <w:t>2</w:t>
            </w:r>
            <w:r w:rsidRPr="00D264DB">
              <w:rPr>
                <w:rFonts w:ascii="Arial Narrow" w:eastAsia="Times New Roman" w:hAnsi="Arial Narrow" w:cs="Times New Roman"/>
                <w:noProof w:val="0"/>
                <w:color w:val="00000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6130 · Grounds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6140 · Insurance</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D17248"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18,187</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6100.0 · Physical Plant</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17248"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221,321</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6201 · Elevator Loan Paybacks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32,100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6202 · Boiler Loan Paybacks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21,117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r w:rsidR="00D264DB" w:rsidRPr="00D264DB" w:rsidTr="00A455FB">
        <w:trPr>
          <w:trHeight w:val="300"/>
        </w:trPr>
        <w:tc>
          <w:tcPr>
            <w:tcW w:w="192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Expense</w:t>
            </w: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8" w:space="0" w:color="000000"/>
              <w:left w:val="nil"/>
              <w:bottom w:val="nil"/>
              <w:right w:val="nil"/>
            </w:tcBorders>
            <w:shd w:val="clear" w:color="auto" w:fill="auto"/>
            <w:noWrap/>
            <w:vAlign w:val="bottom"/>
            <w:hideMark/>
          </w:tcPr>
          <w:p w:rsidR="00D264DB" w:rsidRPr="00D264DB" w:rsidRDefault="00D17248"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759,149</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17248">
            <w:pPr>
              <w:jc w:val="right"/>
              <w:rPr>
                <w:rFonts w:ascii="Calibri" w:eastAsia="Times New Roman" w:hAnsi="Calibri" w:cs="Times New Roman"/>
                <w:noProof w:val="0"/>
                <w:color w:val="000000"/>
                <w:lang w:val="en-US"/>
              </w:rPr>
            </w:pPr>
            <w:r w:rsidRPr="00D264DB">
              <w:rPr>
                <w:rFonts w:ascii="Calibri" w:eastAsia="Times New Roman" w:hAnsi="Calibri" w:cs="Times New Roman"/>
                <w:noProof w:val="0"/>
                <w:color w:val="000000"/>
                <w:sz w:val="22"/>
                <w:lang w:val="en-US"/>
              </w:rPr>
              <w:t xml:space="preserve"> </w:t>
            </w:r>
            <w:r w:rsidR="00D17248">
              <w:rPr>
                <w:rFonts w:ascii="Calibri" w:eastAsia="Times New Roman" w:hAnsi="Calibri" w:cs="Times New Roman"/>
                <w:noProof w:val="0"/>
                <w:color w:val="000000"/>
                <w:sz w:val="22"/>
                <w:lang w:val="en-US"/>
              </w:rPr>
              <w:t>4,530</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bl>
    <w:p w:rsidR="00D264DB" w:rsidRPr="00D264DB" w:rsidRDefault="00D264DB" w:rsidP="00B152BC">
      <w:pPr>
        <w:widowControl w:val="0"/>
        <w:autoSpaceDE w:val="0"/>
        <w:autoSpaceDN w:val="0"/>
        <w:adjustRightInd w:val="0"/>
        <w:spacing w:after="120" w:line="276" w:lineRule="auto"/>
        <w:jc w:val="center"/>
        <w:rPr>
          <w:rFonts w:ascii="Verdana" w:hAnsi="Verdana"/>
          <w:b/>
          <w:szCs w:val="24"/>
          <w:lang w:val="en-US"/>
        </w:rPr>
      </w:pPr>
    </w:p>
    <w:sectPr w:rsidR="00D264DB" w:rsidRPr="00D264DB" w:rsidSect="00F45F0C">
      <w:pgSz w:w="12240" w:h="15840"/>
      <w:pgMar w:top="1440" w:right="1440" w:bottom="1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85" w:rsidRDefault="00AF0485" w:rsidP="00FD1C8F">
      <w:r>
        <w:separator/>
      </w:r>
    </w:p>
  </w:endnote>
  <w:endnote w:type="continuationSeparator" w:id="0">
    <w:p w:rsidR="00AF0485" w:rsidRDefault="00AF0485" w:rsidP="00FD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rsEavesSmallCaps">
    <w:panose1 w:val="02000603080000020004"/>
    <w:charset w:val="00"/>
    <w:family w:val="auto"/>
    <w:pitch w:val="variable"/>
    <w:sig w:usb0="A0000027" w:usb1="00000000" w:usb2="00000000" w:usb3="00000000" w:csb0="00000111" w:csb1="00000000"/>
  </w:font>
  <w:font w:name="MrsEavesRoman">
    <w:panose1 w:val="02000603080000020003"/>
    <w:charset w:val="00"/>
    <w:family w:val="auto"/>
    <w:pitch w:val="variable"/>
    <w:sig w:usb0="A0000027" w:usb1="40000000"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0F3C52" w:usb2="00000016" w:usb3="00000000" w:csb0="0004001F" w:csb1="00000000"/>
  </w:font>
  <w:font w:name="Franklin Gothic Medium Cond">
    <w:panose1 w:val="020B06060304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Arial Unicode MS"/>
    <w:charset w:val="80"/>
    <w:family w:val="swiss"/>
    <w:pitch w:val="variable"/>
  </w:font>
  <w:font w:name="Verdana-Bold">
    <w:altName w:val="Verdana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Droid Sans">
    <w:altName w:val="Times New Roman"/>
    <w:charset w:val="00"/>
    <w:family w:val="auto"/>
    <w:pitch w:val="default"/>
  </w:font>
  <w:font w:name="Droid Serif">
    <w:altName w:val="Times New Roman"/>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85" w:rsidRDefault="00AF0485" w:rsidP="00FD1C8F">
      <w:r>
        <w:separator/>
      </w:r>
    </w:p>
  </w:footnote>
  <w:footnote w:type="continuationSeparator" w:id="0">
    <w:p w:rsidR="00AF0485" w:rsidRDefault="00AF0485" w:rsidP="00FD1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13898896"/>
      <w:docPartObj>
        <w:docPartGallery w:val="Page Numbers (Top of Page)"/>
        <w:docPartUnique/>
      </w:docPartObj>
    </w:sdtPr>
    <w:sdtEndPr>
      <w:rPr>
        <w:noProof/>
      </w:rPr>
    </w:sdtEndPr>
    <w:sdtContent>
      <w:p w:rsidR="00AF0485" w:rsidRDefault="00DB5051">
        <w:pPr>
          <w:pStyle w:val="Header"/>
          <w:jc w:val="right"/>
        </w:pPr>
        <w:r>
          <w:fldChar w:fldCharType="begin"/>
        </w:r>
        <w:r>
          <w:instrText xml:space="preserve"> PAGE   \* MERGEFORMAT </w:instrText>
        </w:r>
        <w:r>
          <w:fldChar w:fldCharType="separate"/>
        </w:r>
        <w:r w:rsidR="00AF0485">
          <w:t>1</w:t>
        </w:r>
        <w:r>
          <w:fldChar w:fldCharType="end"/>
        </w:r>
      </w:p>
    </w:sdtContent>
  </w:sdt>
  <w:p w:rsidR="00AF0485" w:rsidRDefault="00AF0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85" w:rsidRDefault="00AF0485" w:rsidP="002923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945451"/>
    <w:multiLevelType w:val="hybridMultilevel"/>
    <w:tmpl w:val="E41E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425F3D"/>
    <w:multiLevelType w:val="hybridMultilevel"/>
    <w:tmpl w:val="BDD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A12B6"/>
    <w:multiLevelType w:val="hybridMultilevel"/>
    <w:tmpl w:val="11D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836980"/>
    <w:multiLevelType w:val="hybridMultilevel"/>
    <w:tmpl w:val="226C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74C9F"/>
    <w:multiLevelType w:val="hybridMultilevel"/>
    <w:tmpl w:val="88B60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D11508"/>
    <w:multiLevelType w:val="hybridMultilevel"/>
    <w:tmpl w:val="F8A0D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7747C1"/>
    <w:multiLevelType w:val="hybridMultilevel"/>
    <w:tmpl w:val="EAF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D7D31"/>
    <w:multiLevelType w:val="hybridMultilevel"/>
    <w:tmpl w:val="2B862F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F24184E"/>
    <w:multiLevelType w:val="hybridMultilevel"/>
    <w:tmpl w:val="3CF030A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1">
    <w:nsid w:val="17204D81"/>
    <w:multiLevelType w:val="hybridMultilevel"/>
    <w:tmpl w:val="846CC552"/>
    <w:lvl w:ilvl="0" w:tplc="FFFFFFFF">
      <w:start w:val="1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83A1B02"/>
    <w:multiLevelType w:val="hybridMultilevel"/>
    <w:tmpl w:val="A664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773899"/>
    <w:multiLevelType w:val="hybridMultilevel"/>
    <w:tmpl w:val="1ED67C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ECE0452"/>
    <w:multiLevelType w:val="hybridMultilevel"/>
    <w:tmpl w:val="FDFC3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02D1B3C"/>
    <w:multiLevelType w:val="hybridMultilevel"/>
    <w:tmpl w:val="ECEA5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936733"/>
    <w:multiLevelType w:val="hybridMultilevel"/>
    <w:tmpl w:val="C396F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A162B8"/>
    <w:multiLevelType w:val="hybridMultilevel"/>
    <w:tmpl w:val="E44CEF8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nsid w:val="2E330DE3"/>
    <w:multiLevelType w:val="hybridMultilevel"/>
    <w:tmpl w:val="DEB0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C63ED"/>
    <w:multiLevelType w:val="hybridMultilevel"/>
    <w:tmpl w:val="A88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D14A9"/>
    <w:multiLevelType w:val="hybridMultilevel"/>
    <w:tmpl w:val="A01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50851"/>
    <w:multiLevelType w:val="hybridMultilevel"/>
    <w:tmpl w:val="7F50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302F71"/>
    <w:multiLevelType w:val="hybridMultilevel"/>
    <w:tmpl w:val="676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2179F"/>
    <w:multiLevelType w:val="hybridMultilevel"/>
    <w:tmpl w:val="B350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243DF8"/>
    <w:multiLevelType w:val="hybridMultilevel"/>
    <w:tmpl w:val="3016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F5205"/>
    <w:multiLevelType w:val="hybridMultilevel"/>
    <w:tmpl w:val="A42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C50F1"/>
    <w:multiLevelType w:val="hybridMultilevel"/>
    <w:tmpl w:val="FAA05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67E1199"/>
    <w:multiLevelType w:val="hybridMultilevel"/>
    <w:tmpl w:val="89E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52EF7"/>
    <w:multiLevelType w:val="hybridMultilevel"/>
    <w:tmpl w:val="D41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6368F3"/>
    <w:multiLevelType w:val="hybridMultilevel"/>
    <w:tmpl w:val="0CB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0B023A"/>
    <w:multiLevelType w:val="hybridMultilevel"/>
    <w:tmpl w:val="3F46F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80D5423"/>
    <w:multiLevelType w:val="hybridMultilevel"/>
    <w:tmpl w:val="F12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460728"/>
    <w:multiLevelType w:val="hybridMultilevel"/>
    <w:tmpl w:val="603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CE738B"/>
    <w:multiLevelType w:val="hybridMultilevel"/>
    <w:tmpl w:val="B76A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4E05D4"/>
    <w:multiLevelType w:val="hybridMultilevel"/>
    <w:tmpl w:val="03DE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777823"/>
    <w:multiLevelType w:val="hybridMultilevel"/>
    <w:tmpl w:val="395272A0"/>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833433"/>
    <w:multiLevelType w:val="hybridMultilevel"/>
    <w:tmpl w:val="B304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E11E69"/>
    <w:multiLevelType w:val="hybridMultilevel"/>
    <w:tmpl w:val="D47E8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0163286"/>
    <w:multiLevelType w:val="hybridMultilevel"/>
    <w:tmpl w:val="E480A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1F1554C"/>
    <w:multiLevelType w:val="hybridMultilevel"/>
    <w:tmpl w:val="32D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BE270C"/>
    <w:multiLevelType w:val="multilevel"/>
    <w:tmpl w:val="4F10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CC60F9"/>
    <w:multiLevelType w:val="hybridMultilevel"/>
    <w:tmpl w:val="D4FE9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A4D7B08"/>
    <w:multiLevelType w:val="hybridMultilevel"/>
    <w:tmpl w:val="77EE659A"/>
    <w:lvl w:ilvl="0" w:tplc="0C36C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BA331D"/>
    <w:multiLevelType w:val="hybridMultilevel"/>
    <w:tmpl w:val="27D8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BBB536C"/>
    <w:multiLevelType w:val="multilevel"/>
    <w:tmpl w:val="1E04E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2C2713E"/>
    <w:multiLevelType w:val="hybridMultilevel"/>
    <w:tmpl w:val="65AC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E23E5B"/>
    <w:multiLevelType w:val="hybridMultilevel"/>
    <w:tmpl w:val="DFA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384ED5"/>
    <w:multiLevelType w:val="hybridMultilevel"/>
    <w:tmpl w:val="07C4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CF7029"/>
    <w:multiLevelType w:val="hybridMultilevel"/>
    <w:tmpl w:val="3EE897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C595348"/>
    <w:multiLevelType w:val="hybridMultilevel"/>
    <w:tmpl w:val="7CEE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342183"/>
    <w:multiLevelType w:val="hybridMultilevel"/>
    <w:tmpl w:val="B686A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03A3EF1"/>
    <w:multiLevelType w:val="hybridMultilevel"/>
    <w:tmpl w:val="EB64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0647FA"/>
    <w:multiLevelType w:val="hybridMultilevel"/>
    <w:tmpl w:val="29AE5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1A762EF"/>
    <w:multiLevelType w:val="hybridMultilevel"/>
    <w:tmpl w:val="472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4F3C3D"/>
    <w:multiLevelType w:val="hybridMultilevel"/>
    <w:tmpl w:val="852C6A40"/>
    <w:lvl w:ilvl="0" w:tplc="0F06CD4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C3688C"/>
    <w:multiLevelType w:val="hybridMultilevel"/>
    <w:tmpl w:val="080C25AE"/>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6E5D5A"/>
    <w:multiLevelType w:val="hybridMultilevel"/>
    <w:tmpl w:val="1F3C8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7D004C17"/>
    <w:multiLevelType w:val="hybridMultilevel"/>
    <w:tmpl w:val="7D5E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7479DC"/>
    <w:multiLevelType w:val="hybridMultilevel"/>
    <w:tmpl w:val="7ECE197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42"/>
  </w:num>
  <w:num w:numId="2">
    <w:abstractNumId w:val="34"/>
  </w:num>
  <w:num w:numId="3">
    <w:abstractNumId w:val="45"/>
  </w:num>
  <w:num w:numId="4">
    <w:abstractNumId w:val="5"/>
  </w:num>
  <w:num w:numId="5">
    <w:abstractNumId w:val="36"/>
  </w:num>
  <w:num w:numId="6">
    <w:abstractNumId w:val="23"/>
  </w:num>
  <w:num w:numId="7">
    <w:abstractNumId w:val="4"/>
  </w:num>
  <w:num w:numId="8">
    <w:abstractNumId w:val="33"/>
  </w:num>
  <w:num w:numId="9">
    <w:abstractNumId w:val="39"/>
  </w:num>
  <w:num w:numId="10">
    <w:abstractNumId w:val="50"/>
  </w:num>
  <w:num w:numId="11">
    <w:abstractNumId w:val="14"/>
  </w:num>
  <w:num w:numId="12">
    <w:abstractNumId w:val="6"/>
  </w:num>
  <w:num w:numId="13">
    <w:abstractNumId w:val="15"/>
  </w:num>
  <w:num w:numId="14">
    <w:abstractNumId w:val="37"/>
  </w:num>
  <w:num w:numId="15">
    <w:abstractNumId w:val="13"/>
  </w:num>
  <w:num w:numId="16">
    <w:abstractNumId w:val="9"/>
  </w:num>
  <w:num w:numId="17">
    <w:abstractNumId w:val="26"/>
  </w:num>
  <w:num w:numId="18">
    <w:abstractNumId w:val="48"/>
  </w:num>
  <w:num w:numId="19">
    <w:abstractNumId w:val="56"/>
  </w:num>
  <w:num w:numId="20">
    <w:abstractNumId w:val="30"/>
  </w:num>
  <w:num w:numId="21">
    <w:abstractNumId w:val="40"/>
  </w:num>
  <w:num w:numId="22">
    <w:abstractNumId w:val="47"/>
  </w:num>
  <w:num w:numId="23">
    <w:abstractNumId w:val="28"/>
  </w:num>
  <w:num w:numId="24">
    <w:abstractNumId w:val="54"/>
  </w:num>
  <w:num w:numId="25">
    <w:abstractNumId w:val="43"/>
  </w:num>
  <w:num w:numId="26">
    <w:abstractNumId w:val="27"/>
  </w:num>
  <w:num w:numId="27">
    <w:abstractNumId w:val="57"/>
  </w:num>
  <w:num w:numId="28">
    <w:abstractNumId w:val="19"/>
  </w:num>
  <w:num w:numId="29">
    <w:abstractNumId w:val="21"/>
  </w:num>
  <w:num w:numId="30">
    <w:abstractNumId w:val="46"/>
  </w:num>
  <w:num w:numId="31">
    <w:abstractNumId w:val="25"/>
  </w:num>
  <w:num w:numId="32">
    <w:abstractNumId w:val="49"/>
  </w:num>
  <w:num w:numId="33">
    <w:abstractNumId w:val="17"/>
  </w:num>
  <w:num w:numId="34">
    <w:abstractNumId w:val="53"/>
  </w:num>
  <w:num w:numId="35">
    <w:abstractNumId w:val="10"/>
  </w:num>
  <w:num w:numId="36">
    <w:abstractNumId w:val="58"/>
  </w:num>
  <w:num w:numId="37">
    <w:abstractNumId w:val="24"/>
  </w:num>
  <w:num w:numId="38">
    <w:abstractNumId w:val="3"/>
  </w:num>
  <w:num w:numId="39">
    <w:abstractNumId w:val="52"/>
  </w:num>
  <w:num w:numId="40">
    <w:abstractNumId w:val="38"/>
  </w:num>
  <w:num w:numId="41">
    <w:abstractNumId w:val="44"/>
  </w:num>
  <w:num w:numId="42">
    <w:abstractNumId w:val="22"/>
  </w:num>
  <w:num w:numId="43">
    <w:abstractNumId w:val="29"/>
  </w:num>
  <w:num w:numId="44">
    <w:abstractNumId w:val="20"/>
  </w:num>
  <w:num w:numId="45">
    <w:abstractNumId w:val="12"/>
  </w:num>
  <w:num w:numId="46">
    <w:abstractNumId w:val="7"/>
  </w:num>
  <w:num w:numId="47">
    <w:abstractNumId w:val="41"/>
  </w:num>
  <w:num w:numId="48">
    <w:abstractNumId w:val="32"/>
  </w:num>
  <w:num w:numId="49">
    <w:abstractNumId w:val="51"/>
  </w:num>
  <w:num w:numId="50">
    <w:abstractNumId w:val="18"/>
  </w:num>
  <w:num w:numId="51">
    <w:abstractNumId w:val="0"/>
  </w:num>
  <w:num w:numId="52">
    <w:abstractNumId w:val="1"/>
  </w:num>
  <w:num w:numId="53">
    <w:abstractNumId w:val="11"/>
  </w:num>
  <w:num w:numId="54">
    <w:abstractNumId w:val="16"/>
  </w:num>
  <w:num w:numId="55">
    <w:abstractNumId w:val="8"/>
  </w:num>
  <w:num w:numId="56">
    <w:abstractNumId w:val="31"/>
  </w:num>
  <w:num w:numId="57">
    <w:abstractNumId w:val="2"/>
  </w:num>
  <w:num w:numId="58">
    <w:abstractNumId w:val="35"/>
  </w:num>
  <w:num w:numId="59">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08"/>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B66B83"/>
    <w:rsid w:val="00024763"/>
    <w:rsid w:val="000347D8"/>
    <w:rsid w:val="00050EF4"/>
    <w:rsid w:val="00056EBF"/>
    <w:rsid w:val="00056FD4"/>
    <w:rsid w:val="00070549"/>
    <w:rsid w:val="00085883"/>
    <w:rsid w:val="00093F00"/>
    <w:rsid w:val="000A4F5E"/>
    <w:rsid w:val="000A6309"/>
    <w:rsid w:val="000C1C60"/>
    <w:rsid w:val="000C43C5"/>
    <w:rsid w:val="000F69E5"/>
    <w:rsid w:val="00132D52"/>
    <w:rsid w:val="001868D9"/>
    <w:rsid w:val="001A4D27"/>
    <w:rsid w:val="001B446D"/>
    <w:rsid w:val="001C3B3E"/>
    <w:rsid w:val="001F2111"/>
    <w:rsid w:val="001F3A1D"/>
    <w:rsid w:val="00200854"/>
    <w:rsid w:val="00226C70"/>
    <w:rsid w:val="00240DED"/>
    <w:rsid w:val="00280940"/>
    <w:rsid w:val="00284244"/>
    <w:rsid w:val="00292396"/>
    <w:rsid w:val="00294EED"/>
    <w:rsid w:val="002D64B6"/>
    <w:rsid w:val="002E07E5"/>
    <w:rsid w:val="002F149B"/>
    <w:rsid w:val="00341B88"/>
    <w:rsid w:val="003677EF"/>
    <w:rsid w:val="003855EB"/>
    <w:rsid w:val="00386240"/>
    <w:rsid w:val="003946ED"/>
    <w:rsid w:val="003A5E40"/>
    <w:rsid w:val="003D207E"/>
    <w:rsid w:val="003E3F62"/>
    <w:rsid w:val="004324EB"/>
    <w:rsid w:val="004459E0"/>
    <w:rsid w:val="0048107E"/>
    <w:rsid w:val="00490159"/>
    <w:rsid w:val="00495318"/>
    <w:rsid w:val="004B6DDE"/>
    <w:rsid w:val="004D06C7"/>
    <w:rsid w:val="00533E11"/>
    <w:rsid w:val="00564CED"/>
    <w:rsid w:val="005674D0"/>
    <w:rsid w:val="00586021"/>
    <w:rsid w:val="005A2D46"/>
    <w:rsid w:val="005B16BF"/>
    <w:rsid w:val="005C1AE2"/>
    <w:rsid w:val="005F2F78"/>
    <w:rsid w:val="006102BA"/>
    <w:rsid w:val="006264CD"/>
    <w:rsid w:val="00641DE5"/>
    <w:rsid w:val="00651244"/>
    <w:rsid w:val="0065622C"/>
    <w:rsid w:val="00656370"/>
    <w:rsid w:val="00674200"/>
    <w:rsid w:val="006748C7"/>
    <w:rsid w:val="00692CC9"/>
    <w:rsid w:val="006C6845"/>
    <w:rsid w:val="006D0E89"/>
    <w:rsid w:val="006E01DF"/>
    <w:rsid w:val="006F79F8"/>
    <w:rsid w:val="0070751E"/>
    <w:rsid w:val="007365AD"/>
    <w:rsid w:val="00782F2F"/>
    <w:rsid w:val="007A1740"/>
    <w:rsid w:val="007A346B"/>
    <w:rsid w:val="007E3510"/>
    <w:rsid w:val="00800FE5"/>
    <w:rsid w:val="008202B4"/>
    <w:rsid w:val="008264C3"/>
    <w:rsid w:val="00860645"/>
    <w:rsid w:val="008806AB"/>
    <w:rsid w:val="00884C4C"/>
    <w:rsid w:val="008A0ECF"/>
    <w:rsid w:val="008A5D7C"/>
    <w:rsid w:val="008B1609"/>
    <w:rsid w:val="008C5751"/>
    <w:rsid w:val="008C6AAD"/>
    <w:rsid w:val="008E48DB"/>
    <w:rsid w:val="008E6C29"/>
    <w:rsid w:val="0093282C"/>
    <w:rsid w:val="00935A8B"/>
    <w:rsid w:val="0094679F"/>
    <w:rsid w:val="009559D0"/>
    <w:rsid w:val="00962DC2"/>
    <w:rsid w:val="0097332F"/>
    <w:rsid w:val="009954DD"/>
    <w:rsid w:val="009A2CB9"/>
    <w:rsid w:val="009A7DF9"/>
    <w:rsid w:val="009E597B"/>
    <w:rsid w:val="009E6DE6"/>
    <w:rsid w:val="00A123DC"/>
    <w:rsid w:val="00A2433E"/>
    <w:rsid w:val="00A25C34"/>
    <w:rsid w:val="00A36DE5"/>
    <w:rsid w:val="00A455FB"/>
    <w:rsid w:val="00A6130B"/>
    <w:rsid w:val="00A65FC1"/>
    <w:rsid w:val="00AE37AF"/>
    <w:rsid w:val="00AE7F4E"/>
    <w:rsid w:val="00AF0485"/>
    <w:rsid w:val="00AF54CF"/>
    <w:rsid w:val="00B06E53"/>
    <w:rsid w:val="00B152BC"/>
    <w:rsid w:val="00B35472"/>
    <w:rsid w:val="00B36D39"/>
    <w:rsid w:val="00B41132"/>
    <w:rsid w:val="00B53295"/>
    <w:rsid w:val="00B57F29"/>
    <w:rsid w:val="00B64D04"/>
    <w:rsid w:val="00B66B83"/>
    <w:rsid w:val="00B95F5A"/>
    <w:rsid w:val="00BA6A83"/>
    <w:rsid w:val="00BB0EF5"/>
    <w:rsid w:val="00BB4F76"/>
    <w:rsid w:val="00BB6825"/>
    <w:rsid w:val="00BC2972"/>
    <w:rsid w:val="00BC7EFD"/>
    <w:rsid w:val="00BD70F4"/>
    <w:rsid w:val="00BE2A60"/>
    <w:rsid w:val="00BF3D3F"/>
    <w:rsid w:val="00C13904"/>
    <w:rsid w:val="00C339F5"/>
    <w:rsid w:val="00C606E4"/>
    <w:rsid w:val="00C625CA"/>
    <w:rsid w:val="00C90518"/>
    <w:rsid w:val="00C91C5A"/>
    <w:rsid w:val="00CA79E2"/>
    <w:rsid w:val="00CD71A6"/>
    <w:rsid w:val="00CE29C9"/>
    <w:rsid w:val="00D157F7"/>
    <w:rsid w:val="00D17248"/>
    <w:rsid w:val="00D264DB"/>
    <w:rsid w:val="00D50280"/>
    <w:rsid w:val="00D5082F"/>
    <w:rsid w:val="00D67EB2"/>
    <w:rsid w:val="00D70D65"/>
    <w:rsid w:val="00DB0786"/>
    <w:rsid w:val="00DB0FAA"/>
    <w:rsid w:val="00DB5051"/>
    <w:rsid w:val="00E05FF8"/>
    <w:rsid w:val="00E601BB"/>
    <w:rsid w:val="00E711CC"/>
    <w:rsid w:val="00EA163A"/>
    <w:rsid w:val="00EB500D"/>
    <w:rsid w:val="00EC15E8"/>
    <w:rsid w:val="00EC49F2"/>
    <w:rsid w:val="00ED1648"/>
    <w:rsid w:val="00ED7775"/>
    <w:rsid w:val="00F171E4"/>
    <w:rsid w:val="00F22C56"/>
    <w:rsid w:val="00F253D7"/>
    <w:rsid w:val="00F27B81"/>
    <w:rsid w:val="00F41E31"/>
    <w:rsid w:val="00F45F0C"/>
    <w:rsid w:val="00F81A8A"/>
    <w:rsid w:val="00FA33CA"/>
    <w:rsid w:val="00FB1E16"/>
    <w:rsid w:val="00FC3609"/>
    <w:rsid w:val="00FC5583"/>
    <w:rsid w:val="00FD1C8F"/>
    <w:rsid w:val="00FE233C"/>
    <w:rsid w:val="00FE6DAD"/>
    <w:rsid w:val="00FF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21"/>
    <w:rPr>
      <w:rFonts w:ascii="Times New Roman" w:hAnsi="Times New Roman"/>
      <w:noProof/>
      <w:sz w:val="24"/>
      <w:lang w:val="es-MX"/>
    </w:rPr>
  </w:style>
  <w:style w:type="paragraph" w:styleId="Heading1">
    <w:name w:val="heading 1"/>
    <w:basedOn w:val="Normal"/>
    <w:next w:val="Normal"/>
    <w:link w:val="Heading1Char"/>
    <w:uiPriority w:val="9"/>
    <w:qFormat/>
    <w:rsid w:val="00B66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1DE5"/>
    <w:pPr>
      <w:keepNext/>
      <w:keepLines/>
      <w:spacing w:before="200" w:line="276" w:lineRule="auto"/>
      <w:outlineLvl w:val="2"/>
    </w:pPr>
    <w:rPr>
      <w:rFonts w:asciiTheme="majorHAnsi" w:eastAsiaTheme="majorEastAsia" w:hAnsiTheme="majorHAnsi" w:cstheme="majorBidi"/>
      <w:b/>
      <w:bCs/>
      <w:noProof w:val="0"/>
      <w:color w:val="4F81BD" w:themeColor="accent1"/>
      <w:sz w:val="22"/>
      <w:lang w:val="en-US"/>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B83"/>
    <w:rPr>
      <w:rFonts w:asciiTheme="majorHAnsi" w:eastAsiaTheme="majorEastAsia" w:hAnsiTheme="majorHAnsi" w:cstheme="majorBidi"/>
      <w:b/>
      <w:bCs/>
      <w:noProof/>
      <w:color w:val="365F91" w:themeColor="accent1" w:themeShade="BF"/>
      <w:sz w:val="28"/>
      <w:szCs w:val="28"/>
      <w:lang w:val="es-MX"/>
    </w:rPr>
  </w:style>
  <w:style w:type="character" w:customStyle="1" w:styleId="Heading2Char">
    <w:name w:val="Heading 2 Char"/>
    <w:basedOn w:val="DefaultParagraphFont"/>
    <w:link w:val="Heading2"/>
    <w:uiPriority w:val="9"/>
    <w:rsid w:val="00B66B83"/>
    <w:rPr>
      <w:rFonts w:asciiTheme="majorHAnsi" w:eastAsiaTheme="majorEastAsia" w:hAnsiTheme="majorHAnsi" w:cstheme="majorBidi"/>
      <w:b/>
      <w:bCs/>
      <w:noProof/>
      <w:color w:val="4F81BD" w:themeColor="accent1"/>
      <w:sz w:val="26"/>
      <w:szCs w:val="26"/>
      <w:lang w:val="es-MX"/>
    </w:rPr>
  </w:style>
  <w:style w:type="character" w:customStyle="1" w:styleId="Heading3Char">
    <w:name w:val="Heading 3 Char"/>
    <w:basedOn w:val="DefaultParagraphFont"/>
    <w:link w:val="Heading3"/>
    <w:uiPriority w:val="9"/>
    <w:rsid w:val="00641DE5"/>
    <w:rPr>
      <w:rFonts w:asciiTheme="majorHAnsi" w:eastAsiaTheme="majorEastAsia" w:hAnsiTheme="majorHAnsi" w:cstheme="majorBidi"/>
      <w:b/>
      <w:bCs/>
      <w:color w:val="4F81BD" w:themeColor="accent1"/>
    </w:rPr>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paragraph" w:styleId="BalloonText">
    <w:name w:val="Balloon Text"/>
    <w:basedOn w:val="Normal"/>
    <w:link w:val="BalloonTextChar"/>
    <w:uiPriority w:val="99"/>
    <w:semiHidden/>
    <w:unhideWhenUsed/>
    <w:rsid w:val="00B66B83"/>
    <w:rPr>
      <w:rFonts w:ascii="Tahoma" w:hAnsi="Tahoma" w:cs="Tahoma"/>
      <w:sz w:val="16"/>
      <w:szCs w:val="16"/>
    </w:rPr>
  </w:style>
  <w:style w:type="character" w:customStyle="1" w:styleId="BalloonTextChar">
    <w:name w:val="Balloon Text Char"/>
    <w:basedOn w:val="DefaultParagraphFont"/>
    <w:link w:val="BalloonText"/>
    <w:uiPriority w:val="99"/>
    <w:semiHidden/>
    <w:rsid w:val="00B66B83"/>
    <w:rPr>
      <w:rFonts w:ascii="Tahoma" w:hAnsi="Tahoma" w:cs="Tahoma"/>
      <w:noProof/>
      <w:sz w:val="16"/>
      <w:szCs w:val="16"/>
      <w:lang w:val="es-MX"/>
    </w:rPr>
  </w:style>
  <w:style w:type="paragraph" w:styleId="ListParagraph">
    <w:name w:val="List Paragraph"/>
    <w:basedOn w:val="Normal"/>
    <w:uiPriority w:val="34"/>
    <w:qFormat/>
    <w:rsid w:val="00B66B83"/>
    <w:pPr>
      <w:ind w:left="720"/>
      <w:contextualSpacing/>
    </w:pPr>
  </w:style>
  <w:style w:type="paragraph" w:customStyle="1" w:styleId="Standard">
    <w:name w:val="Standard"/>
    <w:rsid w:val="00935A8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FD1C8F"/>
    <w:pPr>
      <w:tabs>
        <w:tab w:val="center" w:pos="4680"/>
        <w:tab w:val="right" w:pos="9360"/>
      </w:tabs>
    </w:pPr>
  </w:style>
  <w:style w:type="character" w:customStyle="1" w:styleId="HeaderChar">
    <w:name w:val="Header Char"/>
    <w:basedOn w:val="DefaultParagraphFont"/>
    <w:link w:val="Header"/>
    <w:uiPriority w:val="99"/>
    <w:rsid w:val="00FD1C8F"/>
    <w:rPr>
      <w:rFonts w:ascii="Times New Roman" w:hAnsi="Times New Roman"/>
      <w:noProof/>
      <w:sz w:val="24"/>
      <w:lang w:val="es-MX"/>
    </w:rPr>
  </w:style>
  <w:style w:type="paragraph" w:styleId="Footer">
    <w:name w:val="footer"/>
    <w:basedOn w:val="Normal"/>
    <w:link w:val="FooterChar"/>
    <w:uiPriority w:val="99"/>
    <w:unhideWhenUsed/>
    <w:rsid w:val="00FD1C8F"/>
    <w:pPr>
      <w:tabs>
        <w:tab w:val="center" w:pos="4680"/>
        <w:tab w:val="right" w:pos="9360"/>
      </w:tabs>
    </w:pPr>
  </w:style>
  <w:style w:type="character" w:customStyle="1" w:styleId="FooterChar">
    <w:name w:val="Footer Char"/>
    <w:basedOn w:val="DefaultParagraphFont"/>
    <w:link w:val="Footer"/>
    <w:uiPriority w:val="99"/>
    <w:rsid w:val="00FD1C8F"/>
    <w:rPr>
      <w:rFonts w:ascii="Times New Roman" w:hAnsi="Times New Roman"/>
      <w:noProof/>
      <w:sz w:val="24"/>
      <w:lang w:val="es-MX"/>
    </w:rPr>
  </w:style>
  <w:style w:type="paragraph" w:customStyle="1" w:styleId="Normal1">
    <w:name w:val="Normal1"/>
    <w:rsid w:val="00FD1C8F"/>
    <w:pPr>
      <w:widowControl w:val="0"/>
      <w:spacing w:line="276" w:lineRule="auto"/>
      <w:contextualSpacing/>
    </w:pPr>
    <w:rPr>
      <w:rFonts w:ascii="Arial" w:eastAsia="Arial" w:hAnsi="Arial" w:cs="Arial"/>
      <w:color w:val="000000"/>
      <w:szCs w:val="20"/>
    </w:rPr>
  </w:style>
  <w:style w:type="paragraph" w:styleId="NoSpacing">
    <w:name w:val="No Spacing"/>
    <w:uiPriority w:val="1"/>
    <w:qFormat/>
    <w:rsid w:val="004B6DDE"/>
    <w:rPr>
      <w:rFonts w:ascii="Times New Roman" w:eastAsia="Calibri" w:hAnsi="Times New Roman" w:cs="Times New Roman"/>
      <w:sz w:val="24"/>
    </w:rPr>
  </w:style>
  <w:style w:type="character" w:styleId="Hyperlink">
    <w:name w:val="Hyperlink"/>
    <w:basedOn w:val="DefaultParagraphFont"/>
    <w:uiPriority w:val="99"/>
    <w:rsid w:val="004B6DDE"/>
    <w:rPr>
      <w:color w:val="0000FF"/>
      <w:u w:val="single"/>
    </w:rPr>
  </w:style>
  <w:style w:type="character" w:customStyle="1" w:styleId="apple-converted-space">
    <w:name w:val="apple-converted-space"/>
    <w:basedOn w:val="DefaultParagraphFont"/>
    <w:rsid w:val="00056EBF"/>
  </w:style>
  <w:style w:type="character" w:customStyle="1" w:styleId="WW8Num1z0">
    <w:name w:val="WW8Num1z0"/>
    <w:rsid w:val="0094679F"/>
    <w:rPr>
      <w:rFonts w:ascii="Wingdings 2" w:hAnsi="Wingdings 2" w:cs="OpenSymbol"/>
    </w:rPr>
  </w:style>
  <w:style w:type="character" w:customStyle="1" w:styleId="WW8Num1z1">
    <w:name w:val="WW8Num1z1"/>
    <w:rsid w:val="0094679F"/>
    <w:rPr>
      <w:rFonts w:ascii="OpenSymbol" w:hAnsi="OpenSymbol" w:cs="OpenSymbol"/>
    </w:rPr>
  </w:style>
  <w:style w:type="character" w:customStyle="1" w:styleId="WW8Num2z0">
    <w:name w:val="WW8Num2z0"/>
    <w:rsid w:val="0094679F"/>
  </w:style>
  <w:style w:type="character" w:customStyle="1" w:styleId="WW8Num2z1">
    <w:name w:val="WW8Num2z1"/>
    <w:rsid w:val="0094679F"/>
  </w:style>
  <w:style w:type="character" w:customStyle="1" w:styleId="WW8Num2z2">
    <w:name w:val="WW8Num2z2"/>
    <w:rsid w:val="0094679F"/>
  </w:style>
  <w:style w:type="character" w:customStyle="1" w:styleId="WW8Num2z3">
    <w:name w:val="WW8Num2z3"/>
    <w:rsid w:val="0094679F"/>
  </w:style>
  <w:style w:type="character" w:customStyle="1" w:styleId="WW8Num2z4">
    <w:name w:val="WW8Num2z4"/>
    <w:rsid w:val="0094679F"/>
  </w:style>
  <w:style w:type="character" w:customStyle="1" w:styleId="WW8Num2z5">
    <w:name w:val="WW8Num2z5"/>
    <w:rsid w:val="0094679F"/>
  </w:style>
  <w:style w:type="character" w:customStyle="1" w:styleId="WW8Num2z6">
    <w:name w:val="WW8Num2z6"/>
    <w:rsid w:val="0094679F"/>
  </w:style>
  <w:style w:type="character" w:customStyle="1" w:styleId="WW8Num2z7">
    <w:name w:val="WW8Num2z7"/>
    <w:rsid w:val="0094679F"/>
  </w:style>
  <w:style w:type="character" w:customStyle="1" w:styleId="WW8Num2z8">
    <w:name w:val="WW8Num2z8"/>
    <w:rsid w:val="0094679F"/>
  </w:style>
  <w:style w:type="character" w:customStyle="1" w:styleId="Absatz-Standardschriftart">
    <w:name w:val="Absatz-Standardschriftart"/>
    <w:rsid w:val="0094679F"/>
  </w:style>
  <w:style w:type="character" w:customStyle="1" w:styleId="WW-Absatz-Standardschriftart">
    <w:name w:val="WW-Absatz-Standardschriftart"/>
    <w:rsid w:val="0094679F"/>
  </w:style>
  <w:style w:type="character" w:customStyle="1" w:styleId="WW-Absatz-Standardschriftart1">
    <w:name w:val="WW-Absatz-Standardschriftart1"/>
    <w:rsid w:val="0094679F"/>
  </w:style>
  <w:style w:type="character" w:customStyle="1" w:styleId="WW-Absatz-Standardschriftart11">
    <w:name w:val="WW-Absatz-Standardschriftart11"/>
    <w:rsid w:val="0094679F"/>
  </w:style>
  <w:style w:type="character" w:customStyle="1" w:styleId="WW-Absatz-Standardschriftart111">
    <w:name w:val="WW-Absatz-Standardschriftart111"/>
    <w:rsid w:val="0094679F"/>
  </w:style>
  <w:style w:type="character" w:customStyle="1" w:styleId="WW-Absatz-Standardschriftart1111">
    <w:name w:val="WW-Absatz-Standardschriftart1111"/>
    <w:rsid w:val="0094679F"/>
  </w:style>
  <w:style w:type="character" w:customStyle="1" w:styleId="RTFNum21">
    <w:name w:val="RTF_Num 2 1"/>
    <w:rsid w:val="0094679F"/>
    <w:rPr>
      <w:rFonts w:ascii="Times New Roman" w:eastAsia="Times New Roman" w:hAnsi="Times New Roman" w:cs="Times New Roman"/>
    </w:rPr>
  </w:style>
  <w:style w:type="character" w:customStyle="1" w:styleId="Definition">
    <w:name w:val="Definition"/>
    <w:rsid w:val="0094679F"/>
    <w:rPr>
      <w:i/>
      <w:iCs/>
    </w:rPr>
  </w:style>
  <w:style w:type="character" w:customStyle="1" w:styleId="CITE">
    <w:name w:val="CITE"/>
    <w:rsid w:val="0094679F"/>
    <w:rPr>
      <w:i/>
      <w:iCs/>
    </w:rPr>
  </w:style>
  <w:style w:type="character" w:customStyle="1" w:styleId="CODE">
    <w:name w:val="CODE"/>
    <w:rsid w:val="0094679F"/>
    <w:rPr>
      <w:rFonts w:ascii="Courier New" w:eastAsia="Courier New" w:hAnsi="Courier New" w:cs="Courier New"/>
      <w:sz w:val="20"/>
      <w:szCs w:val="20"/>
    </w:rPr>
  </w:style>
  <w:style w:type="character" w:styleId="Emphasis">
    <w:name w:val="Emphasis"/>
    <w:basedOn w:val="DefaultParagraphFont"/>
    <w:qFormat/>
    <w:rsid w:val="0094679F"/>
    <w:rPr>
      <w:rFonts w:cs="Times New Roman"/>
      <w:i/>
      <w:iCs/>
    </w:rPr>
  </w:style>
  <w:style w:type="character" w:customStyle="1" w:styleId="FollowedHype">
    <w:name w:val="FollowedHype"/>
    <w:rsid w:val="0094679F"/>
    <w:rPr>
      <w:color w:val="800080"/>
      <w:u w:val="single"/>
    </w:rPr>
  </w:style>
  <w:style w:type="character" w:customStyle="1" w:styleId="Keyboard">
    <w:name w:val="Keyboard"/>
    <w:rsid w:val="0094679F"/>
    <w:rPr>
      <w:rFonts w:ascii="Courier New" w:eastAsia="Courier New" w:hAnsi="Courier New" w:cs="Courier New"/>
      <w:b/>
      <w:bCs/>
      <w:sz w:val="20"/>
      <w:szCs w:val="20"/>
    </w:rPr>
  </w:style>
  <w:style w:type="character" w:customStyle="1" w:styleId="Sample">
    <w:name w:val="Sample"/>
    <w:rsid w:val="0094679F"/>
    <w:rPr>
      <w:rFonts w:ascii="Courier New" w:eastAsia="Courier New" w:hAnsi="Courier New" w:cs="Courier New"/>
    </w:rPr>
  </w:style>
  <w:style w:type="character" w:styleId="Strong">
    <w:name w:val="Strong"/>
    <w:basedOn w:val="DefaultParagraphFont"/>
    <w:qFormat/>
    <w:rsid w:val="0094679F"/>
    <w:rPr>
      <w:rFonts w:cs="Times New Roman"/>
      <w:b/>
      <w:bCs/>
    </w:rPr>
  </w:style>
  <w:style w:type="character" w:customStyle="1" w:styleId="Typewriter">
    <w:name w:val="Typewriter"/>
    <w:rsid w:val="0094679F"/>
    <w:rPr>
      <w:rFonts w:ascii="Courier New" w:eastAsia="Courier New" w:hAnsi="Courier New" w:cs="Courier New"/>
      <w:sz w:val="20"/>
      <w:szCs w:val="20"/>
    </w:rPr>
  </w:style>
  <w:style w:type="character" w:customStyle="1" w:styleId="Variable">
    <w:name w:val="Variable"/>
    <w:rsid w:val="0094679F"/>
    <w:rPr>
      <w:i/>
      <w:iCs/>
    </w:rPr>
  </w:style>
  <w:style w:type="character" w:customStyle="1" w:styleId="HTMLMarkup">
    <w:name w:val="HTML Markup"/>
    <w:rsid w:val="0094679F"/>
    <w:rPr>
      <w:vanish/>
      <w:color w:val="FF0000"/>
    </w:rPr>
  </w:style>
  <w:style w:type="character" w:customStyle="1" w:styleId="Comment">
    <w:name w:val="Comment"/>
    <w:rsid w:val="0094679F"/>
  </w:style>
  <w:style w:type="character" w:customStyle="1" w:styleId="DefaultPara">
    <w:name w:val="Default Para"/>
    <w:rsid w:val="0094679F"/>
  </w:style>
  <w:style w:type="character" w:customStyle="1" w:styleId="EndnoteCharacters">
    <w:name w:val="Endnote Characters"/>
    <w:rsid w:val="0094679F"/>
  </w:style>
  <w:style w:type="character" w:customStyle="1" w:styleId="FootnoteCharacters">
    <w:name w:val="Footnote Characters"/>
    <w:rsid w:val="0094679F"/>
  </w:style>
  <w:style w:type="character" w:customStyle="1" w:styleId="InternetLin">
    <w:name w:val="Internet Lin"/>
    <w:rsid w:val="0094679F"/>
    <w:rPr>
      <w:color w:val="000080"/>
      <w:u w:val="single"/>
    </w:rPr>
  </w:style>
  <w:style w:type="character" w:customStyle="1" w:styleId="Bullets">
    <w:name w:val="Bullets"/>
    <w:rsid w:val="0094679F"/>
    <w:rPr>
      <w:rFonts w:ascii="OpenSymbol" w:eastAsia="OpenSymbol" w:hAnsi="OpenSymbol" w:cs="OpenSymbol"/>
    </w:rPr>
  </w:style>
  <w:style w:type="paragraph" w:customStyle="1" w:styleId="Heading">
    <w:name w:val="Heading"/>
    <w:basedOn w:val="Normal"/>
    <w:next w:val="BodyText"/>
    <w:rsid w:val="0094679F"/>
    <w:pPr>
      <w:keepNext/>
      <w:widowControl w:val="0"/>
      <w:suppressAutoHyphens/>
      <w:autoSpaceDE w:val="0"/>
      <w:spacing w:before="240" w:after="120"/>
    </w:pPr>
    <w:rPr>
      <w:rFonts w:ascii="Arial" w:eastAsia="Microsoft YaHei" w:hAnsi="Arial" w:cs="Mangal"/>
      <w:noProof w:val="0"/>
      <w:kern w:val="1"/>
      <w:sz w:val="28"/>
      <w:szCs w:val="28"/>
      <w:lang w:val="en-US"/>
    </w:rPr>
  </w:style>
  <w:style w:type="paragraph" w:styleId="BodyText">
    <w:name w:val="Body Text"/>
    <w:basedOn w:val="Normal"/>
    <w:link w:val="BodyTextChar"/>
    <w:rsid w:val="0094679F"/>
    <w:pPr>
      <w:widowControl w:val="0"/>
      <w:suppressAutoHyphens/>
      <w:autoSpaceDE w:val="0"/>
      <w:spacing w:after="120"/>
    </w:pPr>
    <w:rPr>
      <w:rFonts w:eastAsia="Times New Roman" w:cs="Times New Roman"/>
      <w:noProof w:val="0"/>
      <w:kern w:val="1"/>
      <w:szCs w:val="24"/>
      <w:lang w:val="en-US"/>
    </w:rPr>
  </w:style>
  <w:style w:type="character" w:customStyle="1" w:styleId="BodyTextChar">
    <w:name w:val="Body Text Char"/>
    <w:basedOn w:val="DefaultParagraphFont"/>
    <w:link w:val="BodyText"/>
    <w:rsid w:val="0094679F"/>
    <w:rPr>
      <w:rFonts w:ascii="Times New Roman" w:eastAsia="Times New Roman" w:hAnsi="Times New Roman" w:cs="Times New Roman"/>
      <w:kern w:val="1"/>
      <w:sz w:val="24"/>
      <w:szCs w:val="24"/>
    </w:rPr>
  </w:style>
  <w:style w:type="paragraph" w:styleId="List">
    <w:name w:val="List"/>
    <w:basedOn w:val="BodyText"/>
    <w:rsid w:val="0094679F"/>
    <w:rPr>
      <w:rFonts w:cs="Mangal"/>
    </w:rPr>
  </w:style>
  <w:style w:type="paragraph" w:styleId="Caption">
    <w:name w:val="caption"/>
    <w:basedOn w:val="Normal"/>
    <w:qFormat/>
    <w:rsid w:val="0094679F"/>
    <w:pPr>
      <w:widowControl w:val="0"/>
      <w:suppressLineNumbers/>
      <w:suppressAutoHyphens/>
      <w:autoSpaceDE w:val="0"/>
      <w:spacing w:before="120" w:after="120"/>
    </w:pPr>
    <w:rPr>
      <w:rFonts w:eastAsia="Times New Roman" w:cs="Mangal"/>
      <w:i/>
      <w:iCs/>
      <w:noProof w:val="0"/>
      <w:kern w:val="1"/>
      <w:szCs w:val="24"/>
      <w:lang w:val="en-US"/>
    </w:rPr>
  </w:style>
  <w:style w:type="paragraph" w:customStyle="1" w:styleId="Index">
    <w:name w:val="Index"/>
    <w:basedOn w:val="Normal"/>
    <w:rsid w:val="0094679F"/>
    <w:pPr>
      <w:widowControl w:val="0"/>
      <w:suppressLineNumbers/>
      <w:suppressAutoHyphens/>
      <w:autoSpaceDE w:val="0"/>
    </w:pPr>
    <w:rPr>
      <w:rFonts w:eastAsia="Times New Roman" w:cs="Mangal"/>
      <w:noProof w:val="0"/>
      <w:kern w:val="1"/>
      <w:szCs w:val="24"/>
      <w:lang w:val="en-US"/>
    </w:rPr>
  </w:style>
  <w:style w:type="paragraph" w:customStyle="1" w:styleId="Level1">
    <w:name w:val="Level 1"/>
    <w:rsid w:val="0094679F"/>
    <w:pPr>
      <w:widowControl w:val="0"/>
      <w:suppressAutoHyphens/>
      <w:autoSpaceDE w:val="0"/>
      <w:ind w:left="720"/>
      <w:jc w:val="both"/>
    </w:pPr>
    <w:rPr>
      <w:rFonts w:ascii="Times New Roman" w:eastAsia="Times New Roman" w:hAnsi="Times New Roman" w:cs="Times New Roman"/>
      <w:kern w:val="1"/>
      <w:sz w:val="24"/>
      <w:szCs w:val="24"/>
    </w:rPr>
  </w:style>
  <w:style w:type="paragraph" w:customStyle="1" w:styleId="level10">
    <w:name w:val="_leve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el2">
    <w:name w:val="_leve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el3">
    <w:name w:val="_leve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el4">
    <w:name w:val="_leve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el5">
    <w:name w:val="_leve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el6">
    <w:name w:val="_leve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el7">
    <w:name w:val="_leve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el8">
    <w:name w:val="_leve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el9">
    <w:name w:val="_leve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sl1">
    <w:name w:val="_levs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sl2">
    <w:name w:val="_levs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sl3">
    <w:name w:val="_levs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sl4">
    <w:name w:val="_levs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sl5">
    <w:name w:val="_levs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sl6">
    <w:name w:val="_levs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sl7">
    <w:name w:val="_levs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sl8">
    <w:name w:val="_levs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sl9">
    <w:name w:val="_levs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nl1">
    <w:name w:val="_levn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nl2">
    <w:name w:val="_levn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nl3">
    <w:name w:val="_levn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nl4">
    <w:name w:val="_levn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nl5">
    <w:name w:val="_levn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nl6">
    <w:name w:val="_levn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nl7">
    <w:name w:val="_levn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nl8">
    <w:name w:val="_levn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nl9">
    <w:name w:val="_levn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DefinitionT">
    <w:name w:val="Definition T"/>
    <w:rsid w:val="0094679F"/>
    <w:pPr>
      <w:widowControl w:val="0"/>
      <w:suppressAutoHyphens/>
      <w:autoSpaceDE w:val="0"/>
    </w:pPr>
    <w:rPr>
      <w:rFonts w:ascii="Times New Roman" w:eastAsia="Times New Roman" w:hAnsi="Times New Roman" w:cs="Times New Roman"/>
      <w:kern w:val="1"/>
      <w:sz w:val="24"/>
      <w:szCs w:val="24"/>
    </w:rPr>
  </w:style>
  <w:style w:type="paragraph" w:customStyle="1" w:styleId="DefinitionL">
    <w:name w:val="Definition L"/>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jc w:val="both"/>
    </w:pPr>
    <w:rPr>
      <w:rFonts w:ascii="Times New Roman" w:eastAsia="Times New Roman" w:hAnsi="Times New Roman" w:cs="Times New Roman"/>
      <w:kern w:val="1"/>
      <w:sz w:val="24"/>
      <w:szCs w:val="24"/>
    </w:rPr>
  </w:style>
  <w:style w:type="paragraph" w:customStyle="1" w:styleId="H1">
    <w:name w:val="H1"/>
    <w:rsid w:val="0094679F"/>
    <w:pPr>
      <w:widowControl w:val="0"/>
      <w:suppressAutoHyphens/>
      <w:autoSpaceDE w:val="0"/>
    </w:pPr>
    <w:rPr>
      <w:rFonts w:ascii="Times New Roman" w:eastAsia="Times New Roman" w:hAnsi="Times New Roman" w:cs="Times New Roman"/>
      <w:b/>
      <w:bCs/>
      <w:kern w:val="1"/>
      <w:sz w:val="48"/>
      <w:szCs w:val="48"/>
    </w:rPr>
  </w:style>
  <w:style w:type="paragraph" w:customStyle="1" w:styleId="H2">
    <w:name w:val="H2"/>
    <w:rsid w:val="0094679F"/>
    <w:pPr>
      <w:widowControl w:val="0"/>
      <w:suppressAutoHyphens/>
      <w:autoSpaceDE w:val="0"/>
    </w:pPr>
    <w:rPr>
      <w:rFonts w:ascii="Times New Roman" w:eastAsia="Times New Roman" w:hAnsi="Times New Roman" w:cs="Times New Roman"/>
      <w:b/>
      <w:bCs/>
      <w:kern w:val="1"/>
      <w:sz w:val="36"/>
      <w:szCs w:val="36"/>
    </w:rPr>
  </w:style>
  <w:style w:type="paragraph" w:customStyle="1" w:styleId="H3">
    <w:name w:val="H3"/>
    <w:rsid w:val="0094679F"/>
    <w:pPr>
      <w:widowControl w:val="0"/>
      <w:suppressAutoHyphens/>
      <w:autoSpaceDE w:val="0"/>
    </w:pPr>
    <w:rPr>
      <w:rFonts w:ascii="Times New Roman" w:eastAsia="Times New Roman" w:hAnsi="Times New Roman" w:cs="Times New Roman"/>
      <w:b/>
      <w:bCs/>
      <w:kern w:val="1"/>
      <w:sz w:val="28"/>
      <w:szCs w:val="28"/>
    </w:rPr>
  </w:style>
  <w:style w:type="paragraph" w:customStyle="1" w:styleId="H4">
    <w:name w:val="H4"/>
    <w:rsid w:val="0094679F"/>
    <w:pPr>
      <w:widowControl w:val="0"/>
      <w:suppressAutoHyphens/>
      <w:autoSpaceDE w:val="0"/>
    </w:pPr>
    <w:rPr>
      <w:rFonts w:ascii="Times New Roman" w:eastAsia="Times New Roman" w:hAnsi="Times New Roman" w:cs="Times New Roman"/>
      <w:b/>
      <w:bCs/>
      <w:kern w:val="1"/>
      <w:sz w:val="24"/>
      <w:szCs w:val="24"/>
    </w:rPr>
  </w:style>
  <w:style w:type="paragraph" w:customStyle="1" w:styleId="H5">
    <w:name w:val="H5"/>
    <w:rsid w:val="0094679F"/>
    <w:pPr>
      <w:widowControl w:val="0"/>
      <w:suppressAutoHyphens/>
      <w:autoSpaceDE w:val="0"/>
    </w:pPr>
    <w:rPr>
      <w:rFonts w:ascii="Times New Roman" w:eastAsia="Times New Roman" w:hAnsi="Times New Roman" w:cs="Times New Roman"/>
      <w:b/>
      <w:bCs/>
      <w:kern w:val="1"/>
      <w:sz w:val="20"/>
      <w:szCs w:val="20"/>
    </w:rPr>
  </w:style>
  <w:style w:type="paragraph" w:customStyle="1" w:styleId="H6">
    <w:name w:val="H6"/>
    <w:rsid w:val="0094679F"/>
    <w:pPr>
      <w:widowControl w:val="0"/>
      <w:suppressAutoHyphens/>
      <w:autoSpaceDE w:val="0"/>
    </w:pPr>
    <w:rPr>
      <w:rFonts w:ascii="Times New Roman" w:eastAsia="Times New Roman" w:hAnsi="Times New Roman" w:cs="Times New Roman"/>
      <w:b/>
      <w:bCs/>
      <w:kern w:val="1"/>
      <w:sz w:val="16"/>
      <w:szCs w:val="16"/>
    </w:rPr>
  </w:style>
  <w:style w:type="paragraph" w:customStyle="1" w:styleId="Address">
    <w:name w:val="Address"/>
    <w:rsid w:val="0094679F"/>
    <w:pPr>
      <w:widowControl w:val="0"/>
      <w:suppressAutoHyphens/>
      <w:autoSpaceDE w:val="0"/>
    </w:pPr>
    <w:rPr>
      <w:rFonts w:ascii="Times New Roman" w:eastAsia="Times New Roman" w:hAnsi="Times New Roman" w:cs="Times New Roman"/>
      <w:i/>
      <w:iCs/>
      <w:kern w:val="1"/>
      <w:sz w:val="24"/>
      <w:szCs w:val="24"/>
    </w:rPr>
  </w:style>
  <w:style w:type="paragraph" w:customStyle="1" w:styleId="Blockquote">
    <w:name w:val="Blockquote"/>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right="360"/>
      <w:jc w:val="both"/>
    </w:pPr>
    <w:rPr>
      <w:rFonts w:ascii="Times New Roman" w:eastAsia="Times New Roman" w:hAnsi="Times New Roman" w:cs="Times New Roman"/>
      <w:kern w:val="1"/>
      <w:sz w:val="24"/>
      <w:szCs w:val="24"/>
    </w:rPr>
  </w:style>
  <w:style w:type="paragraph" w:customStyle="1" w:styleId="Preformatted">
    <w:name w:val="Preformatted"/>
    <w:rsid w:val="009467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Courier New" w:hAnsi="Courier New" w:cs="Courier New"/>
      <w:kern w:val="1"/>
      <w:sz w:val="20"/>
      <w:szCs w:val="20"/>
    </w:rPr>
  </w:style>
  <w:style w:type="paragraph" w:customStyle="1" w:styleId="zBottomof">
    <w:name w:val="zBottom of"/>
    <w:rsid w:val="0094679F"/>
    <w:pPr>
      <w:widowControl w:val="0"/>
      <w:pBdr>
        <w:top w:val="double" w:sz="2" w:space="0" w:color="000000"/>
      </w:pBdr>
      <w:suppressAutoHyphens/>
      <w:autoSpaceDE w:val="0"/>
      <w:jc w:val="center"/>
    </w:pPr>
    <w:rPr>
      <w:rFonts w:ascii="Arial" w:eastAsia="Arial" w:hAnsi="Arial" w:cs="Arial"/>
      <w:kern w:val="1"/>
      <w:sz w:val="16"/>
      <w:szCs w:val="16"/>
    </w:rPr>
  </w:style>
  <w:style w:type="paragraph" w:customStyle="1" w:styleId="zTopofFor">
    <w:name w:val="zTop of For"/>
    <w:rsid w:val="0094679F"/>
    <w:pPr>
      <w:widowControl w:val="0"/>
      <w:pBdr>
        <w:bottom w:val="double" w:sz="2" w:space="0" w:color="000000"/>
      </w:pBdr>
      <w:suppressAutoHyphens/>
      <w:autoSpaceDE w:val="0"/>
      <w:jc w:val="center"/>
    </w:pPr>
    <w:rPr>
      <w:rFonts w:ascii="Arial" w:eastAsia="Arial" w:hAnsi="Arial" w:cs="Arial"/>
      <w:kern w:val="1"/>
      <w:sz w:val="16"/>
      <w:szCs w:val="16"/>
    </w:rPr>
  </w:style>
  <w:style w:type="paragraph" w:styleId="NormalWeb">
    <w:name w:val="Normal (Web)"/>
    <w:basedOn w:val="Normal"/>
    <w:uiPriority w:val="99"/>
    <w:rsid w:val="0094679F"/>
    <w:pPr>
      <w:widowControl w:val="0"/>
      <w:suppressAutoHyphens/>
      <w:autoSpaceDE w:val="0"/>
    </w:pPr>
    <w:rPr>
      <w:rFonts w:eastAsia="Times New Roman" w:cs="Times New Roman"/>
      <w:noProof w:val="0"/>
      <w:kern w:val="1"/>
      <w:szCs w:val="24"/>
      <w:lang w:val="en-US"/>
    </w:rPr>
  </w:style>
  <w:style w:type="paragraph" w:customStyle="1" w:styleId="Textbody">
    <w:name w:val="Text body"/>
    <w:basedOn w:val="Standard"/>
    <w:rsid w:val="00DB0786"/>
    <w:pPr>
      <w:spacing w:after="120"/>
    </w:pPr>
  </w:style>
  <w:style w:type="character" w:customStyle="1" w:styleId="il">
    <w:name w:val="il"/>
    <w:basedOn w:val="DefaultParagraphFont"/>
    <w:uiPriority w:val="99"/>
    <w:rsid w:val="001F2111"/>
    <w:rPr>
      <w:rFonts w:cs="Times New Roman"/>
    </w:rPr>
  </w:style>
  <w:style w:type="paragraph" w:styleId="Title">
    <w:name w:val="Title"/>
    <w:basedOn w:val="Normal"/>
    <w:link w:val="TitleChar"/>
    <w:qFormat/>
    <w:rsid w:val="00641DE5"/>
    <w:pPr>
      <w:jc w:val="center"/>
    </w:pPr>
    <w:rPr>
      <w:rFonts w:ascii="Franklin Gothic Medium Cond" w:eastAsia="Times New Roman" w:hAnsi="Franklin Gothic Medium Cond" w:cs="Times New Roman"/>
      <w:b/>
      <w:noProof w:val="0"/>
      <w:sz w:val="36"/>
      <w:szCs w:val="20"/>
      <w:lang w:val="en-US"/>
    </w:rPr>
  </w:style>
  <w:style w:type="character" w:customStyle="1" w:styleId="TitleChar">
    <w:name w:val="Title Char"/>
    <w:basedOn w:val="DefaultParagraphFont"/>
    <w:link w:val="Title"/>
    <w:rsid w:val="00641DE5"/>
    <w:rPr>
      <w:rFonts w:ascii="Franklin Gothic Medium Cond" w:eastAsia="Times New Roman" w:hAnsi="Franklin Gothic Medium Cond" w:cs="Times New Roman"/>
      <w:b/>
      <w:sz w:val="36"/>
      <w:szCs w:val="20"/>
    </w:rPr>
  </w:style>
  <w:style w:type="paragraph" w:customStyle="1" w:styleId="ecxmsonormal">
    <w:name w:val="ecxmsonormal"/>
    <w:basedOn w:val="Normal"/>
    <w:rsid w:val="00056FD4"/>
    <w:pPr>
      <w:spacing w:before="100" w:beforeAutospacing="1" w:after="100" w:afterAutospacing="1"/>
    </w:pPr>
    <w:rPr>
      <w:rFonts w:eastAsia="Times New Roman" w:cs="Times New Roman"/>
      <w:noProof w:val="0"/>
      <w:szCs w:val="24"/>
      <w:lang w:val="en-US"/>
    </w:rPr>
  </w:style>
  <w:style w:type="paragraph" w:styleId="Subtitle">
    <w:name w:val="Subtitle"/>
    <w:basedOn w:val="Normal"/>
    <w:link w:val="SubtitleChar"/>
    <w:qFormat/>
    <w:rsid w:val="00C606E4"/>
    <w:pPr>
      <w:overflowPunct w:val="0"/>
      <w:autoSpaceDE w:val="0"/>
      <w:autoSpaceDN w:val="0"/>
      <w:adjustRightInd w:val="0"/>
      <w:spacing w:after="60"/>
      <w:jc w:val="center"/>
      <w:textAlignment w:val="baseline"/>
      <w:outlineLvl w:val="1"/>
    </w:pPr>
    <w:rPr>
      <w:rFonts w:ascii="Arial" w:eastAsia="Times New Roman" w:hAnsi="Arial" w:cs="Arial"/>
      <w:noProof w:val="0"/>
      <w:szCs w:val="24"/>
      <w:lang w:val="en-US"/>
    </w:rPr>
  </w:style>
  <w:style w:type="character" w:customStyle="1" w:styleId="SubtitleChar">
    <w:name w:val="Subtitle Char"/>
    <w:basedOn w:val="DefaultParagraphFont"/>
    <w:link w:val="Subtitle"/>
    <w:rsid w:val="00C606E4"/>
    <w:rPr>
      <w:rFonts w:ascii="Arial" w:eastAsia="Times New Roman" w:hAnsi="Arial" w:cs="Arial"/>
      <w:sz w:val="24"/>
      <w:szCs w:val="24"/>
    </w:rPr>
  </w:style>
  <w:style w:type="paragraph" w:customStyle="1" w:styleId="Normal2">
    <w:name w:val="Normal2"/>
    <w:rsid w:val="00564CED"/>
    <w:pPr>
      <w:spacing w:line="276" w:lineRule="auto"/>
    </w:pPr>
    <w:rPr>
      <w:rFonts w:ascii="Arial" w:eastAsia="Arial" w:hAnsi="Arial" w:cs="Arial"/>
      <w:color w:val="000000"/>
      <w:szCs w:val="20"/>
    </w:rPr>
  </w:style>
  <w:style w:type="character" w:customStyle="1" w:styleId="aqj">
    <w:name w:val="aqj"/>
    <w:basedOn w:val="DefaultParagraphFont"/>
    <w:rsid w:val="00884C4C"/>
  </w:style>
  <w:style w:type="paragraph" w:customStyle="1" w:styleId="Body">
    <w:name w:val="Body"/>
    <w:rsid w:val="00800FE5"/>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TMLPreformatted">
    <w:name w:val="HTML Preformatted"/>
    <w:basedOn w:val="Normal"/>
    <w:link w:val="HTMLPreformattedChar"/>
    <w:uiPriority w:val="99"/>
    <w:semiHidden/>
    <w:unhideWhenUsed/>
    <w:rsid w:val="00BA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BA6A83"/>
    <w:rPr>
      <w:rFonts w:ascii="Courier New" w:eastAsia="Times New Roman" w:hAnsi="Courier New" w:cs="Courier New"/>
      <w:sz w:val="20"/>
      <w:szCs w:val="20"/>
    </w:rPr>
  </w:style>
  <w:style w:type="paragraph" w:customStyle="1" w:styleId="ygrps-yiv-135534209msonormal">
    <w:name w:val="ygrps-yiv-135534209msonormal"/>
    <w:basedOn w:val="Normal"/>
    <w:rsid w:val="00FC5583"/>
    <w:pPr>
      <w:spacing w:before="100" w:beforeAutospacing="1" w:after="100" w:afterAutospacing="1"/>
    </w:pPr>
    <w:rPr>
      <w:rFonts w:eastAsia="Times New Roman" w:cs="Times New Roman"/>
      <w:noProof w:val="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8326">
      <w:bodyDiv w:val="1"/>
      <w:marLeft w:val="0"/>
      <w:marRight w:val="0"/>
      <w:marTop w:val="0"/>
      <w:marBottom w:val="0"/>
      <w:divBdr>
        <w:top w:val="none" w:sz="0" w:space="0" w:color="auto"/>
        <w:left w:val="none" w:sz="0" w:space="0" w:color="auto"/>
        <w:bottom w:val="none" w:sz="0" w:space="0" w:color="auto"/>
        <w:right w:val="none" w:sz="0" w:space="0" w:color="auto"/>
      </w:divBdr>
    </w:div>
    <w:div w:id="133374636">
      <w:bodyDiv w:val="1"/>
      <w:marLeft w:val="0"/>
      <w:marRight w:val="0"/>
      <w:marTop w:val="0"/>
      <w:marBottom w:val="0"/>
      <w:divBdr>
        <w:top w:val="none" w:sz="0" w:space="0" w:color="auto"/>
        <w:left w:val="none" w:sz="0" w:space="0" w:color="auto"/>
        <w:bottom w:val="none" w:sz="0" w:space="0" w:color="auto"/>
        <w:right w:val="none" w:sz="0" w:space="0" w:color="auto"/>
      </w:divBdr>
    </w:div>
    <w:div w:id="180780759">
      <w:bodyDiv w:val="1"/>
      <w:marLeft w:val="0"/>
      <w:marRight w:val="0"/>
      <w:marTop w:val="0"/>
      <w:marBottom w:val="0"/>
      <w:divBdr>
        <w:top w:val="none" w:sz="0" w:space="0" w:color="auto"/>
        <w:left w:val="none" w:sz="0" w:space="0" w:color="auto"/>
        <w:bottom w:val="none" w:sz="0" w:space="0" w:color="auto"/>
        <w:right w:val="none" w:sz="0" w:space="0" w:color="auto"/>
      </w:divBdr>
    </w:div>
    <w:div w:id="315764967">
      <w:bodyDiv w:val="1"/>
      <w:marLeft w:val="0"/>
      <w:marRight w:val="0"/>
      <w:marTop w:val="0"/>
      <w:marBottom w:val="0"/>
      <w:divBdr>
        <w:top w:val="none" w:sz="0" w:space="0" w:color="auto"/>
        <w:left w:val="none" w:sz="0" w:space="0" w:color="auto"/>
        <w:bottom w:val="none" w:sz="0" w:space="0" w:color="auto"/>
        <w:right w:val="none" w:sz="0" w:space="0" w:color="auto"/>
      </w:divBdr>
      <w:divsChild>
        <w:div w:id="1825589139">
          <w:marLeft w:val="0"/>
          <w:marRight w:val="0"/>
          <w:marTop w:val="0"/>
          <w:marBottom w:val="300"/>
          <w:divBdr>
            <w:top w:val="single" w:sz="6" w:space="0" w:color="CCCCCC"/>
            <w:left w:val="none" w:sz="0" w:space="0" w:color="auto"/>
            <w:bottom w:val="none" w:sz="0" w:space="0" w:color="auto"/>
            <w:right w:val="none" w:sz="0" w:space="0" w:color="auto"/>
          </w:divBdr>
          <w:divsChild>
            <w:div w:id="75248019">
              <w:marLeft w:val="0"/>
              <w:marRight w:val="0"/>
              <w:marTop w:val="0"/>
              <w:marBottom w:val="0"/>
              <w:divBdr>
                <w:top w:val="none" w:sz="0" w:space="0" w:color="auto"/>
                <w:left w:val="none" w:sz="0" w:space="0" w:color="auto"/>
                <w:bottom w:val="none" w:sz="0" w:space="0" w:color="auto"/>
                <w:right w:val="none" w:sz="0" w:space="0" w:color="auto"/>
              </w:divBdr>
              <w:divsChild>
                <w:div w:id="364210063">
                  <w:marLeft w:val="0"/>
                  <w:marRight w:val="0"/>
                  <w:marTop w:val="0"/>
                  <w:marBottom w:val="0"/>
                  <w:divBdr>
                    <w:top w:val="none" w:sz="0" w:space="0" w:color="auto"/>
                    <w:left w:val="none" w:sz="0" w:space="0" w:color="auto"/>
                    <w:bottom w:val="none" w:sz="0" w:space="0" w:color="auto"/>
                    <w:right w:val="none" w:sz="0" w:space="0" w:color="auto"/>
                  </w:divBdr>
                  <w:divsChild>
                    <w:div w:id="576012056">
                      <w:marLeft w:val="0"/>
                      <w:marRight w:val="0"/>
                      <w:marTop w:val="0"/>
                      <w:marBottom w:val="0"/>
                      <w:divBdr>
                        <w:top w:val="none" w:sz="0" w:space="0" w:color="auto"/>
                        <w:left w:val="none" w:sz="0" w:space="0" w:color="auto"/>
                        <w:bottom w:val="none" w:sz="0" w:space="0" w:color="auto"/>
                        <w:right w:val="none" w:sz="0" w:space="0" w:color="auto"/>
                      </w:divBdr>
                      <w:divsChild>
                        <w:div w:id="1621691427">
                          <w:marLeft w:val="0"/>
                          <w:marRight w:val="0"/>
                          <w:marTop w:val="0"/>
                          <w:marBottom w:val="0"/>
                          <w:divBdr>
                            <w:top w:val="none" w:sz="0" w:space="0" w:color="auto"/>
                            <w:left w:val="none" w:sz="0" w:space="0" w:color="auto"/>
                            <w:bottom w:val="none" w:sz="0" w:space="0" w:color="auto"/>
                            <w:right w:val="none" w:sz="0" w:space="0" w:color="auto"/>
                          </w:divBdr>
                          <w:divsChild>
                            <w:div w:id="593629521">
                              <w:marLeft w:val="0"/>
                              <w:marRight w:val="0"/>
                              <w:marTop w:val="0"/>
                              <w:marBottom w:val="0"/>
                              <w:divBdr>
                                <w:top w:val="none" w:sz="0" w:space="0" w:color="auto"/>
                                <w:left w:val="none" w:sz="0" w:space="0" w:color="auto"/>
                                <w:bottom w:val="none" w:sz="0" w:space="0" w:color="auto"/>
                                <w:right w:val="none" w:sz="0" w:space="0" w:color="auto"/>
                              </w:divBdr>
                              <w:divsChild>
                                <w:div w:id="55132512">
                                  <w:marLeft w:val="0"/>
                                  <w:marRight w:val="0"/>
                                  <w:marTop w:val="0"/>
                                  <w:marBottom w:val="0"/>
                                  <w:divBdr>
                                    <w:top w:val="none" w:sz="0" w:space="0" w:color="auto"/>
                                    <w:left w:val="none" w:sz="0" w:space="0" w:color="auto"/>
                                    <w:bottom w:val="none" w:sz="0" w:space="0" w:color="auto"/>
                                    <w:right w:val="none" w:sz="0" w:space="0" w:color="auto"/>
                                  </w:divBdr>
                                  <w:divsChild>
                                    <w:div w:id="1414202010">
                                      <w:marLeft w:val="0"/>
                                      <w:marRight w:val="0"/>
                                      <w:marTop w:val="0"/>
                                      <w:marBottom w:val="0"/>
                                      <w:divBdr>
                                        <w:top w:val="none" w:sz="0" w:space="0" w:color="auto"/>
                                        <w:left w:val="none" w:sz="0" w:space="0" w:color="auto"/>
                                        <w:bottom w:val="none" w:sz="0" w:space="0" w:color="auto"/>
                                        <w:right w:val="none" w:sz="0" w:space="0" w:color="auto"/>
                                      </w:divBdr>
                                    </w:div>
                                    <w:div w:id="1208494633">
                                      <w:marLeft w:val="0"/>
                                      <w:marRight w:val="0"/>
                                      <w:marTop w:val="0"/>
                                      <w:marBottom w:val="0"/>
                                      <w:divBdr>
                                        <w:top w:val="none" w:sz="0" w:space="0" w:color="auto"/>
                                        <w:left w:val="none" w:sz="0" w:space="0" w:color="auto"/>
                                        <w:bottom w:val="none" w:sz="0" w:space="0" w:color="auto"/>
                                        <w:right w:val="none" w:sz="0" w:space="0" w:color="auto"/>
                                      </w:divBdr>
                                    </w:div>
                                    <w:div w:id="1818841186">
                                      <w:marLeft w:val="0"/>
                                      <w:marRight w:val="0"/>
                                      <w:marTop w:val="0"/>
                                      <w:marBottom w:val="0"/>
                                      <w:divBdr>
                                        <w:top w:val="none" w:sz="0" w:space="0" w:color="auto"/>
                                        <w:left w:val="none" w:sz="0" w:space="0" w:color="auto"/>
                                        <w:bottom w:val="none" w:sz="0" w:space="0" w:color="auto"/>
                                        <w:right w:val="none" w:sz="0" w:space="0" w:color="auto"/>
                                      </w:divBdr>
                                    </w:div>
                                    <w:div w:id="1615555788">
                                      <w:marLeft w:val="0"/>
                                      <w:marRight w:val="0"/>
                                      <w:marTop w:val="0"/>
                                      <w:marBottom w:val="0"/>
                                      <w:divBdr>
                                        <w:top w:val="none" w:sz="0" w:space="0" w:color="auto"/>
                                        <w:left w:val="none" w:sz="0" w:space="0" w:color="auto"/>
                                        <w:bottom w:val="none" w:sz="0" w:space="0" w:color="auto"/>
                                        <w:right w:val="none" w:sz="0" w:space="0" w:color="auto"/>
                                      </w:divBdr>
                                    </w:div>
                                    <w:div w:id="2030374670">
                                      <w:marLeft w:val="0"/>
                                      <w:marRight w:val="0"/>
                                      <w:marTop w:val="0"/>
                                      <w:marBottom w:val="0"/>
                                      <w:divBdr>
                                        <w:top w:val="none" w:sz="0" w:space="0" w:color="auto"/>
                                        <w:left w:val="none" w:sz="0" w:space="0" w:color="auto"/>
                                        <w:bottom w:val="none" w:sz="0" w:space="0" w:color="auto"/>
                                        <w:right w:val="none" w:sz="0" w:space="0" w:color="auto"/>
                                      </w:divBdr>
                                    </w:div>
                                    <w:div w:id="321544921">
                                      <w:marLeft w:val="0"/>
                                      <w:marRight w:val="0"/>
                                      <w:marTop w:val="0"/>
                                      <w:marBottom w:val="0"/>
                                      <w:divBdr>
                                        <w:top w:val="none" w:sz="0" w:space="0" w:color="auto"/>
                                        <w:left w:val="none" w:sz="0" w:space="0" w:color="auto"/>
                                        <w:bottom w:val="none" w:sz="0" w:space="0" w:color="auto"/>
                                        <w:right w:val="none" w:sz="0" w:space="0" w:color="auto"/>
                                      </w:divBdr>
                                    </w:div>
                                    <w:div w:id="911811302">
                                      <w:marLeft w:val="0"/>
                                      <w:marRight w:val="0"/>
                                      <w:marTop w:val="0"/>
                                      <w:marBottom w:val="0"/>
                                      <w:divBdr>
                                        <w:top w:val="none" w:sz="0" w:space="0" w:color="auto"/>
                                        <w:left w:val="none" w:sz="0" w:space="0" w:color="auto"/>
                                        <w:bottom w:val="none" w:sz="0" w:space="0" w:color="auto"/>
                                        <w:right w:val="none" w:sz="0" w:space="0" w:color="auto"/>
                                      </w:divBdr>
                                    </w:div>
                                    <w:div w:id="1667979129">
                                      <w:marLeft w:val="0"/>
                                      <w:marRight w:val="0"/>
                                      <w:marTop w:val="0"/>
                                      <w:marBottom w:val="0"/>
                                      <w:divBdr>
                                        <w:top w:val="none" w:sz="0" w:space="0" w:color="auto"/>
                                        <w:left w:val="none" w:sz="0" w:space="0" w:color="auto"/>
                                        <w:bottom w:val="none" w:sz="0" w:space="0" w:color="auto"/>
                                        <w:right w:val="none" w:sz="0" w:space="0" w:color="auto"/>
                                      </w:divBdr>
                                    </w:div>
                                    <w:div w:id="1592080779">
                                      <w:marLeft w:val="0"/>
                                      <w:marRight w:val="0"/>
                                      <w:marTop w:val="0"/>
                                      <w:marBottom w:val="0"/>
                                      <w:divBdr>
                                        <w:top w:val="none" w:sz="0" w:space="0" w:color="auto"/>
                                        <w:left w:val="none" w:sz="0" w:space="0" w:color="auto"/>
                                        <w:bottom w:val="none" w:sz="0" w:space="0" w:color="auto"/>
                                        <w:right w:val="none" w:sz="0" w:space="0" w:color="auto"/>
                                      </w:divBdr>
                                    </w:div>
                                    <w:div w:id="880167924">
                                      <w:marLeft w:val="0"/>
                                      <w:marRight w:val="0"/>
                                      <w:marTop w:val="0"/>
                                      <w:marBottom w:val="0"/>
                                      <w:divBdr>
                                        <w:top w:val="none" w:sz="0" w:space="0" w:color="auto"/>
                                        <w:left w:val="none" w:sz="0" w:space="0" w:color="auto"/>
                                        <w:bottom w:val="none" w:sz="0" w:space="0" w:color="auto"/>
                                        <w:right w:val="none" w:sz="0" w:space="0" w:color="auto"/>
                                      </w:divBdr>
                                    </w:div>
                                    <w:div w:id="1665476651">
                                      <w:marLeft w:val="0"/>
                                      <w:marRight w:val="0"/>
                                      <w:marTop w:val="0"/>
                                      <w:marBottom w:val="0"/>
                                      <w:divBdr>
                                        <w:top w:val="none" w:sz="0" w:space="0" w:color="auto"/>
                                        <w:left w:val="none" w:sz="0" w:space="0" w:color="auto"/>
                                        <w:bottom w:val="none" w:sz="0" w:space="0" w:color="auto"/>
                                        <w:right w:val="none" w:sz="0" w:space="0" w:color="auto"/>
                                      </w:divBdr>
                                    </w:div>
                                    <w:div w:id="454446929">
                                      <w:marLeft w:val="0"/>
                                      <w:marRight w:val="0"/>
                                      <w:marTop w:val="0"/>
                                      <w:marBottom w:val="0"/>
                                      <w:divBdr>
                                        <w:top w:val="none" w:sz="0" w:space="0" w:color="auto"/>
                                        <w:left w:val="none" w:sz="0" w:space="0" w:color="auto"/>
                                        <w:bottom w:val="none" w:sz="0" w:space="0" w:color="auto"/>
                                        <w:right w:val="none" w:sz="0" w:space="0" w:color="auto"/>
                                      </w:divBdr>
                                    </w:div>
                                    <w:div w:id="1994796089">
                                      <w:marLeft w:val="0"/>
                                      <w:marRight w:val="0"/>
                                      <w:marTop w:val="0"/>
                                      <w:marBottom w:val="0"/>
                                      <w:divBdr>
                                        <w:top w:val="none" w:sz="0" w:space="0" w:color="auto"/>
                                        <w:left w:val="none" w:sz="0" w:space="0" w:color="auto"/>
                                        <w:bottom w:val="none" w:sz="0" w:space="0" w:color="auto"/>
                                        <w:right w:val="none" w:sz="0" w:space="0" w:color="auto"/>
                                      </w:divBdr>
                                    </w:div>
                                    <w:div w:id="404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63371">
      <w:bodyDiv w:val="1"/>
      <w:marLeft w:val="0"/>
      <w:marRight w:val="0"/>
      <w:marTop w:val="0"/>
      <w:marBottom w:val="0"/>
      <w:divBdr>
        <w:top w:val="none" w:sz="0" w:space="0" w:color="auto"/>
        <w:left w:val="none" w:sz="0" w:space="0" w:color="auto"/>
        <w:bottom w:val="none" w:sz="0" w:space="0" w:color="auto"/>
        <w:right w:val="none" w:sz="0" w:space="0" w:color="auto"/>
      </w:divBdr>
      <w:divsChild>
        <w:div w:id="2114128023">
          <w:marLeft w:val="0"/>
          <w:marRight w:val="0"/>
          <w:marTop w:val="0"/>
          <w:marBottom w:val="0"/>
          <w:divBdr>
            <w:top w:val="none" w:sz="0" w:space="0" w:color="auto"/>
            <w:left w:val="none" w:sz="0" w:space="0" w:color="auto"/>
            <w:bottom w:val="none" w:sz="0" w:space="0" w:color="auto"/>
            <w:right w:val="none" w:sz="0" w:space="0" w:color="auto"/>
          </w:divBdr>
          <w:divsChild>
            <w:div w:id="1088311565">
              <w:marLeft w:val="0"/>
              <w:marRight w:val="0"/>
              <w:marTop w:val="0"/>
              <w:marBottom w:val="0"/>
              <w:divBdr>
                <w:top w:val="none" w:sz="0" w:space="0" w:color="auto"/>
                <w:left w:val="none" w:sz="0" w:space="0" w:color="auto"/>
                <w:bottom w:val="none" w:sz="0" w:space="0" w:color="auto"/>
                <w:right w:val="none" w:sz="0" w:space="0" w:color="auto"/>
              </w:divBdr>
              <w:divsChild>
                <w:div w:id="561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1303">
      <w:bodyDiv w:val="1"/>
      <w:marLeft w:val="0"/>
      <w:marRight w:val="0"/>
      <w:marTop w:val="0"/>
      <w:marBottom w:val="0"/>
      <w:divBdr>
        <w:top w:val="none" w:sz="0" w:space="0" w:color="auto"/>
        <w:left w:val="none" w:sz="0" w:space="0" w:color="auto"/>
        <w:bottom w:val="none" w:sz="0" w:space="0" w:color="auto"/>
        <w:right w:val="none" w:sz="0" w:space="0" w:color="auto"/>
      </w:divBdr>
      <w:divsChild>
        <w:div w:id="56906310">
          <w:marLeft w:val="0"/>
          <w:marRight w:val="0"/>
          <w:marTop w:val="0"/>
          <w:marBottom w:val="0"/>
          <w:divBdr>
            <w:top w:val="none" w:sz="0" w:space="0" w:color="auto"/>
            <w:left w:val="none" w:sz="0" w:space="0" w:color="auto"/>
            <w:bottom w:val="none" w:sz="0" w:space="0" w:color="auto"/>
            <w:right w:val="none" w:sz="0" w:space="0" w:color="auto"/>
          </w:divBdr>
        </w:div>
        <w:div w:id="2024239045">
          <w:marLeft w:val="0"/>
          <w:marRight w:val="0"/>
          <w:marTop w:val="0"/>
          <w:marBottom w:val="0"/>
          <w:divBdr>
            <w:top w:val="none" w:sz="0" w:space="0" w:color="auto"/>
            <w:left w:val="none" w:sz="0" w:space="0" w:color="auto"/>
            <w:bottom w:val="none" w:sz="0" w:space="0" w:color="auto"/>
            <w:right w:val="none" w:sz="0" w:space="0" w:color="auto"/>
          </w:divBdr>
        </w:div>
        <w:div w:id="240876770">
          <w:marLeft w:val="0"/>
          <w:marRight w:val="0"/>
          <w:marTop w:val="0"/>
          <w:marBottom w:val="0"/>
          <w:divBdr>
            <w:top w:val="none" w:sz="0" w:space="0" w:color="auto"/>
            <w:left w:val="none" w:sz="0" w:space="0" w:color="auto"/>
            <w:bottom w:val="none" w:sz="0" w:space="0" w:color="auto"/>
            <w:right w:val="none" w:sz="0" w:space="0" w:color="auto"/>
          </w:divBdr>
        </w:div>
        <w:div w:id="144861012">
          <w:marLeft w:val="0"/>
          <w:marRight w:val="0"/>
          <w:marTop w:val="0"/>
          <w:marBottom w:val="0"/>
          <w:divBdr>
            <w:top w:val="none" w:sz="0" w:space="0" w:color="auto"/>
            <w:left w:val="none" w:sz="0" w:space="0" w:color="auto"/>
            <w:bottom w:val="none" w:sz="0" w:space="0" w:color="auto"/>
            <w:right w:val="none" w:sz="0" w:space="0" w:color="auto"/>
          </w:divBdr>
        </w:div>
        <w:div w:id="673654798">
          <w:marLeft w:val="0"/>
          <w:marRight w:val="0"/>
          <w:marTop w:val="0"/>
          <w:marBottom w:val="0"/>
          <w:divBdr>
            <w:top w:val="none" w:sz="0" w:space="0" w:color="auto"/>
            <w:left w:val="none" w:sz="0" w:space="0" w:color="auto"/>
            <w:bottom w:val="none" w:sz="0" w:space="0" w:color="auto"/>
            <w:right w:val="none" w:sz="0" w:space="0" w:color="auto"/>
          </w:divBdr>
        </w:div>
        <w:div w:id="956520305">
          <w:marLeft w:val="0"/>
          <w:marRight w:val="0"/>
          <w:marTop w:val="0"/>
          <w:marBottom w:val="0"/>
          <w:divBdr>
            <w:top w:val="none" w:sz="0" w:space="0" w:color="auto"/>
            <w:left w:val="none" w:sz="0" w:space="0" w:color="auto"/>
            <w:bottom w:val="none" w:sz="0" w:space="0" w:color="auto"/>
            <w:right w:val="none" w:sz="0" w:space="0" w:color="auto"/>
          </w:divBdr>
        </w:div>
        <w:div w:id="539317111">
          <w:marLeft w:val="0"/>
          <w:marRight w:val="0"/>
          <w:marTop w:val="0"/>
          <w:marBottom w:val="0"/>
          <w:divBdr>
            <w:top w:val="none" w:sz="0" w:space="0" w:color="auto"/>
            <w:left w:val="none" w:sz="0" w:space="0" w:color="auto"/>
            <w:bottom w:val="none" w:sz="0" w:space="0" w:color="auto"/>
            <w:right w:val="none" w:sz="0" w:space="0" w:color="auto"/>
          </w:divBdr>
        </w:div>
        <w:div w:id="675157656">
          <w:marLeft w:val="0"/>
          <w:marRight w:val="0"/>
          <w:marTop w:val="0"/>
          <w:marBottom w:val="0"/>
          <w:divBdr>
            <w:top w:val="none" w:sz="0" w:space="0" w:color="auto"/>
            <w:left w:val="none" w:sz="0" w:space="0" w:color="auto"/>
            <w:bottom w:val="none" w:sz="0" w:space="0" w:color="auto"/>
            <w:right w:val="none" w:sz="0" w:space="0" w:color="auto"/>
          </w:divBdr>
        </w:div>
        <w:div w:id="1210145855">
          <w:marLeft w:val="0"/>
          <w:marRight w:val="0"/>
          <w:marTop w:val="0"/>
          <w:marBottom w:val="0"/>
          <w:divBdr>
            <w:top w:val="none" w:sz="0" w:space="0" w:color="auto"/>
            <w:left w:val="none" w:sz="0" w:space="0" w:color="auto"/>
            <w:bottom w:val="none" w:sz="0" w:space="0" w:color="auto"/>
            <w:right w:val="none" w:sz="0" w:space="0" w:color="auto"/>
          </w:divBdr>
        </w:div>
        <w:div w:id="2092579259">
          <w:marLeft w:val="0"/>
          <w:marRight w:val="0"/>
          <w:marTop w:val="0"/>
          <w:marBottom w:val="0"/>
          <w:divBdr>
            <w:top w:val="none" w:sz="0" w:space="0" w:color="auto"/>
            <w:left w:val="none" w:sz="0" w:space="0" w:color="auto"/>
            <w:bottom w:val="none" w:sz="0" w:space="0" w:color="auto"/>
            <w:right w:val="none" w:sz="0" w:space="0" w:color="auto"/>
          </w:divBdr>
        </w:div>
        <w:div w:id="1196845536">
          <w:marLeft w:val="0"/>
          <w:marRight w:val="0"/>
          <w:marTop w:val="0"/>
          <w:marBottom w:val="0"/>
          <w:divBdr>
            <w:top w:val="none" w:sz="0" w:space="0" w:color="auto"/>
            <w:left w:val="none" w:sz="0" w:space="0" w:color="auto"/>
            <w:bottom w:val="none" w:sz="0" w:space="0" w:color="auto"/>
            <w:right w:val="none" w:sz="0" w:space="0" w:color="auto"/>
          </w:divBdr>
        </w:div>
        <w:div w:id="1771049650">
          <w:marLeft w:val="0"/>
          <w:marRight w:val="0"/>
          <w:marTop w:val="0"/>
          <w:marBottom w:val="0"/>
          <w:divBdr>
            <w:top w:val="none" w:sz="0" w:space="0" w:color="auto"/>
            <w:left w:val="none" w:sz="0" w:space="0" w:color="auto"/>
            <w:bottom w:val="none" w:sz="0" w:space="0" w:color="auto"/>
            <w:right w:val="none" w:sz="0" w:space="0" w:color="auto"/>
          </w:divBdr>
        </w:div>
        <w:div w:id="1135025088">
          <w:marLeft w:val="0"/>
          <w:marRight w:val="0"/>
          <w:marTop w:val="0"/>
          <w:marBottom w:val="0"/>
          <w:divBdr>
            <w:top w:val="none" w:sz="0" w:space="0" w:color="auto"/>
            <w:left w:val="none" w:sz="0" w:space="0" w:color="auto"/>
            <w:bottom w:val="none" w:sz="0" w:space="0" w:color="auto"/>
            <w:right w:val="none" w:sz="0" w:space="0" w:color="auto"/>
          </w:divBdr>
        </w:div>
        <w:div w:id="879126268">
          <w:marLeft w:val="0"/>
          <w:marRight w:val="0"/>
          <w:marTop w:val="0"/>
          <w:marBottom w:val="0"/>
          <w:divBdr>
            <w:top w:val="none" w:sz="0" w:space="0" w:color="auto"/>
            <w:left w:val="none" w:sz="0" w:space="0" w:color="auto"/>
            <w:bottom w:val="none" w:sz="0" w:space="0" w:color="auto"/>
            <w:right w:val="none" w:sz="0" w:space="0" w:color="auto"/>
          </w:divBdr>
        </w:div>
        <w:div w:id="1807163749">
          <w:marLeft w:val="0"/>
          <w:marRight w:val="0"/>
          <w:marTop w:val="0"/>
          <w:marBottom w:val="0"/>
          <w:divBdr>
            <w:top w:val="none" w:sz="0" w:space="0" w:color="auto"/>
            <w:left w:val="none" w:sz="0" w:space="0" w:color="auto"/>
            <w:bottom w:val="none" w:sz="0" w:space="0" w:color="auto"/>
            <w:right w:val="none" w:sz="0" w:space="0" w:color="auto"/>
          </w:divBdr>
        </w:div>
        <w:div w:id="1010913449">
          <w:marLeft w:val="0"/>
          <w:marRight w:val="0"/>
          <w:marTop w:val="0"/>
          <w:marBottom w:val="0"/>
          <w:divBdr>
            <w:top w:val="none" w:sz="0" w:space="0" w:color="auto"/>
            <w:left w:val="none" w:sz="0" w:space="0" w:color="auto"/>
            <w:bottom w:val="none" w:sz="0" w:space="0" w:color="auto"/>
            <w:right w:val="none" w:sz="0" w:space="0" w:color="auto"/>
          </w:divBdr>
        </w:div>
        <w:div w:id="85423013">
          <w:marLeft w:val="0"/>
          <w:marRight w:val="0"/>
          <w:marTop w:val="0"/>
          <w:marBottom w:val="0"/>
          <w:divBdr>
            <w:top w:val="none" w:sz="0" w:space="0" w:color="auto"/>
            <w:left w:val="none" w:sz="0" w:space="0" w:color="auto"/>
            <w:bottom w:val="none" w:sz="0" w:space="0" w:color="auto"/>
            <w:right w:val="none" w:sz="0" w:space="0" w:color="auto"/>
          </w:divBdr>
        </w:div>
        <w:div w:id="462768263">
          <w:marLeft w:val="0"/>
          <w:marRight w:val="0"/>
          <w:marTop w:val="0"/>
          <w:marBottom w:val="0"/>
          <w:divBdr>
            <w:top w:val="none" w:sz="0" w:space="0" w:color="auto"/>
            <w:left w:val="none" w:sz="0" w:space="0" w:color="auto"/>
            <w:bottom w:val="none" w:sz="0" w:space="0" w:color="auto"/>
            <w:right w:val="none" w:sz="0" w:space="0" w:color="auto"/>
          </w:divBdr>
        </w:div>
        <w:div w:id="210727046">
          <w:marLeft w:val="0"/>
          <w:marRight w:val="0"/>
          <w:marTop w:val="0"/>
          <w:marBottom w:val="0"/>
          <w:divBdr>
            <w:top w:val="none" w:sz="0" w:space="0" w:color="auto"/>
            <w:left w:val="none" w:sz="0" w:space="0" w:color="auto"/>
            <w:bottom w:val="none" w:sz="0" w:space="0" w:color="auto"/>
            <w:right w:val="none" w:sz="0" w:space="0" w:color="auto"/>
          </w:divBdr>
        </w:div>
        <w:div w:id="11228627">
          <w:marLeft w:val="0"/>
          <w:marRight w:val="0"/>
          <w:marTop w:val="0"/>
          <w:marBottom w:val="0"/>
          <w:divBdr>
            <w:top w:val="none" w:sz="0" w:space="0" w:color="auto"/>
            <w:left w:val="none" w:sz="0" w:space="0" w:color="auto"/>
            <w:bottom w:val="none" w:sz="0" w:space="0" w:color="auto"/>
            <w:right w:val="none" w:sz="0" w:space="0" w:color="auto"/>
          </w:divBdr>
        </w:div>
        <w:div w:id="252516996">
          <w:marLeft w:val="0"/>
          <w:marRight w:val="0"/>
          <w:marTop w:val="0"/>
          <w:marBottom w:val="0"/>
          <w:divBdr>
            <w:top w:val="none" w:sz="0" w:space="0" w:color="auto"/>
            <w:left w:val="none" w:sz="0" w:space="0" w:color="auto"/>
            <w:bottom w:val="none" w:sz="0" w:space="0" w:color="auto"/>
            <w:right w:val="none" w:sz="0" w:space="0" w:color="auto"/>
          </w:divBdr>
        </w:div>
        <w:div w:id="1277103940">
          <w:marLeft w:val="0"/>
          <w:marRight w:val="0"/>
          <w:marTop w:val="0"/>
          <w:marBottom w:val="0"/>
          <w:divBdr>
            <w:top w:val="none" w:sz="0" w:space="0" w:color="auto"/>
            <w:left w:val="none" w:sz="0" w:space="0" w:color="auto"/>
            <w:bottom w:val="none" w:sz="0" w:space="0" w:color="auto"/>
            <w:right w:val="none" w:sz="0" w:space="0" w:color="auto"/>
          </w:divBdr>
        </w:div>
        <w:div w:id="1042366080">
          <w:marLeft w:val="0"/>
          <w:marRight w:val="0"/>
          <w:marTop w:val="0"/>
          <w:marBottom w:val="0"/>
          <w:divBdr>
            <w:top w:val="none" w:sz="0" w:space="0" w:color="auto"/>
            <w:left w:val="none" w:sz="0" w:space="0" w:color="auto"/>
            <w:bottom w:val="none" w:sz="0" w:space="0" w:color="auto"/>
            <w:right w:val="none" w:sz="0" w:space="0" w:color="auto"/>
          </w:divBdr>
        </w:div>
        <w:div w:id="1538464388">
          <w:marLeft w:val="0"/>
          <w:marRight w:val="0"/>
          <w:marTop w:val="0"/>
          <w:marBottom w:val="0"/>
          <w:divBdr>
            <w:top w:val="none" w:sz="0" w:space="0" w:color="auto"/>
            <w:left w:val="none" w:sz="0" w:space="0" w:color="auto"/>
            <w:bottom w:val="none" w:sz="0" w:space="0" w:color="auto"/>
            <w:right w:val="none" w:sz="0" w:space="0" w:color="auto"/>
          </w:divBdr>
        </w:div>
        <w:div w:id="1228567627">
          <w:marLeft w:val="0"/>
          <w:marRight w:val="0"/>
          <w:marTop w:val="0"/>
          <w:marBottom w:val="0"/>
          <w:divBdr>
            <w:top w:val="none" w:sz="0" w:space="0" w:color="auto"/>
            <w:left w:val="none" w:sz="0" w:space="0" w:color="auto"/>
            <w:bottom w:val="none" w:sz="0" w:space="0" w:color="auto"/>
            <w:right w:val="none" w:sz="0" w:space="0" w:color="auto"/>
          </w:divBdr>
        </w:div>
        <w:div w:id="521092262">
          <w:marLeft w:val="0"/>
          <w:marRight w:val="0"/>
          <w:marTop w:val="0"/>
          <w:marBottom w:val="0"/>
          <w:divBdr>
            <w:top w:val="none" w:sz="0" w:space="0" w:color="auto"/>
            <w:left w:val="none" w:sz="0" w:space="0" w:color="auto"/>
            <w:bottom w:val="none" w:sz="0" w:space="0" w:color="auto"/>
            <w:right w:val="none" w:sz="0" w:space="0" w:color="auto"/>
          </w:divBdr>
        </w:div>
        <w:div w:id="1409112650">
          <w:marLeft w:val="0"/>
          <w:marRight w:val="0"/>
          <w:marTop w:val="0"/>
          <w:marBottom w:val="0"/>
          <w:divBdr>
            <w:top w:val="none" w:sz="0" w:space="0" w:color="auto"/>
            <w:left w:val="none" w:sz="0" w:space="0" w:color="auto"/>
            <w:bottom w:val="none" w:sz="0" w:space="0" w:color="auto"/>
            <w:right w:val="none" w:sz="0" w:space="0" w:color="auto"/>
          </w:divBdr>
        </w:div>
        <w:div w:id="1026515417">
          <w:marLeft w:val="0"/>
          <w:marRight w:val="0"/>
          <w:marTop w:val="0"/>
          <w:marBottom w:val="0"/>
          <w:divBdr>
            <w:top w:val="none" w:sz="0" w:space="0" w:color="auto"/>
            <w:left w:val="none" w:sz="0" w:space="0" w:color="auto"/>
            <w:bottom w:val="none" w:sz="0" w:space="0" w:color="auto"/>
            <w:right w:val="none" w:sz="0" w:space="0" w:color="auto"/>
          </w:divBdr>
          <w:divsChild>
            <w:div w:id="2020618470">
              <w:marLeft w:val="0"/>
              <w:marRight w:val="0"/>
              <w:marTop w:val="0"/>
              <w:marBottom w:val="0"/>
              <w:divBdr>
                <w:top w:val="none" w:sz="0" w:space="0" w:color="auto"/>
                <w:left w:val="none" w:sz="0" w:space="0" w:color="auto"/>
                <w:bottom w:val="none" w:sz="0" w:space="0" w:color="auto"/>
                <w:right w:val="none" w:sz="0" w:space="0" w:color="auto"/>
              </w:divBdr>
            </w:div>
            <w:div w:id="106000719">
              <w:marLeft w:val="0"/>
              <w:marRight w:val="0"/>
              <w:marTop w:val="0"/>
              <w:marBottom w:val="0"/>
              <w:divBdr>
                <w:top w:val="none" w:sz="0" w:space="0" w:color="auto"/>
                <w:left w:val="none" w:sz="0" w:space="0" w:color="auto"/>
                <w:bottom w:val="none" w:sz="0" w:space="0" w:color="auto"/>
                <w:right w:val="none" w:sz="0" w:space="0" w:color="auto"/>
              </w:divBdr>
            </w:div>
            <w:div w:id="2094235632">
              <w:marLeft w:val="0"/>
              <w:marRight w:val="0"/>
              <w:marTop w:val="0"/>
              <w:marBottom w:val="0"/>
              <w:divBdr>
                <w:top w:val="none" w:sz="0" w:space="0" w:color="auto"/>
                <w:left w:val="none" w:sz="0" w:space="0" w:color="auto"/>
                <w:bottom w:val="none" w:sz="0" w:space="0" w:color="auto"/>
                <w:right w:val="none" w:sz="0" w:space="0" w:color="auto"/>
              </w:divBdr>
            </w:div>
            <w:div w:id="1477992891">
              <w:marLeft w:val="0"/>
              <w:marRight w:val="0"/>
              <w:marTop w:val="0"/>
              <w:marBottom w:val="0"/>
              <w:divBdr>
                <w:top w:val="none" w:sz="0" w:space="0" w:color="auto"/>
                <w:left w:val="none" w:sz="0" w:space="0" w:color="auto"/>
                <w:bottom w:val="none" w:sz="0" w:space="0" w:color="auto"/>
                <w:right w:val="none" w:sz="0" w:space="0" w:color="auto"/>
              </w:divBdr>
            </w:div>
            <w:div w:id="1659916861">
              <w:marLeft w:val="0"/>
              <w:marRight w:val="0"/>
              <w:marTop w:val="0"/>
              <w:marBottom w:val="0"/>
              <w:divBdr>
                <w:top w:val="none" w:sz="0" w:space="0" w:color="auto"/>
                <w:left w:val="none" w:sz="0" w:space="0" w:color="auto"/>
                <w:bottom w:val="none" w:sz="0" w:space="0" w:color="auto"/>
                <w:right w:val="none" w:sz="0" w:space="0" w:color="auto"/>
              </w:divBdr>
            </w:div>
            <w:div w:id="454521472">
              <w:marLeft w:val="0"/>
              <w:marRight w:val="0"/>
              <w:marTop w:val="0"/>
              <w:marBottom w:val="0"/>
              <w:divBdr>
                <w:top w:val="none" w:sz="0" w:space="0" w:color="auto"/>
                <w:left w:val="none" w:sz="0" w:space="0" w:color="auto"/>
                <w:bottom w:val="none" w:sz="0" w:space="0" w:color="auto"/>
                <w:right w:val="none" w:sz="0" w:space="0" w:color="auto"/>
              </w:divBdr>
            </w:div>
            <w:div w:id="1259487084">
              <w:marLeft w:val="0"/>
              <w:marRight w:val="0"/>
              <w:marTop w:val="0"/>
              <w:marBottom w:val="0"/>
              <w:divBdr>
                <w:top w:val="none" w:sz="0" w:space="0" w:color="auto"/>
                <w:left w:val="none" w:sz="0" w:space="0" w:color="auto"/>
                <w:bottom w:val="none" w:sz="0" w:space="0" w:color="auto"/>
                <w:right w:val="none" w:sz="0" w:space="0" w:color="auto"/>
              </w:divBdr>
            </w:div>
            <w:div w:id="588319766">
              <w:marLeft w:val="0"/>
              <w:marRight w:val="0"/>
              <w:marTop w:val="0"/>
              <w:marBottom w:val="0"/>
              <w:divBdr>
                <w:top w:val="none" w:sz="0" w:space="0" w:color="auto"/>
                <w:left w:val="none" w:sz="0" w:space="0" w:color="auto"/>
                <w:bottom w:val="none" w:sz="0" w:space="0" w:color="auto"/>
                <w:right w:val="none" w:sz="0" w:space="0" w:color="auto"/>
              </w:divBdr>
            </w:div>
            <w:div w:id="1046488572">
              <w:marLeft w:val="0"/>
              <w:marRight w:val="0"/>
              <w:marTop w:val="0"/>
              <w:marBottom w:val="0"/>
              <w:divBdr>
                <w:top w:val="none" w:sz="0" w:space="0" w:color="auto"/>
                <w:left w:val="none" w:sz="0" w:space="0" w:color="auto"/>
                <w:bottom w:val="none" w:sz="0" w:space="0" w:color="auto"/>
                <w:right w:val="none" w:sz="0" w:space="0" w:color="auto"/>
              </w:divBdr>
            </w:div>
          </w:divsChild>
        </w:div>
        <w:div w:id="2032799953">
          <w:marLeft w:val="0"/>
          <w:marRight w:val="0"/>
          <w:marTop w:val="0"/>
          <w:marBottom w:val="0"/>
          <w:divBdr>
            <w:top w:val="none" w:sz="0" w:space="0" w:color="auto"/>
            <w:left w:val="none" w:sz="0" w:space="0" w:color="auto"/>
            <w:bottom w:val="none" w:sz="0" w:space="0" w:color="auto"/>
            <w:right w:val="none" w:sz="0" w:space="0" w:color="auto"/>
          </w:divBdr>
        </w:div>
        <w:div w:id="1493330693">
          <w:marLeft w:val="0"/>
          <w:marRight w:val="0"/>
          <w:marTop w:val="0"/>
          <w:marBottom w:val="0"/>
          <w:divBdr>
            <w:top w:val="none" w:sz="0" w:space="0" w:color="auto"/>
            <w:left w:val="none" w:sz="0" w:space="0" w:color="auto"/>
            <w:bottom w:val="none" w:sz="0" w:space="0" w:color="auto"/>
            <w:right w:val="none" w:sz="0" w:space="0" w:color="auto"/>
          </w:divBdr>
          <w:divsChild>
            <w:div w:id="620453825">
              <w:marLeft w:val="0"/>
              <w:marRight w:val="0"/>
              <w:marTop w:val="0"/>
              <w:marBottom w:val="0"/>
              <w:divBdr>
                <w:top w:val="none" w:sz="0" w:space="0" w:color="auto"/>
                <w:left w:val="none" w:sz="0" w:space="0" w:color="auto"/>
                <w:bottom w:val="none" w:sz="0" w:space="0" w:color="auto"/>
                <w:right w:val="none" w:sz="0" w:space="0" w:color="auto"/>
              </w:divBdr>
            </w:div>
            <w:div w:id="162816516">
              <w:marLeft w:val="0"/>
              <w:marRight w:val="0"/>
              <w:marTop w:val="0"/>
              <w:marBottom w:val="0"/>
              <w:divBdr>
                <w:top w:val="none" w:sz="0" w:space="0" w:color="auto"/>
                <w:left w:val="none" w:sz="0" w:space="0" w:color="auto"/>
                <w:bottom w:val="none" w:sz="0" w:space="0" w:color="auto"/>
                <w:right w:val="none" w:sz="0" w:space="0" w:color="auto"/>
              </w:divBdr>
              <w:divsChild>
                <w:div w:id="507672974">
                  <w:marLeft w:val="0"/>
                  <w:marRight w:val="0"/>
                  <w:marTop w:val="0"/>
                  <w:marBottom w:val="0"/>
                  <w:divBdr>
                    <w:top w:val="none" w:sz="0" w:space="0" w:color="auto"/>
                    <w:left w:val="none" w:sz="0" w:space="0" w:color="auto"/>
                    <w:bottom w:val="none" w:sz="0" w:space="0" w:color="auto"/>
                    <w:right w:val="none" w:sz="0" w:space="0" w:color="auto"/>
                  </w:divBdr>
                </w:div>
                <w:div w:id="2061899346">
                  <w:marLeft w:val="0"/>
                  <w:marRight w:val="0"/>
                  <w:marTop w:val="0"/>
                  <w:marBottom w:val="0"/>
                  <w:divBdr>
                    <w:top w:val="none" w:sz="0" w:space="0" w:color="auto"/>
                    <w:left w:val="none" w:sz="0" w:space="0" w:color="auto"/>
                    <w:bottom w:val="none" w:sz="0" w:space="0" w:color="auto"/>
                    <w:right w:val="none" w:sz="0" w:space="0" w:color="auto"/>
                  </w:divBdr>
                </w:div>
                <w:div w:id="1218513873">
                  <w:marLeft w:val="0"/>
                  <w:marRight w:val="0"/>
                  <w:marTop w:val="0"/>
                  <w:marBottom w:val="0"/>
                  <w:divBdr>
                    <w:top w:val="none" w:sz="0" w:space="0" w:color="auto"/>
                    <w:left w:val="none" w:sz="0" w:space="0" w:color="auto"/>
                    <w:bottom w:val="none" w:sz="0" w:space="0" w:color="auto"/>
                    <w:right w:val="none" w:sz="0" w:space="0" w:color="auto"/>
                  </w:divBdr>
                </w:div>
                <w:div w:id="1637298482">
                  <w:marLeft w:val="0"/>
                  <w:marRight w:val="0"/>
                  <w:marTop w:val="0"/>
                  <w:marBottom w:val="0"/>
                  <w:divBdr>
                    <w:top w:val="none" w:sz="0" w:space="0" w:color="auto"/>
                    <w:left w:val="none" w:sz="0" w:space="0" w:color="auto"/>
                    <w:bottom w:val="none" w:sz="0" w:space="0" w:color="auto"/>
                    <w:right w:val="none" w:sz="0" w:space="0" w:color="auto"/>
                  </w:divBdr>
                </w:div>
                <w:div w:id="1555195516">
                  <w:marLeft w:val="0"/>
                  <w:marRight w:val="0"/>
                  <w:marTop w:val="0"/>
                  <w:marBottom w:val="0"/>
                  <w:divBdr>
                    <w:top w:val="none" w:sz="0" w:space="0" w:color="auto"/>
                    <w:left w:val="none" w:sz="0" w:space="0" w:color="auto"/>
                    <w:bottom w:val="none" w:sz="0" w:space="0" w:color="auto"/>
                    <w:right w:val="none" w:sz="0" w:space="0" w:color="auto"/>
                  </w:divBdr>
                </w:div>
                <w:div w:id="1414550727">
                  <w:marLeft w:val="0"/>
                  <w:marRight w:val="0"/>
                  <w:marTop w:val="0"/>
                  <w:marBottom w:val="0"/>
                  <w:divBdr>
                    <w:top w:val="none" w:sz="0" w:space="0" w:color="auto"/>
                    <w:left w:val="none" w:sz="0" w:space="0" w:color="auto"/>
                    <w:bottom w:val="none" w:sz="0" w:space="0" w:color="auto"/>
                    <w:right w:val="none" w:sz="0" w:space="0" w:color="auto"/>
                  </w:divBdr>
                </w:div>
                <w:div w:id="1951817300">
                  <w:marLeft w:val="0"/>
                  <w:marRight w:val="0"/>
                  <w:marTop w:val="0"/>
                  <w:marBottom w:val="0"/>
                  <w:divBdr>
                    <w:top w:val="none" w:sz="0" w:space="0" w:color="auto"/>
                    <w:left w:val="none" w:sz="0" w:space="0" w:color="auto"/>
                    <w:bottom w:val="none" w:sz="0" w:space="0" w:color="auto"/>
                    <w:right w:val="none" w:sz="0" w:space="0" w:color="auto"/>
                  </w:divBdr>
                </w:div>
                <w:div w:id="1661735964">
                  <w:marLeft w:val="0"/>
                  <w:marRight w:val="0"/>
                  <w:marTop w:val="0"/>
                  <w:marBottom w:val="0"/>
                  <w:divBdr>
                    <w:top w:val="none" w:sz="0" w:space="0" w:color="auto"/>
                    <w:left w:val="none" w:sz="0" w:space="0" w:color="auto"/>
                    <w:bottom w:val="none" w:sz="0" w:space="0" w:color="auto"/>
                    <w:right w:val="none" w:sz="0" w:space="0" w:color="auto"/>
                  </w:divBdr>
                </w:div>
                <w:div w:id="2112435616">
                  <w:marLeft w:val="0"/>
                  <w:marRight w:val="0"/>
                  <w:marTop w:val="0"/>
                  <w:marBottom w:val="0"/>
                  <w:divBdr>
                    <w:top w:val="none" w:sz="0" w:space="0" w:color="auto"/>
                    <w:left w:val="none" w:sz="0" w:space="0" w:color="auto"/>
                    <w:bottom w:val="none" w:sz="0" w:space="0" w:color="auto"/>
                    <w:right w:val="none" w:sz="0" w:space="0" w:color="auto"/>
                  </w:divBdr>
                </w:div>
                <w:div w:id="1119183974">
                  <w:marLeft w:val="0"/>
                  <w:marRight w:val="0"/>
                  <w:marTop w:val="0"/>
                  <w:marBottom w:val="0"/>
                  <w:divBdr>
                    <w:top w:val="none" w:sz="0" w:space="0" w:color="auto"/>
                    <w:left w:val="none" w:sz="0" w:space="0" w:color="auto"/>
                    <w:bottom w:val="none" w:sz="0" w:space="0" w:color="auto"/>
                    <w:right w:val="none" w:sz="0" w:space="0" w:color="auto"/>
                  </w:divBdr>
                </w:div>
                <w:div w:id="1155099735">
                  <w:marLeft w:val="0"/>
                  <w:marRight w:val="0"/>
                  <w:marTop w:val="0"/>
                  <w:marBottom w:val="0"/>
                  <w:divBdr>
                    <w:top w:val="none" w:sz="0" w:space="0" w:color="auto"/>
                    <w:left w:val="none" w:sz="0" w:space="0" w:color="auto"/>
                    <w:bottom w:val="none" w:sz="0" w:space="0" w:color="auto"/>
                    <w:right w:val="none" w:sz="0" w:space="0" w:color="auto"/>
                  </w:divBdr>
                </w:div>
                <w:div w:id="1985692819">
                  <w:marLeft w:val="0"/>
                  <w:marRight w:val="0"/>
                  <w:marTop w:val="0"/>
                  <w:marBottom w:val="0"/>
                  <w:divBdr>
                    <w:top w:val="none" w:sz="0" w:space="0" w:color="auto"/>
                    <w:left w:val="none" w:sz="0" w:space="0" w:color="auto"/>
                    <w:bottom w:val="none" w:sz="0" w:space="0" w:color="auto"/>
                    <w:right w:val="none" w:sz="0" w:space="0" w:color="auto"/>
                  </w:divBdr>
                </w:div>
                <w:div w:id="1378772320">
                  <w:marLeft w:val="0"/>
                  <w:marRight w:val="0"/>
                  <w:marTop w:val="0"/>
                  <w:marBottom w:val="0"/>
                  <w:divBdr>
                    <w:top w:val="none" w:sz="0" w:space="0" w:color="auto"/>
                    <w:left w:val="none" w:sz="0" w:space="0" w:color="auto"/>
                    <w:bottom w:val="none" w:sz="0" w:space="0" w:color="auto"/>
                    <w:right w:val="none" w:sz="0" w:space="0" w:color="auto"/>
                  </w:divBdr>
                </w:div>
                <w:div w:id="1179391957">
                  <w:marLeft w:val="0"/>
                  <w:marRight w:val="0"/>
                  <w:marTop w:val="0"/>
                  <w:marBottom w:val="0"/>
                  <w:divBdr>
                    <w:top w:val="none" w:sz="0" w:space="0" w:color="auto"/>
                    <w:left w:val="none" w:sz="0" w:space="0" w:color="auto"/>
                    <w:bottom w:val="none" w:sz="0" w:space="0" w:color="auto"/>
                    <w:right w:val="none" w:sz="0" w:space="0" w:color="auto"/>
                  </w:divBdr>
                </w:div>
                <w:div w:id="1499736997">
                  <w:marLeft w:val="0"/>
                  <w:marRight w:val="0"/>
                  <w:marTop w:val="0"/>
                  <w:marBottom w:val="0"/>
                  <w:divBdr>
                    <w:top w:val="none" w:sz="0" w:space="0" w:color="auto"/>
                    <w:left w:val="none" w:sz="0" w:space="0" w:color="auto"/>
                    <w:bottom w:val="none" w:sz="0" w:space="0" w:color="auto"/>
                    <w:right w:val="none" w:sz="0" w:space="0" w:color="auto"/>
                  </w:divBdr>
                </w:div>
                <w:div w:id="1537237526">
                  <w:marLeft w:val="0"/>
                  <w:marRight w:val="0"/>
                  <w:marTop w:val="0"/>
                  <w:marBottom w:val="0"/>
                  <w:divBdr>
                    <w:top w:val="none" w:sz="0" w:space="0" w:color="auto"/>
                    <w:left w:val="none" w:sz="0" w:space="0" w:color="auto"/>
                    <w:bottom w:val="none" w:sz="0" w:space="0" w:color="auto"/>
                    <w:right w:val="none" w:sz="0" w:space="0" w:color="auto"/>
                  </w:divBdr>
                </w:div>
                <w:div w:id="2059548658">
                  <w:marLeft w:val="0"/>
                  <w:marRight w:val="0"/>
                  <w:marTop w:val="0"/>
                  <w:marBottom w:val="0"/>
                  <w:divBdr>
                    <w:top w:val="none" w:sz="0" w:space="0" w:color="auto"/>
                    <w:left w:val="none" w:sz="0" w:space="0" w:color="auto"/>
                    <w:bottom w:val="none" w:sz="0" w:space="0" w:color="auto"/>
                    <w:right w:val="none" w:sz="0" w:space="0" w:color="auto"/>
                  </w:divBdr>
                </w:div>
                <w:div w:id="1638683132">
                  <w:marLeft w:val="0"/>
                  <w:marRight w:val="0"/>
                  <w:marTop w:val="0"/>
                  <w:marBottom w:val="0"/>
                  <w:divBdr>
                    <w:top w:val="none" w:sz="0" w:space="0" w:color="auto"/>
                    <w:left w:val="none" w:sz="0" w:space="0" w:color="auto"/>
                    <w:bottom w:val="none" w:sz="0" w:space="0" w:color="auto"/>
                    <w:right w:val="none" w:sz="0" w:space="0" w:color="auto"/>
                  </w:divBdr>
                </w:div>
                <w:div w:id="1531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0697">
          <w:marLeft w:val="0"/>
          <w:marRight w:val="0"/>
          <w:marTop w:val="0"/>
          <w:marBottom w:val="0"/>
          <w:divBdr>
            <w:top w:val="none" w:sz="0" w:space="0" w:color="auto"/>
            <w:left w:val="none" w:sz="0" w:space="0" w:color="auto"/>
            <w:bottom w:val="none" w:sz="0" w:space="0" w:color="auto"/>
            <w:right w:val="none" w:sz="0" w:space="0" w:color="auto"/>
          </w:divBdr>
        </w:div>
        <w:div w:id="1287809080">
          <w:marLeft w:val="0"/>
          <w:marRight w:val="0"/>
          <w:marTop w:val="0"/>
          <w:marBottom w:val="0"/>
          <w:divBdr>
            <w:top w:val="none" w:sz="0" w:space="0" w:color="auto"/>
            <w:left w:val="none" w:sz="0" w:space="0" w:color="auto"/>
            <w:bottom w:val="none" w:sz="0" w:space="0" w:color="auto"/>
            <w:right w:val="none" w:sz="0" w:space="0" w:color="auto"/>
          </w:divBdr>
        </w:div>
        <w:div w:id="1390609508">
          <w:marLeft w:val="0"/>
          <w:marRight w:val="0"/>
          <w:marTop w:val="0"/>
          <w:marBottom w:val="0"/>
          <w:divBdr>
            <w:top w:val="none" w:sz="0" w:space="0" w:color="auto"/>
            <w:left w:val="none" w:sz="0" w:space="0" w:color="auto"/>
            <w:bottom w:val="none" w:sz="0" w:space="0" w:color="auto"/>
            <w:right w:val="none" w:sz="0" w:space="0" w:color="auto"/>
          </w:divBdr>
        </w:div>
        <w:div w:id="126896926">
          <w:marLeft w:val="0"/>
          <w:marRight w:val="0"/>
          <w:marTop w:val="0"/>
          <w:marBottom w:val="0"/>
          <w:divBdr>
            <w:top w:val="none" w:sz="0" w:space="0" w:color="auto"/>
            <w:left w:val="none" w:sz="0" w:space="0" w:color="auto"/>
            <w:bottom w:val="none" w:sz="0" w:space="0" w:color="auto"/>
            <w:right w:val="none" w:sz="0" w:space="0" w:color="auto"/>
          </w:divBdr>
        </w:div>
        <w:div w:id="1673414607">
          <w:marLeft w:val="0"/>
          <w:marRight w:val="0"/>
          <w:marTop w:val="0"/>
          <w:marBottom w:val="0"/>
          <w:divBdr>
            <w:top w:val="none" w:sz="0" w:space="0" w:color="auto"/>
            <w:left w:val="none" w:sz="0" w:space="0" w:color="auto"/>
            <w:bottom w:val="none" w:sz="0" w:space="0" w:color="auto"/>
            <w:right w:val="none" w:sz="0" w:space="0" w:color="auto"/>
          </w:divBdr>
        </w:div>
        <w:div w:id="1690135828">
          <w:marLeft w:val="0"/>
          <w:marRight w:val="0"/>
          <w:marTop w:val="0"/>
          <w:marBottom w:val="0"/>
          <w:divBdr>
            <w:top w:val="none" w:sz="0" w:space="0" w:color="auto"/>
            <w:left w:val="none" w:sz="0" w:space="0" w:color="auto"/>
            <w:bottom w:val="none" w:sz="0" w:space="0" w:color="auto"/>
            <w:right w:val="none" w:sz="0" w:space="0" w:color="auto"/>
          </w:divBdr>
        </w:div>
        <w:div w:id="1196120949">
          <w:marLeft w:val="0"/>
          <w:marRight w:val="0"/>
          <w:marTop w:val="0"/>
          <w:marBottom w:val="0"/>
          <w:divBdr>
            <w:top w:val="none" w:sz="0" w:space="0" w:color="auto"/>
            <w:left w:val="none" w:sz="0" w:space="0" w:color="auto"/>
            <w:bottom w:val="none" w:sz="0" w:space="0" w:color="auto"/>
            <w:right w:val="none" w:sz="0" w:space="0" w:color="auto"/>
          </w:divBdr>
        </w:div>
        <w:div w:id="668679275">
          <w:marLeft w:val="0"/>
          <w:marRight w:val="0"/>
          <w:marTop w:val="0"/>
          <w:marBottom w:val="0"/>
          <w:divBdr>
            <w:top w:val="none" w:sz="0" w:space="0" w:color="auto"/>
            <w:left w:val="none" w:sz="0" w:space="0" w:color="auto"/>
            <w:bottom w:val="none" w:sz="0" w:space="0" w:color="auto"/>
            <w:right w:val="none" w:sz="0" w:space="0" w:color="auto"/>
          </w:divBdr>
        </w:div>
        <w:div w:id="1609315950">
          <w:marLeft w:val="0"/>
          <w:marRight w:val="0"/>
          <w:marTop w:val="0"/>
          <w:marBottom w:val="0"/>
          <w:divBdr>
            <w:top w:val="none" w:sz="0" w:space="0" w:color="auto"/>
            <w:left w:val="none" w:sz="0" w:space="0" w:color="auto"/>
            <w:bottom w:val="none" w:sz="0" w:space="0" w:color="auto"/>
            <w:right w:val="none" w:sz="0" w:space="0" w:color="auto"/>
          </w:divBdr>
        </w:div>
        <w:div w:id="584462225">
          <w:marLeft w:val="0"/>
          <w:marRight w:val="0"/>
          <w:marTop w:val="0"/>
          <w:marBottom w:val="0"/>
          <w:divBdr>
            <w:top w:val="none" w:sz="0" w:space="0" w:color="auto"/>
            <w:left w:val="none" w:sz="0" w:space="0" w:color="auto"/>
            <w:bottom w:val="none" w:sz="0" w:space="0" w:color="auto"/>
            <w:right w:val="none" w:sz="0" w:space="0" w:color="auto"/>
          </w:divBdr>
        </w:div>
        <w:div w:id="1409232056">
          <w:marLeft w:val="0"/>
          <w:marRight w:val="0"/>
          <w:marTop w:val="0"/>
          <w:marBottom w:val="0"/>
          <w:divBdr>
            <w:top w:val="none" w:sz="0" w:space="0" w:color="auto"/>
            <w:left w:val="none" w:sz="0" w:space="0" w:color="auto"/>
            <w:bottom w:val="none" w:sz="0" w:space="0" w:color="auto"/>
            <w:right w:val="none" w:sz="0" w:space="0" w:color="auto"/>
          </w:divBdr>
        </w:div>
      </w:divsChild>
    </w:div>
    <w:div w:id="384305362">
      <w:bodyDiv w:val="1"/>
      <w:marLeft w:val="0"/>
      <w:marRight w:val="0"/>
      <w:marTop w:val="0"/>
      <w:marBottom w:val="0"/>
      <w:divBdr>
        <w:top w:val="none" w:sz="0" w:space="0" w:color="auto"/>
        <w:left w:val="none" w:sz="0" w:space="0" w:color="auto"/>
        <w:bottom w:val="none" w:sz="0" w:space="0" w:color="auto"/>
        <w:right w:val="none" w:sz="0" w:space="0" w:color="auto"/>
      </w:divBdr>
    </w:div>
    <w:div w:id="419184014">
      <w:bodyDiv w:val="1"/>
      <w:marLeft w:val="0"/>
      <w:marRight w:val="0"/>
      <w:marTop w:val="0"/>
      <w:marBottom w:val="0"/>
      <w:divBdr>
        <w:top w:val="none" w:sz="0" w:space="0" w:color="auto"/>
        <w:left w:val="none" w:sz="0" w:space="0" w:color="auto"/>
        <w:bottom w:val="none" w:sz="0" w:space="0" w:color="auto"/>
        <w:right w:val="none" w:sz="0" w:space="0" w:color="auto"/>
      </w:divBdr>
      <w:divsChild>
        <w:div w:id="72049197">
          <w:marLeft w:val="0"/>
          <w:marRight w:val="0"/>
          <w:marTop w:val="0"/>
          <w:marBottom w:val="0"/>
          <w:divBdr>
            <w:top w:val="none" w:sz="0" w:space="0" w:color="auto"/>
            <w:left w:val="none" w:sz="0" w:space="0" w:color="auto"/>
            <w:bottom w:val="none" w:sz="0" w:space="0" w:color="auto"/>
            <w:right w:val="none" w:sz="0" w:space="0" w:color="auto"/>
          </w:divBdr>
        </w:div>
        <w:div w:id="2014917725">
          <w:marLeft w:val="0"/>
          <w:marRight w:val="0"/>
          <w:marTop w:val="0"/>
          <w:marBottom w:val="0"/>
          <w:divBdr>
            <w:top w:val="none" w:sz="0" w:space="0" w:color="auto"/>
            <w:left w:val="none" w:sz="0" w:space="0" w:color="auto"/>
            <w:bottom w:val="none" w:sz="0" w:space="0" w:color="auto"/>
            <w:right w:val="none" w:sz="0" w:space="0" w:color="auto"/>
          </w:divBdr>
        </w:div>
        <w:div w:id="1866365570">
          <w:marLeft w:val="0"/>
          <w:marRight w:val="0"/>
          <w:marTop w:val="0"/>
          <w:marBottom w:val="0"/>
          <w:divBdr>
            <w:top w:val="none" w:sz="0" w:space="0" w:color="auto"/>
            <w:left w:val="none" w:sz="0" w:space="0" w:color="auto"/>
            <w:bottom w:val="none" w:sz="0" w:space="0" w:color="auto"/>
            <w:right w:val="none" w:sz="0" w:space="0" w:color="auto"/>
          </w:divBdr>
        </w:div>
        <w:div w:id="15738750">
          <w:marLeft w:val="0"/>
          <w:marRight w:val="0"/>
          <w:marTop w:val="0"/>
          <w:marBottom w:val="0"/>
          <w:divBdr>
            <w:top w:val="none" w:sz="0" w:space="0" w:color="auto"/>
            <w:left w:val="none" w:sz="0" w:space="0" w:color="auto"/>
            <w:bottom w:val="none" w:sz="0" w:space="0" w:color="auto"/>
            <w:right w:val="none" w:sz="0" w:space="0" w:color="auto"/>
          </w:divBdr>
        </w:div>
        <w:div w:id="313223327">
          <w:marLeft w:val="0"/>
          <w:marRight w:val="0"/>
          <w:marTop w:val="0"/>
          <w:marBottom w:val="0"/>
          <w:divBdr>
            <w:top w:val="none" w:sz="0" w:space="0" w:color="auto"/>
            <w:left w:val="none" w:sz="0" w:space="0" w:color="auto"/>
            <w:bottom w:val="none" w:sz="0" w:space="0" w:color="auto"/>
            <w:right w:val="none" w:sz="0" w:space="0" w:color="auto"/>
          </w:divBdr>
        </w:div>
        <w:div w:id="1034430741">
          <w:marLeft w:val="0"/>
          <w:marRight w:val="0"/>
          <w:marTop w:val="0"/>
          <w:marBottom w:val="0"/>
          <w:divBdr>
            <w:top w:val="none" w:sz="0" w:space="0" w:color="auto"/>
            <w:left w:val="none" w:sz="0" w:space="0" w:color="auto"/>
            <w:bottom w:val="none" w:sz="0" w:space="0" w:color="auto"/>
            <w:right w:val="none" w:sz="0" w:space="0" w:color="auto"/>
          </w:divBdr>
        </w:div>
        <w:div w:id="688068688">
          <w:marLeft w:val="0"/>
          <w:marRight w:val="0"/>
          <w:marTop w:val="0"/>
          <w:marBottom w:val="0"/>
          <w:divBdr>
            <w:top w:val="none" w:sz="0" w:space="0" w:color="auto"/>
            <w:left w:val="none" w:sz="0" w:space="0" w:color="auto"/>
            <w:bottom w:val="none" w:sz="0" w:space="0" w:color="auto"/>
            <w:right w:val="none" w:sz="0" w:space="0" w:color="auto"/>
          </w:divBdr>
        </w:div>
        <w:div w:id="1451164395">
          <w:marLeft w:val="0"/>
          <w:marRight w:val="0"/>
          <w:marTop w:val="0"/>
          <w:marBottom w:val="0"/>
          <w:divBdr>
            <w:top w:val="none" w:sz="0" w:space="0" w:color="auto"/>
            <w:left w:val="none" w:sz="0" w:space="0" w:color="auto"/>
            <w:bottom w:val="none" w:sz="0" w:space="0" w:color="auto"/>
            <w:right w:val="none" w:sz="0" w:space="0" w:color="auto"/>
          </w:divBdr>
        </w:div>
        <w:div w:id="1756704247">
          <w:marLeft w:val="0"/>
          <w:marRight w:val="0"/>
          <w:marTop w:val="0"/>
          <w:marBottom w:val="0"/>
          <w:divBdr>
            <w:top w:val="none" w:sz="0" w:space="0" w:color="auto"/>
            <w:left w:val="none" w:sz="0" w:space="0" w:color="auto"/>
            <w:bottom w:val="none" w:sz="0" w:space="0" w:color="auto"/>
            <w:right w:val="none" w:sz="0" w:space="0" w:color="auto"/>
          </w:divBdr>
        </w:div>
        <w:div w:id="1653145698">
          <w:marLeft w:val="0"/>
          <w:marRight w:val="0"/>
          <w:marTop w:val="0"/>
          <w:marBottom w:val="0"/>
          <w:divBdr>
            <w:top w:val="none" w:sz="0" w:space="0" w:color="auto"/>
            <w:left w:val="none" w:sz="0" w:space="0" w:color="auto"/>
            <w:bottom w:val="none" w:sz="0" w:space="0" w:color="auto"/>
            <w:right w:val="none" w:sz="0" w:space="0" w:color="auto"/>
          </w:divBdr>
        </w:div>
        <w:div w:id="1018656514">
          <w:marLeft w:val="0"/>
          <w:marRight w:val="0"/>
          <w:marTop w:val="0"/>
          <w:marBottom w:val="0"/>
          <w:divBdr>
            <w:top w:val="none" w:sz="0" w:space="0" w:color="auto"/>
            <w:left w:val="none" w:sz="0" w:space="0" w:color="auto"/>
            <w:bottom w:val="none" w:sz="0" w:space="0" w:color="auto"/>
            <w:right w:val="none" w:sz="0" w:space="0" w:color="auto"/>
          </w:divBdr>
        </w:div>
        <w:div w:id="900747825">
          <w:marLeft w:val="0"/>
          <w:marRight w:val="0"/>
          <w:marTop w:val="0"/>
          <w:marBottom w:val="0"/>
          <w:divBdr>
            <w:top w:val="none" w:sz="0" w:space="0" w:color="auto"/>
            <w:left w:val="none" w:sz="0" w:space="0" w:color="auto"/>
            <w:bottom w:val="none" w:sz="0" w:space="0" w:color="auto"/>
            <w:right w:val="none" w:sz="0" w:space="0" w:color="auto"/>
          </w:divBdr>
        </w:div>
        <w:div w:id="985862652">
          <w:marLeft w:val="0"/>
          <w:marRight w:val="0"/>
          <w:marTop w:val="0"/>
          <w:marBottom w:val="0"/>
          <w:divBdr>
            <w:top w:val="none" w:sz="0" w:space="0" w:color="auto"/>
            <w:left w:val="none" w:sz="0" w:space="0" w:color="auto"/>
            <w:bottom w:val="none" w:sz="0" w:space="0" w:color="auto"/>
            <w:right w:val="none" w:sz="0" w:space="0" w:color="auto"/>
          </w:divBdr>
        </w:div>
        <w:div w:id="2124155665">
          <w:marLeft w:val="0"/>
          <w:marRight w:val="0"/>
          <w:marTop w:val="0"/>
          <w:marBottom w:val="0"/>
          <w:divBdr>
            <w:top w:val="none" w:sz="0" w:space="0" w:color="auto"/>
            <w:left w:val="none" w:sz="0" w:space="0" w:color="auto"/>
            <w:bottom w:val="none" w:sz="0" w:space="0" w:color="auto"/>
            <w:right w:val="none" w:sz="0" w:space="0" w:color="auto"/>
          </w:divBdr>
        </w:div>
        <w:div w:id="398403512">
          <w:marLeft w:val="0"/>
          <w:marRight w:val="0"/>
          <w:marTop w:val="0"/>
          <w:marBottom w:val="0"/>
          <w:divBdr>
            <w:top w:val="none" w:sz="0" w:space="0" w:color="auto"/>
            <w:left w:val="none" w:sz="0" w:space="0" w:color="auto"/>
            <w:bottom w:val="none" w:sz="0" w:space="0" w:color="auto"/>
            <w:right w:val="none" w:sz="0" w:space="0" w:color="auto"/>
          </w:divBdr>
        </w:div>
        <w:div w:id="1526752003">
          <w:marLeft w:val="0"/>
          <w:marRight w:val="0"/>
          <w:marTop w:val="0"/>
          <w:marBottom w:val="0"/>
          <w:divBdr>
            <w:top w:val="none" w:sz="0" w:space="0" w:color="auto"/>
            <w:left w:val="none" w:sz="0" w:space="0" w:color="auto"/>
            <w:bottom w:val="none" w:sz="0" w:space="0" w:color="auto"/>
            <w:right w:val="none" w:sz="0" w:space="0" w:color="auto"/>
          </w:divBdr>
        </w:div>
        <w:div w:id="400715333">
          <w:marLeft w:val="0"/>
          <w:marRight w:val="0"/>
          <w:marTop w:val="0"/>
          <w:marBottom w:val="0"/>
          <w:divBdr>
            <w:top w:val="none" w:sz="0" w:space="0" w:color="auto"/>
            <w:left w:val="none" w:sz="0" w:space="0" w:color="auto"/>
            <w:bottom w:val="none" w:sz="0" w:space="0" w:color="auto"/>
            <w:right w:val="none" w:sz="0" w:space="0" w:color="auto"/>
          </w:divBdr>
        </w:div>
        <w:div w:id="2140761075">
          <w:marLeft w:val="0"/>
          <w:marRight w:val="0"/>
          <w:marTop w:val="0"/>
          <w:marBottom w:val="0"/>
          <w:divBdr>
            <w:top w:val="none" w:sz="0" w:space="0" w:color="auto"/>
            <w:left w:val="none" w:sz="0" w:space="0" w:color="auto"/>
            <w:bottom w:val="none" w:sz="0" w:space="0" w:color="auto"/>
            <w:right w:val="none" w:sz="0" w:space="0" w:color="auto"/>
          </w:divBdr>
        </w:div>
        <w:div w:id="1690712788">
          <w:marLeft w:val="0"/>
          <w:marRight w:val="0"/>
          <w:marTop w:val="0"/>
          <w:marBottom w:val="0"/>
          <w:divBdr>
            <w:top w:val="none" w:sz="0" w:space="0" w:color="auto"/>
            <w:left w:val="none" w:sz="0" w:space="0" w:color="auto"/>
            <w:bottom w:val="none" w:sz="0" w:space="0" w:color="auto"/>
            <w:right w:val="none" w:sz="0" w:space="0" w:color="auto"/>
          </w:divBdr>
        </w:div>
        <w:div w:id="1699307269">
          <w:marLeft w:val="0"/>
          <w:marRight w:val="0"/>
          <w:marTop w:val="0"/>
          <w:marBottom w:val="0"/>
          <w:divBdr>
            <w:top w:val="none" w:sz="0" w:space="0" w:color="auto"/>
            <w:left w:val="none" w:sz="0" w:space="0" w:color="auto"/>
            <w:bottom w:val="none" w:sz="0" w:space="0" w:color="auto"/>
            <w:right w:val="none" w:sz="0" w:space="0" w:color="auto"/>
          </w:divBdr>
        </w:div>
        <w:div w:id="1507011371">
          <w:marLeft w:val="0"/>
          <w:marRight w:val="0"/>
          <w:marTop w:val="0"/>
          <w:marBottom w:val="0"/>
          <w:divBdr>
            <w:top w:val="none" w:sz="0" w:space="0" w:color="auto"/>
            <w:left w:val="none" w:sz="0" w:space="0" w:color="auto"/>
            <w:bottom w:val="none" w:sz="0" w:space="0" w:color="auto"/>
            <w:right w:val="none" w:sz="0" w:space="0" w:color="auto"/>
          </w:divBdr>
        </w:div>
        <w:div w:id="644088580">
          <w:marLeft w:val="0"/>
          <w:marRight w:val="0"/>
          <w:marTop w:val="0"/>
          <w:marBottom w:val="0"/>
          <w:divBdr>
            <w:top w:val="none" w:sz="0" w:space="0" w:color="auto"/>
            <w:left w:val="none" w:sz="0" w:space="0" w:color="auto"/>
            <w:bottom w:val="none" w:sz="0" w:space="0" w:color="auto"/>
            <w:right w:val="none" w:sz="0" w:space="0" w:color="auto"/>
          </w:divBdr>
        </w:div>
        <w:div w:id="1073742224">
          <w:marLeft w:val="0"/>
          <w:marRight w:val="0"/>
          <w:marTop w:val="0"/>
          <w:marBottom w:val="0"/>
          <w:divBdr>
            <w:top w:val="none" w:sz="0" w:space="0" w:color="auto"/>
            <w:left w:val="none" w:sz="0" w:space="0" w:color="auto"/>
            <w:bottom w:val="none" w:sz="0" w:space="0" w:color="auto"/>
            <w:right w:val="none" w:sz="0" w:space="0" w:color="auto"/>
          </w:divBdr>
        </w:div>
        <w:div w:id="2072580106">
          <w:marLeft w:val="0"/>
          <w:marRight w:val="0"/>
          <w:marTop w:val="0"/>
          <w:marBottom w:val="0"/>
          <w:divBdr>
            <w:top w:val="none" w:sz="0" w:space="0" w:color="auto"/>
            <w:left w:val="none" w:sz="0" w:space="0" w:color="auto"/>
            <w:bottom w:val="none" w:sz="0" w:space="0" w:color="auto"/>
            <w:right w:val="none" w:sz="0" w:space="0" w:color="auto"/>
          </w:divBdr>
        </w:div>
        <w:div w:id="1404638381">
          <w:marLeft w:val="0"/>
          <w:marRight w:val="0"/>
          <w:marTop w:val="0"/>
          <w:marBottom w:val="0"/>
          <w:divBdr>
            <w:top w:val="none" w:sz="0" w:space="0" w:color="auto"/>
            <w:left w:val="none" w:sz="0" w:space="0" w:color="auto"/>
            <w:bottom w:val="none" w:sz="0" w:space="0" w:color="auto"/>
            <w:right w:val="none" w:sz="0" w:space="0" w:color="auto"/>
          </w:divBdr>
        </w:div>
        <w:div w:id="867793138">
          <w:marLeft w:val="0"/>
          <w:marRight w:val="0"/>
          <w:marTop w:val="0"/>
          <w:marBottom w:val="0"/>
          <w:divBdr>
            <w:top w:val="none" w:sz="0" w:space="0" w:color="auto"/>
            <w:left w:val="none" w:sz="0" w:space="0" w:color="auto"/>
            <w:bottom w:val="none" w:sz="0" w:space="0" w:color="auto"/>
            <w:right w:val="none" w:sz="0" w:space="0" w:color="auto"/>
          </w:divBdr>
        </w:div>
        <w:div w:id="306711001">
          <w:marLeft w:val="0"/>
          <w:marRight w:val="0"/>
          <w:marTop w:val="0"/>
          <w:marBottom w:val="0"/>
          <w:divBdr>
            <w:top w:val="none" w:sz="0" w:space="0" w:color="auto"/>
            <w:left w:val="none" w:sz="0" w:space="0" w:color="auto"/>
            <w:bottom w:val="none" w:sz="0" w:space="0" w:color="auto"/>
            <w:right w:val="none" w:sz="0" w:space="0" w:color="auto"/>
          </w:divBdr>
        </w:div>
        <w:div w:id="1389576833">
          <w:marLeft w:val="0"/>
          <w:marRight w:val="0"/>
          <w:marTop w:val="0"/>
          <w:marBottom w:val="0"/>
          <w:divBdr>
            <w:top w:val="none" w:sz="0" w:space="0" w:color="auto"/>
            <w:left w:val="none" w:sz="0" w:space="0" w:color="auto"/>
            <w:bottom w:val="none" w:sz="0" w:space="0" w:color="auto"/>
            <w:right w:val="none" w:sz="0" w:space="0" w:color="auto"/>
          </w:divBdr>
        </w:div>
        <w:div w:id="1898322809">
          <w:marLeft w:val="0"/>
          <w:marRight w:val="0"/>
          <w:marTop w:val="0"/>
          <w:marBottom w:val="0"/>
          <w:divBdr>
            <w:top w:val="none" w:sz="0" w:space="0" w:color="auto"/>
            <w:left w:val="none" w:sz="0" w:space="0" w:color="auto"/>
            <w:bottom w:val="none" w:sz="0" w:space="0" w:color="auto"/>
            <w:right w:val="none" w:sz="0" w:space="0" w:color="auto"/>
          </w:divBdr>
        </w:div>
        <w:div w:id="196547642">
          <w:marLeft w:val="0"/>
          <w:marRight w:val="0"/>
          <w:marTop w:val="0"/>
          <w:marBottom w:val="0"/>
          <w:divBdr>
            <w:top w:val="none" w:sz="0" w:space="0" w:color="auto"/>
            <w:left w:val="none" w:sz="0" w:space="0" w:color="auto"/>
            <w:bottom w:val="none" w:sz="0" w:space="0" w:color="auto"/>
            <w:right w:val="none" w:sz="0" w:space="0" w:color="auto"/>
          </w:divBdr>
        </w:div>
        <w:div w:id="235940274">
          <w:marLeft w:val="0"/>
          <w:marRight w:val="0"/>
          <w:marTop w:val="0"/>
          <w:marBottom w:val="0"/>
          <w:divBdr>
            <w:top w:val="none" w:sz="0" w:space="0" w:color="auto"/>
            <w:left w:val="none" w:sz="0" w:space="0" w:color="auto"/>
            <w:bottom w:val="none" w:sz="0" w:space="0" w:color="auto"/>
            <w:right w:val="none" w:sz="0" w:space="0" w:color="auto"/>
          </w:divBdr>
        </w:div>
        <w:div w:id="502479264">
          <w:marLeft w:val="0"/>
          <w:marRight w:val="0"/>
          <w:marTop w:val="0"/>
          <w:marBottom w:val="0"/>
          <w:divBdr>
            <w:top w:val="none" w:sz="0" w:space="0" w:color="auto"/>
            <w:left w:val="none" w:sz="0" w:space="0" w:color="auto"/>
            <w:bottom w:val="none" w:sz="0" w:space="0" w:color="auto"/>
            <w:right w:val="none" w:sz="0" w:space="0" w:color="auto"/>
          </w:divBdr>
        </w:div>
        <w:div w:id="1145853495">
          <w:marLeft w:val="0"/>
          <w:marRight w:val="0"/>
          <w:marTop w:val="0"/>
          <w:marBottom w:val="0"/>
          <w:divBdr>
            <w:top w:val="none" w:sz="0" w:space="0" w:color="auto"/>
            <w:left w:val="none" w:sz="0" w:space="0" w:color="auto"/>
            <w:bottom w:val="none" w:sz="0" w:space="0" w:color="auto"/>
            <w:right w:val="none" w:sz="0" w:space="0" w:color="auto"/>
          </w:divBdr>
          <w:divsChild>
            <w:div w:id="1703245977">
              <w:marLeft w:val="0"/>
              <w:marRight w:val="0"/>
              <w:marTop w:val="0"/>
              <w:marBottom w:val="0"/>
              <w:divBdr>
                <w:top w:val="none" w:sz="0" w:space="0" w:color="auto"/>
                <w:left w:val="none" w:sz="0" w:space="0" w:color="auto"/>
                <w:bottom w:val="none" w:sz="0" w:space="0" w:color="auto"/>
                <w:right w:val="none" w:sz="0" w:space="0" w:color="auto"/>
              </w:divBdr>
              <w:divsChild>
                <w:div w:id="1197549108">
                  <w:marLeft w:val="0"/>
                  <w:marRight w:val="0"/>
                  <w:marTop w:val="0"/>
                  <w:marBottom w:val="0"/>
                  <w:divBdr>
                    <w:top w:val="none" w:sz="0" w:space="0" w:color="auto"/>
                    <w:left w:val="none" w:sz="0" w:space="0" w:color="auto"/>
                    <w:bottom w:val="none" w:sz="0" w:space="0" w:color="auto"/>
                    <w:right w:val="none" w:sz="0" w:space="0" w:color="auto"/>
                  </w:divBdr>
                </w:div>
                <w:div w:id="681510981">
                  <w:marLeft w:val="0"/>
                  <w:marRight w:val="0"/>
                  <w:marTop w:val="0"/>
                  <w:marBottom w:val="0"/>
                  <w:divBdr>
                    <w:top w:val="none" w:sz="0" w:space="0" w:color="auto"/>
                    <w:left w:val="none" w:sz="0" w:space="0" w:color="auto"/>
                    <w:bottom w:val="none" w:sz="0" w:space="0" w:color="auto"/>
                    <w:right w:val="none" w:sz="0" w:space="0" w:color="auto"/>
                  </w:divBdr>
                </w:div>
                <w:div w:id="1036924812">
                  <w:marLeft w:val="0"/>
                  <w:marRight w:val="0"/>
                  <w:marTop w:val="0"/>
                  <w:marBottom w:val="0"/>
                  <w:divBdr>
                    <w:top w:val="none" w:sz="0" w:space="0" w:color="auto"/>
                    <w:left w:val="none" w:sz="0" w:space="0" w:color="auto"/>
                    <w:bottom w:val="none" w:sz="0" w:space="0" w:color="auto"/>
                    <w:right w:val="none" w:sz="0" w:space="0" w:color="auto"/>
                  </w:divBdr>
                </w:div>
                <w:div w:id="249854505">
                  <w:marLeft w:val="0"/>
                  <w:marRight w:val="0"/>
                  <w:marTop w:val="0"/>
                  <w:marBottom w:val="0"/>
                  <w:divBdr>
                    <w:top w:val="none" w:sz="0" w:space="0" w:color="auto"/>
                    <w:left w:val="none" w:sz="0" w:space="0" w:color="auto"/>
                    <w:bottom w:val="none" w:sz="0" w:space="0" w:color="auto"/>
                    <w:right w:val="none" w:sz="0" w:space="0" w:color="auto"/>
                  </w:divBdr>
                </w:div>
                <w:div w:id="680746105">
                  <w:marLeft w:val="0"/>
                  <w:marRight w:val="0"/>
                  <w:marTop w:val="0"/>
                  <w:marBottom w:val="0"/>
                  <w:divBdr>
                    <w:top w:val="none" w:sz="0" w:space="0" w:color="auto"/>
                    <w:left w:val="none" w:sz="0" w:space="0" w:color="auto"/>
                    <w:bottom w:val="none" w:sz="0" w:space="0" w:color="auto"/>
                    <w:right w:val="none" w:sz="0" w:space="0" w:color="auto"/>
                  </w:divBdr>
                </w:div>
                <w:div w:id="959454932">
                  <w:marLeft w:val="0"/>
                  <w:marRight w:val="0"/>
                  <w:marTop w:val="0"/>
                  <w:marBottom w:val="0"/>
                  <w:divBdr>
                    <w:top w:val="none" w:sz="0" w:space="0" w:color="auto"/>
                    <w:left w:val="none" w:sz="0" w:space="0" w:color="auto"/>
                    <w:bottom w:val="none" w:sz="0" w:space="0" w:color="auto"/>
                    <w:right w:val="none" w:sz="0" w:space="0" w:color="auto"/>
                  </w:divBdr>
                </w:div>
                <w:div w:id="1236747773">
                  <w:marLeft w:val="0"/>
                  <w:marRight w:val="0"/>
                  <w:marTop w:val="0"/>
                  <w:marBottom w:val="0"/>
                  <w:divBdr>
                    <w:top w:val="none" w:sz="0" w:space="0" w:color="auto"/>
                    <w:left w:val="none" w:sz="0" w:space="0" w:color="auto"/>
                    <w:bottom w:val="none" w:sz="0" w:space="0" w:color="auto"/>
                    <w:right w:val="none" w:sz="0" w:space="0" w:color="auto"/>
                  </w:divBdr>
                </w:div>
                <w:div w:id="93789585">
                  <w:marLeft w:val="0"/>
                  <w:marRight w:val="0"/>
                  <w:marTop w:val="0"/>
                  <w:marBottom w:val="0"/>
                  <w:divBdr>
                    <w:top w:val="none" w:sz="0" w:space="0" w:color="auto"/>
                    <w:left w:val="none" w:sz="0" w:space="0" w:color="auto"/>
                    <w:bottom w:val="none" w:sz="0" w:space="0" w:color="auto"/>
                    <w:right w:val="none" w:sz="0" w:space="0" w:color="auto"/>
                  </w:divBdr>
                </w:div>
                <w:div w:id="1515027239">
                  <w:marLeft w:val="0"/>
                  <w:marRight w:val="0"/>
                  <w:marTop w:val="0"/>
                  <w:marBottom w:val="0"/>
                  <w:divBdr>
                    <w:top w:val="none" w:sz="0" w:space="0" w:color="auto"/>
                    <w:left w:val="none" w:sz="0" w:space="0" w:color="auto"/>
                    <w:bottom w:val="none" w:sz="0" w:space="0" w:color="auto"/>
                    <w:right w:val="none" w:sz="0" w:space="0" w:color="auto"/>
                  </w:divBdr>
                </w:div>
                <w:div w:id="10020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5105">
      <w:bodyDiv w:val="1"/>
      <w:marLeft w:val="0"/>
      <w:marRight w:val="0"/>
      <w:marTop w:val="0"/>
      <w:marBottom w:val="0"/>
      <w:divBdr>
        <w:top w:val="none" w:sz="0" w:space="0" w:color="auto"/>
        <w:left w:val="none" w:sz="0" w:space="0" w:color="auto"/>
        <w:bottom w:val="none" w:sz="0" w:space="0" w:color="auto"/>
        <w:right w:val="none" w:sz="0" w:space="0" w:color="auto"/>
      </w:divBdr>
    </w:div>
    <w:div w:id="791635753">
      <w:bodyDiv w:val="1"/>
      <w:marLeft w:val="0"/>
      <w:marRight w:val="0"/>
      <w:marTop w:val="0"/>
      <w:marBottom w:val="0"/>
      <w:divBdr>
        <w:top w:val="none" w:sz="0" w:space="0" w:color="auto"/>
        <w:left w:val="none" w:sz="0" w:space="0" w:color="auto"/>
        <w:bottom w:val="none" w:sz="0" w:space="0" w:color="auto"/>
        <w:right w:val="none" w:sz="0" w:space="0" w:color="auto"/>
      </w:divBdr>
      <w:divsChild>
        <w:div w:id="226694823">
          <w:marLeft w:val="0"/>
          <w:marRight w:val="0"/>
          <w:marTop w:val="0"/>
          <w:marBottom w:val="0"/>
          <w:divBdr>
            <w:top w:val="none" w:sz="0" w:space="0" w:color="auto"/>
            <w:left w:val="none" w:sz="0" w:space="0" w:color="auto"/>
            <w:bottom w:val="none" w:sz="0" w:space="0" w:color="auto"/>
            <w:right w:val="none" w:sz="0" w:space="0" w:color="auto"/>
          </w:divBdr>
        </w:div>
        <w:div w:id="45953655">
          <w:marLeft w:val="0"/>
          <w:marRight w:val="0"/>
          <w:marTop w:val="0"/>
          <w:marBottom w:val="0"/>
          <w:divBdr>
            <w:top w:val="none" w:sz="0" w:space="0" w:color="auto"/>
            <w:left w:val="none" w:sz="0" w:space="0" w:color="auto"/>
            <w:bottom w:val="none" w:sz="0" w:space="0" w:color="auto"/>
            <w:right w:val="none" w:sz="0" w:space="0" w:color="auto"/>
          </w:divBdr>
        </w:div>
        <w:div w:id="224226126">
          <w:marLeft w:val="0"/>
          <w:marRight w:val="0"/>
          <w:marTop w:val="0"/>
          <w:marBottom w:val="0"/>
          <w:divBdr>
            <w:top w:val="none" w:sz="0" w:space="0" w:color="auto"/>
            <w:left w:val="none" w:sz="0" w:space="0" w:color="auto"/>
            <w:bottom w:val="none" w:sz="0" w:space="0" w:color="auto"/>
            <w:right w:val="none" w:sz="0" w:space="0" w:color="auto"/>
          </w:divBdr>
        </w:div>
        <w:div w:id="658659067">
          <w:marLeft w:val="0"/>
          <w:marRight w:val="0"/>
          <w:marTop w:val="0"/>
          <w:marBottom w:val="0"/>
          <w:divBdr>
            <w:top w:val="none" w:sz="0" w:space="0" w:color="auto"/>
            <w:left w:val="none" w:sz="0" w:space="0" w:color="auto"/>
            <w:bottom w:val="none" w:sz="0" w:space="0" w:color="auto"/>
            <w:right w:val="none" w:sz="0" w:space="0" w:color="auto"/>
          </w:divBdr>
        </w:div>
        <w:div w:id="2056269315">
          <w:marLeft w:val="0"/>
          <w:marRight w:val="0"/>
          <w:marTop w:val="0"/>
          <w:marBottom w:val="0"/>
          <w:divBdr>
            <w:top w:val="none" w:sz="0" w:space="0" w:color="auto"/>
            <w:left w:val="none" w:sz="0" w:space="0" w:color="auto"/>
            <w:bottom w:val="none" w:sz="0" w:space="0" w:color="auto"/>
            <w:right w:val="none" w:sz="0" w:space="0" w:color="auto"/>
          </w:divBdr>
        </w:div>
        <w:div w:id="1353146046">
          <w:marLeft w:val="0"/>
          <w:marRight w:val="0"/>
          <w:marTop w:val="0"/>
          <w:marBottom w:val="0"/>
          <w:divBdr>
            <w:top w:val="none" w:sz="0" w:space="0" w:color="auto"/>
            <w:left w:val="none" w:sz="0" w:space="0" w:color="auto"/>
            <w:bottom w:val="none" w:sz="0" w:space="0" w:color="auto"/>
            <w:right w:val="none" w:sz="0" w:space="0" w:color="auto"/>
          </w:divBdr>
        </w:div>
        <w:div w:id="957686813">
          <w:marLeft w:val="0"/>
          <w:marRight w:val="0"/>
          <w:marTop w:val="0"/>
          <w:marBottom w:val="0"/>
          <w:divBdr>
            <w:top w:val="none" w:sz="0" w:space="0" w:color="auto"/>
            <w:left w:val="none" w:sz="0" w:space="0" w:color="auto"/>
            <w:bottom w:val="none" w:sz="0" w:space="0" w:color="auto"/>
            <w:right w:val="none" w:sz="0" w:space="0" w:color="auto"/>
          </w:divBdr>
        </w:div>
        <w:div w:id="1905682535">
          <w:marLeft w:val="0"/>
          <w:marRight w:val="0"/>
          <w:marTop w:val="0"/>
          <w:marBottom w:val="0"/>
          <w:divBdr>
            <w:top w:val="none" w:sz="0" w:space="0" w:color="auto"/>
            <w:left w:val="none" w:sz="0" w:space="0" w:color="auto"/>
            <w:bottom w:val="none" w:sz="0" w:space="0" w:color="auto"/>
            <w:right w:val="none" w:sz="0" w:space="0" w:color="auto"/>
          </w:divBdr>
        </w:div>
        <w:div w:id="1721704091">
          <w:marLeft w:val="0"/>
          <w:marRight w:val="0"/>
          <w:marTop w:val="0"/>
          <w:marBottom w:val="0"/>
          <w:divBdr>
            <w:top w:val="none" w:sz="0" w:space="0" w:color="auto"/>
            <w:left w:val="none" w:sz="0" w:space="0" w:color="auto"/>
            <w:bottom w:val="none" w:sz="0" w:space="0" w:color="auto"/>
            <w:right w:val="none" w:sz="0" w:space="0" w:color="auto"/>
          </w:divBdr>
        </w:div>
      </w:divsChild>
    </w:div>
    <w:div w:id="936715510">
      <w:bodyDiv w:val="1"/>
      <w:marLeft w:val="0"/>
      <w:marRight w:val="0"/>
      <w:marTop w:val="0"/>
      <w:marBottom w:val="0"/>
      <w:divBdr>
        <w:top w:val="none" w:sz="0" w:space="0" w:color="auto"/>
        <w:left w:val="none" w:sz="0" w:space="0" w:color="auto"/>
        <w:bottom w:val="none" w:sz="0" w:space="0" w:color="auto"/>
        <w:right w:val="none" w:sz="0" w:space="0" w:color="auto"/>
      </w:divBdr>
    </w:div>
    <w:div w:id="950018438">
      <w:bodyDiv w:val="1"/>
      <w:marLeft w:val="0"/>
      <w:marRight w:val="0"/>
      <w:marTop w:val="0"/>
      <w:marBottom w:val="0"/>
      <w:divBdr>
        <w:top w:val="none" w:sz="0" w:space="0" w:color="auto"/>
        <w:left w:val="none" w:sz="0" w:space="0" w:color="auto"/>
        <w:bottom w:val="none" w:sz="0" w:space="0" w:color="auto"/>
        <w:right w:val="none" w:sz="0" w:space="0" w:color="auto"/>
      </w:divBdr>
    </w:div>
    <w:div w:id="1024752262">
      <w:bodyDiv w:val="1"/>
      <w:marLeft w:val="0"/>
      <w:marRight w:val="0"/>
      <w:marTop w:val="0"/>
      <w:marBottom w:val="0"/>
      <w:divBdr>
        <w:top w:val="none" w:sz="0" w:space="0" w:color="auto"/>
        <w:left w:val="none" w:sz="0" w:space="0" w:color="auto"/>
        <w:bottom w:val="none" w:sz="0" w:space="0" w:color="auto"/>
        <w:right w:val="none" w:sz="0" w:space="0" w:color="auto"/>
      </w:divBdr>
      <w:divsChild>
        <w:div w:id="1431005500">
          <w:marLeft w:val="0"/>
          <w:marRight w:val="0"/>
          <w:marTop w:val="0"/>
          <w:marBottom w:val="0"/>
          <w:divBdr>
            <w:top w:val="none" w:sz="0" w:space="0" w:color="auto"/>
            <w:left w:val="none" w:sz="0" w:space="0" w:color="auto"/>
            <w:bottom w:val="none" w:sz="0" w:space="0" w:color="auto"/>
            <w:right w:val="none" w:sz="0" w:space="0" w:color="auto"/>
          </w:divBdr>
        </w:div>
        <w:div w:id="1008409150">
          <w:marLeft w:val="0"/>
          <w:marRight w:val="0"/>
          <w:marTop w:val="0"/>
          <w:marBottom w:val="0"/>
          <w:divBdr>
            <w:top w:val="none" w:sz="0" w:space="0" w:color="auto"/>
            <w:left w:val="none" w:sz="0" w:space="0" w:color="auto"/>
            <w:bottom w:val="none" w:sz="0" w:space="0" w:color="auto"/>
            <w:right w:val="none" w:sz="0" w:space="0" w:color="auto"/>
          </w:divBdr>
        </w:div>
        <w:div w:id="1475567137">
          <w:marLeft w:val="0"/>
          <w:marRight w:val="0"/>
          <w:marTop w:val="0"/>
          <w:marBottom w:val="0"/>
          <w:divBdr>
            <w:top w:val="none" w:sz="0" w:space="0" w:color="auto"/>
            <w:left w:val="none" w:sz="0" w:space="0" w:color="auto"/>
            <w:bottom w:val="none" w:sz="0" w:space="0" w:color="auto"/>
            <w:right w:val="none" w:sz="0" w:space="0" w:color="auto"/>
          </w:divBdr>
        </w:div>
      </w:divsChild>
    </w:div>
    <w:div w:id="1046756516">
      <w:bodyDiv w:val="1"/>
      <w:marLeft w:val="0"/>
      <w:marRight w:val="0"/>
      <w:marTop w:val="0"/>
      <w:marBottom w:val="0"/>
      <w:divBdr>
        <w:top w:val="none" w:sz="0" w:space="0" w:color="auto"/>
        <w:left w:val="none" w:sz="0" w:space="0" w:color="auto"/>
        <w:bottom w:val="none" w:sz="0" w:space="0" w:color="auto"/>
        <w:right w:val="none" w:sz="0" w:space="0" w:color="auto"/>
      </w:divBdr>
    </w:div>
    <w:div w:id="1406296071">
      <w:bodyDiv w:val="1"/>
      <w:marLeft w:val="0"/>
      <w:marRight w:val="0"/>
      <w:marTop w:val="0"/>
      <w:marBottom w:val="0"/>
      <w:divBdr>
        <w:top w:val="none" w:sz="0" w:space="0" w:color="auto"/>
        <w:left w:val="none" w:sz="0" w:space="0" w:color="auto"/>
        <w:bottom w:val="none" w:sz="0" w:space="0" w:color="auto"/>
        <w:right w:val="none" w:sz="0" w:space="0" w:color="auto"/>
      </w:divBdr>
      <w:divsChild>
        <w:div w:id="648483496">
          <w:marLeft w:val="0"/>
          <w:marRight w:val="0"/>
          <w:marTop w:val="0"/>
          <w:marBottom w:val="0"/>
          <w:divBdr>
            <w:top w:val="none" w:sz="0" w:space="0" w:color="auto"/>
            <w:left w:val="none" w:sz="0" w:space="0" w:color="auto"/>
            <w:bottom w:val="none" w:sz="0" w:space="0" w:color="auto"/>
            <w:right w:val="none" w:sz="0" w:space="0" w:color="auto"/>
          </w:divBdr>
          <w:divsChild>
            <w:div w:id="171845369">
              <w:marLeft w:val="0"/>
              <w:marRight w:val="0"/>
              <w:marTop w:val="0"/>
              <w:marBottom w:val="0"/>
              <w:divBdr>
                <w:top w:val="none" w:sz="0" w:space="0" w:color="auto"/>
                <w:left w:val="none" w:sz="0" w:space="0" w:color="auto"/>
                <w:bottom w:val="none" w:sz="0" w:space="0" w:color="auto"/>
                <w:right w:val="none" w:sz="0" w:space="0" w:color="auto"/>
              </w:divBdr>
              <w:divsChild>
                <w:div w:id="1146319537">
                  <w:marLeft w:val="0"/>
                  <w:marRight w:val="0"/>
                  <w:marTop w:val="0"/>
                  <w:marBottom w:val="0"/>
                  <w:divBdr>
                    <w:top w:val="none" w:sz="0" w:space="0" w:color="auto"/>
                    <w:left w:val="none" w:sz="0" w:space="0" w:color="auto"/>
                    <w:bottom w:val="none" w:sz="0" w:space="0" w:color="auto"/>
                    <w:right w:val="none" w:sz="0" w:space="0" w:color="auto"/>
                  </w:divBdr>
                  <w:divsChild>
                    <w:div w:id="776023045">
                      <w:marLeft w:val="0"/>
                      <w:marRight w:val="0"/>
                      <w:marTop w:val="0"/>
                      <w:marBottom w:val="0"/>
                      <w:divBdr>
                        <w:top w:val="none" w:sz="0" w:space="0" w:color="auto"/>
                        <w:left w:val="none" w:sz="0" w:space="0" w:color="auto"/>
                        <w:bottom w:val="none" w:sz="0" w:space="0" w:color="auto"/>
                        <w:right w:val="none" w:sz="0" w:space="0" w:color="auto"/>
                      </w:divBdr>
                      <w:divsChild>
                        <w:div w:id="439449702">
                          <w:marLeft w:val="0"/>
                          <w:marRight w:val="0"/>
                          <w:marTop w:val="0"/>
                          <w:marBottom w:val="0"/>
                          <w:divBdr>
                            <w:top w:val="none" w:sz="0" w:space="0" w:color="auto"/>
                            <w:left w:val="none" w:sz="0" w:space="0" w:color="auto"/>
                            <w:bottom w:val="none" w:sz="0" w:space="0" w:color="auto"/>
                            <w:right w:val="none" w:sz="0" w:space="0" w:color="auto"/>
                          </w:divBdr>
                        </w:div>
                        <w:div w:id="421144040">
                          <w:marLeft w:val="0"/>
                          <w:marRight w:val="0"/>
                          <w:marTop w:val="0"/>
                          <w:marBottom w:val="0"/>
                          <w:divBdr>
                            <w:top w:val="none" w:sz="0" w:space="0" w:color="auto"/>
                            <w:left w:val="none" w:sz="0" w:space="0" w:color="auto"/>
                            <w:bottom w:val="none" w:sz="0" w:space="0" w:color="auto"/>
                            <w:right w:val="none" w:sz="0" w:space="0" w:color="auto"/>
                          </w:divBdr>
                        </w:div>
                        <w:div w:id="985358383">
                          <w:marLeft w:val="0"/>
                          <w:marRight w:val="0"/>
                          <w:marTop w:val="0"/>
                          <w:marBottom w:val="0"/>
                          <w:divBdr>
                            <w:top w:val="none" w:sz="0" w:space="0" w:color="auto"/>
                            <w:left w:val="none" w:sz="0" w:space="0" w:color="auto"/>
                            <w:bottom w:val="none" w:sz="0" w:space="0" w:color="auto"/>
                            <w:right w:val="none" w:sz="0" w:space="0" w:color="auto"/>
                          </w:divBdr>
                        </w:div>
                        <w:div w:id="397749262">
                          <w:marLeft w:val="0"/>
                          <w:marRight w:val="0"/>
                          <w:marTop w:val="0"/>
                          <w:marBottom w:val="0"/>
                          <w:divBdr>
                            <w:top w:val="none" w:sz="0" w:space="0" w:color="auto"/>
                            <w:left w:val="none" w:sz="0" w:space="0" w:color="auto"/>
                            <w:bottom w:val="none" w:sz="0" w:space="0" w:color="auto"/>
                            <w:right w:val="none" w:sz="0" w:space="0" w:color="auto"/>
                          </w:divBdr>
                        </w:div>
                        <w:div w:id="667248444">
                          <w:marLeft w:val="0"/>
                          <w:marRight w:val="0"/>
                          <w:marTop w:val="0"/>
                          <w:marBottom w:val="0"/>
                          <w:divBdr>
                            <w:top w:val="none" w:sz="0" w:space="0" w:color="auto"/>
                            <w:left w:val="none" w:sz="0" w:space="0" w:color="auto"/>
                            <w:bottom w:val="none" w:sz="0" w:space="0" w:color="auto"/>
                            <w:right w:val="none" w:sz="0" w:space="0" w:color="auto"/>
                          </w:divBdr>
                        </w:div>
                        <w:div w:id="114296216">
                          <w:marLeft w:val="0"/>
                          <w:marRight w:val="0"/>
                          <w:marTop w:val="0"/>
                          <w:marBottom w:val="0"/>
                          <w:divBdr>
                            <w:top w:val="none" w:sz="0" w:space="0" w:color="auto"/>
                            <w:left w:val="none" w:sz="0" w:space="0" w:color="auto"/>
                            <w:bottom w:val="none" w:sz="0" w:space="0" w:color="auto"/>
                            <w:right w:val="none" w:sz="0" w:space="0" w:color="auto"/>
                          </w:divBdr>
                        </w:div>
                        <w:div w:id="341127953">
                          <w:marLeft w:val="0"/>
                          <w:marRight w:val="0"/>
                          <w:marTop w:val="0"/>
                          <w:marBottom w:val="0"/>
                          <w:divBdr>
                            <w:top w:val="none" w:sz="0" w:space="0" w:color="auto"/>
                            <w:left w:val="none" w:sz="0" w:space="0" w:color="auto"/>
                            <w:bottom w:val="none" w:sz="0" w:space="0" w:color="auto"/>
                            <w:right w:val="none" w:sz="0" w:space="0" w:color="auto"/>
                          </w:divBdr>
                        </w:div>
                        <w:div w:id="505169685">
                          <w:marLeft w:val="0"/>
                          <w:marRight w:val="0"/>
                          <w:marTop w:val="0"/>
                          <w:marBottom w:val="0"/>
                          <w:divBdr>
                            <w:top w:val="none" w:sz="0" w:space="0" w:color="auto"/>
                            <w:left w:val="none" w:sz="0" w:space="0" w:color="auto"/>
                            <w:bottom w:val="none" w:sz="0" w:space="0" w:color="auto"/>
                            <w:right w:val="none" w:sz="0" w:space="0" w:color="auto"/>
                          </w:divBdr>
                        </w:div>
                        <w:div w:id="228808428">
                          <w:marLeft w:val="0"/>
                          <w:marRight w:val="0"/>
                          <w:marTop w:val="0"/>
                          <w:marBottom w:val="0"/>
                          <w:divBdr>
                            <w:top w:val="none" w:sz="0" w:space="0" w:color="auto"/>
                            <w:left w:val="none" w:sz="0" w:space="0" w:color="auto"/>
                            <w:bottom w:val="none" w:sz="0" w:space="0" w:color="auto"/>
                            <w:right w:val="none" w:sz="0" w:space="0" w:color="auto"/>
                          </w:divBdr>
                        </w:div>
                        <w:div w:id="1266503554">
                          <w:marLeft w:val="0"/>
                          <w:marRight w:val="0"/>
                          <w:marTop w:val="0"/>
                          <w:marBottom w:val="0"/>
                          <w:divBdr>
                            <w:top w:val="none" w:sz="0" w:space="0" w:color="auto"/>
                            <w:left w:val="none" w:sz="0" w:space="0" w:color="auto"/>
                            <w:bottom w:val="none" w:sz="0" w:space="0" w:color="auto"/>
                            <w:right w:val="none" w:sz="0" w:space="0" w:color="auto"/>
                          </w:divBdr>
                        </w:div>
                        <w:div w:id="1616205324">
                          <w:marLeft w:val="0"/>
                          <w:marRight w:val="0"/>
                          <w:marTop w:val="0"/>
                          <w:marBottom w:val="0"/>
                          <w:divBdr>
                            <w:top w:val="none" w:sz="0" w:space="0" w:color="auto"/>
                            <w:left w:val="none" w:sz="0" w:space="0" w:color="auto"/>
                            <w:bottom w:val="none" w:sz="0" w:space="0" w:color="auto"/>
                            <w:right w:val="none" w:sz="0" w:space="0" w:color="auto"/>
                          </w:divBdr>
                        </w:div>
                        <w:div w:id="987048616">
                          <w:marLeft w:val="0"/>
                          <w:marRight w:val="0"/>
                          <w:marTop w:val="0"/>
                          <w:marBottom w:val="0"/>
                          <w:divBdr>
                            <w:top w:val="none" w:sz="0" w:space="0" w:color="auto"/>
                            <w:left w:val="none" w:sz="0" w:space="0" w:color="auto"/>
                            <w:bottom w:val="none" w:sz="0" w:space="0" w:color="auto"/>
                            <w:right w:val="none" w:sz="0" w:space="0" w:color="auto"/>
                          </w:divBdr>
                        </w:div>
                        <w:div w:id="368337694">
                          <w:marLeft w:val="0"/>
                          <w:marRight w:val="0"/>
                          <w:marTop w:val="0"/>
                          <w:marBottom w:val="0"/>
                          <w:divBdr>
                            <w:top w:val="none" w:sz="0" w:space="0" w:color="auto"/>
                            <w:left w:val="none" w:sz="0" w:space="0" w:color="auto"/>
                            <w:bottom w:val="none" w:sz="0" w:space="0" w:color="auto"/>
                            <w:right w:val="none" w:sz="0" w:space="0" w:color="auto"/>
                          </w:divBdr>
                        </w:div>
                        <w:div w:id="238755183">
                          <w:marLeft w:val="0"/>
                          <w:marRight w:val="0"/>
                          <w:marTop w:val="0"/>
                          <w:marBottom w:val="0"/>
                          <w:divBdr>
                            <w:top w:val="none" w:sz="0" w:space="0" w:color="auto"/>
                            <w:left w:val="none" w:sz="0" w:space="0" w:color="auto"/>
                            <w:bottom w:val="none" w:sz="0" w:space="0" w:color="auto"/>
                            <w:right w:val="none" w:sz="0" w:space="0" w:color="auto"/>
                          </w:divBdr>
                        </w:div>
                        <w:div w:id="754743058">
                          <w:marLeft w:val="0"/>
                          <w:marRight w:val="0"/>
                          <w:marTop w:val="0"/>
                          <w:marBottom w:val="0"/>
                          <w:divBdr>
                            <w:top w:val="none" w:sz="0" w:space="0" w:color="auto"/>
                            <w:left w:val="none" w:sz="0" w:space="0" w:color="auto"/>
                            <w:bottom w:val="none" w:sz="0" w:space="0" w:color="auto"/>
                            <w:right w:val="none" w:sz="0" w:space="0" w:color="auto"/>
                          </w:divBdr>
                        </w:div>
                        <w:div w:id="418522184">
                          <w:marLeft w:val="0"/>
                          <w:marRight w:val="0"/>
                          <w:marTop w:val="0"/>
                          <w:marBottom w:val="0"/>
                          <w:divBdr>
                            <w:top w:val="none" w:sz="0" w:space="0" w:color="auto"/>
                            <w:left w:val="none" w:sz="0" w:space="0" w:color="auto"/>
                            <w:bottom w:val="none" w:sz="0" w:space="0" w:color="auto"/>
                            <w:right w:val="none" w:sz="0" w:space="0" w:color="auto"/>
                          </w:divBdr>
                        </w:div>
                        <w:div w:id="2127653454">
                          <w:marLeft w:val="0"/>
                          <w:marRight w:val="0"/>
                          <w:marTop w:val="0"/>
                          <w:marBottom w:val="0"/>
                          <w:divBdr>
                            <w:top w:val="none" w:sz="0" w:space="0" w:color="auto"/>
                            <w:left w:val="none" w:sz="0" w:space="0" w:color="auto"/>
                            <w:bottom w:val="none" w:sz="0" w:space="0" w:color="auto"/>
                            <w:right w:val="none" w:sz="0" w:space="0" w:color="auto"/>
                          </w:divBdr>
                        </w:div>
                        <w:div w:id="1439446022">
                          <w:marLeft w:val="0"/>
                          <w:marRight w:val="0"/>
                          <w:marTop w:val="0"/>
                          <w:marBottom w:val="0"/>
                          <w:divBdr>
                            <w:top w:val="none" w:sz="0" w:space="0" w:color="auto"/>
                            <w:left w:val="none" w:sz="0" w:space="0" w:color="auto"/>
                            <w:bottom w:val="none" w:sz="0" w:space="0" w:color="auto"/>
                            <w:right w:val="none" w:sz="0" w:space="0" w:color="auto"/>
                          </w:divBdr>
                        </w:div>
                        <w:div w:id="1757167510">
                          <w:marLeft w:val="0"/>
                          <w:marRight w:val="0"/>
                          <w:marTop w:val="0"/>
                          <w:marBottom w:val="0"/>
                          <w:divBdr>
                            <w:top w:val="none" w:sz="0" w:space="0" w:color="auto"/>
                            <w:left w:val="none" w:sz="0" w:space="0" w:color="auto"/>
                            <w:bottom w:val="none" w:sz="0" w:space="0" w:color="auto"/>
                            <w:right w:val="none" w:sz="0" w:space="0" w:color="auto"/>
                          </w:divBdr>
                        </w:div>
                        <w:div w:id="19552201">
                          <w:marLeft w:val="0"/>
                          <w:marRight w:val="0"/>
                          <w:marTop w:val="0"/>
                          <w:marBottom w:val="0"/>
                          <w:divBdr>
                            <w:top w:val="none" w:sz="0" w:space="0" w:color="auto"/>
                            <w:left w:val="none" w:sz="0" w:space="0" w:color="auto"/>
                            <w:bottom w:val="none" w:sz="0" w:space="0" w:color="auto"/>
                            <w:right w:val="none" w:sz="0" w:space="0" w:color="auto"/>
                          </w:divBdr>
                        </w:div>
                        <w:div w:id="15365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10403">
      <w:bodyDiv w:val="1"/>
      <w:marLeft w:val="0"/>
      <w:marRight w:val="0"/>
      <w:marTop w:val="0"/>
      <w:marBottom w:val="0"/>
      <w:divBdr>
        <w:top w:val="none" w:sz="0" w:space="0" w:color="auto"/>
        <w:left w:val="none" w:sz="0" w:space="0" w:color="auto"/>
        <w:bottom w:val="none" w:sz="0" w:space="0" w:color="auto"/>
        <w:right w:val="none" w:sz="0" w:space="0" w:color="auto"/>
      </w:divBdr>
    </w:div>
    <w:div w:id="1562864262">
      <w:bodyDiv w:val="1"/>
      <w:marLeft w:val="0"/>
      <w:marRight w:val="0"/>
      <w:marTop w:val="0"/>
      <w:marBottom w:val="0"/>
      <w:divBdr>
        <w:top w:val="none" w:sz="0" w:space="0" w:color="auto"/>
        <w:left w:val="none" w:sz="0" w:space="0" w:color="auto"/>
        <w:bottom w:val="none" w:sz="0" w:space="0" w:color="auto"/>
        <w:right w:val="none" w:sz="0" w:space="0" w:color="auto"/>
      </w:divBdr>
      <w:divsChild>
        <w:div w:id="2070493184">
          <w:marLeft w:val="0"/>
          <w:marRight w:val="0"/>
          <w:marTop w:val="0"/>
          <w:marBottom w:val="0"/>
          <w:divBdr>
            <w:top w:val="none" w:sz="0" w:space="0" w:color="auto"/>
            <w:left w:val="none" w:sz="0" w:space="0" w:color="auto"/>
            <w:bottom w:val="none" w:sz="0" w:space="0" w:color="auto"/>
            <w:right w:val="none" w:sz="0" w:space="0" w:color="auto"/>
          </w:divBdr>
        </w:div>
        <w:div w:id="2099715618">
          <w:marLeft w:val="0"/>
          <w:marRight w:val="0"/>
          <w:marTop w:val="0"/>
          <w:marBottom w:val="0"/>
          <w:divBdr>
            <w:top w:val="none" w:sz="0" w:space="0" w:color="auto"/>
            <w:left w:val="none" w:sz="0" w:space="0" w:color="auto"/>
            <w:bottom w:val="none" w:sz="0" w:space="0" w:color="auto"/>
            <w:right w:val="none" w:sz="0" w:space="0" w:color="auto"/>
          </w:divBdr>
        </w:div>
        <w:div w:id="248199773">
          <w:marLeft w:val="0"/>
          <w:marRight w:val="0"/>
          <w:marTop w:val="0"/>
          <w:marBottom w:val="0"/>
          <w:divBdr>
            <w:top w:val="none" w:sz="0" w:space="0" w:color="auto"/>
            <w:left w:val="none" w:sz="0" w:space="0" w:color="auto"/>
            <w:bottom w:val="none" w:sz="0" w:space="0" w:color="auto"/>
            <w:right w:val="none" w:sz="0" w:space="0" w:color="auto"/>
          </w:divBdr>
        </w:div>
        <w:div w:id="539055255">
          <w:marLeft w:val="0"/>
          <w:marRight w:val="0"/>
          <w:marTop w:val="0"/>
          <w:marBottom w:val="0"/>
          <w:divBdr>
            <w:top w:val="none" w:sz="0" w:space="0" w:color="auto"/>
            <w:left w:val="none" w:sz="0" w:space="0" w:color="auto"/>
            <w:bottom w:val="none" w:sz="0" w:space="0" w:color="auto"/>
            <w:right w:val="none" w:sz="0" w:space="0" w:color="auto"/>
          </w:divBdr>
        </w:div>
        <w:div w:id="1866139170">
          <w:marLeft w:val="0"/>
          <w:marRight w:val="0"/>
          <w:marTop w:val="0"/>
          <w:marBottom w:val="0"/>
          <w:divBdr>
            <w:top w:val="none" w:sz="0" w:space="0" w:color="auto"/>
            <w:left w:val="none" w:sz="0" w:space="0" w:color="auto"/>
            <w:bottom w:val="none" w:sz="0" w:space="0" w:color="auto"/>
            <w:right w:val="none" w:sz="0" w:space="0" w:color="auto"/>
          </w:divBdr>
        </w:div>
      </w:divsChild>
    </w:div>
    <w:div w:id="1580870262">
      <w:bodyDiv w:val="1"/>
      <w:marLeft w:val="0"/>
      <w:marRight w:val="0"/>
      <w:marTop w:val="0"/>
      <w:marBottom w:val="0"/>
      <w:divBdr>
        <w:top w:val="none" w:sz="0" w:space="0" w:color="auto"/>
        <w:left w:val="none" w:sz="0" w:space="0" w:color="auto"/>
        <w:bottom w:val="none" w:sz="0" w:space="0" w:color="auto"/>
        <w:right w:val="none" w:sz="0" w:space="0" w:color="auto"/>
      </w:divBdr>
    </w:div>
    <w:div w:id="1604458308">
      <w:bodyDiv w:val="1"/>
      <w:marLeft w:val="0"/>
      <w:marRight w:val="0"/>
      <w:marTop w:val="0"/>
      <w:marBottom w:val="0"/>
      <w:divBdr>
        <w:top w:val="none" w:sz="0" w:space="0" w:color="auto"/>
        <w:left w:val="none" w:sz="0" w:space="0" w:color="auto"/>
        <w:bottom w:val="none" w:sz="0" w:space="0" w:color="auto"/>
        <w:right w:val="none" w:sz="0" w:space="0" w:color="auto"/>
      </w:divBdr>
    </w:div>
    <w:div w:id="2038041788">
      <w:bodyDiv w:val="1"/>
      <w:marLeft w:val="0"/>
      <w:marRight w:val="0"/>
      <w:marTop w:val="0"/>
      <w:marBottom w:val="0"/>
      <w:divBdr>
        <w:top w:val="none" w:sz="0" w:space="0" w:color="auto"/>
        <w:left w:val="none" w:sz="0" w:space="0" w:color="auto"/>
        <w:bottom w:val="none" w:sz="0" w:space="0" w:color="auto"/>
        <w:right w:val="none" w:sz="0" w:space="0" w:color="auto"/>
      </w:divBdr>
    </w:div>
    <w:div w:id="2079204364">
      <w:bodyDiv w:val="1"/>
      <w:marLeft w:val="0"/>
      <w:marRight w:val="0"/>
      <w:marTop w:val="0"/>
      <w:marBottom w:val="0"/>
      <w:divBdr>
        <w:top w:val="none" w:sz="0" w:space="0" w:color="auto"/>
        <w:left w:val="none" w:sz="0" w:space="0" w:color="auto"/>
        <w:bottom w:val="none" w:sz="0" w:space="0" w:color="auto"/>
        <w:right w:val="none" w:sz="0" w:space="0" w:color="auto"/>
      </w:divBdr>
    </w:div>
    <w:div w:id="2108653416">
      <w:bodyDiv w:val="1"/>
      <w:marLeft w:val="0"/>
      <w:marRight w:val="0"/>
      <w:marTop w:val="0"/>
      <w:marBottom w:val="0"/>
      <w:divBdr>
        <w:top w:val="none" w:sz="0" w:space="0" w:color="auto"/>
        <w:left w:val="none" w:sz="0" w:space="0" w:color="auto"/>
        <w:bottom w:val="none" w:sz="0" w:space="0" w:color="auto"/>
        <w:right w:val="none" w:sz="0" w:space="0" w:color="auto"/>
      </w:divBdr>
      <w:divsChild>
        <w:div w:id="102922073">
          <w:marLeft w:val="0"/>
          <w:marRight w:val="0"/>
          <w:marTop w:val="0"/>
          <w:marBottom w:val="0"/>
          <w:divBdr>
            <w:top w:val="none" w:sz="0" w:space="0" w:color="auto"/>
            <w:left w:val="none" w:sz="0" w:space="0" w:color="auto"/>
            <w:bottom w:val="none" w:sz="0" w:space="0" w:color="auto"/>
            <w:right w:val="none" w:sz="0" w:space="0" w:color="auto"/>
          </w:divBdr>
        </w:div>
        <w:div w:id="964039270">
          <w:marLeft w:val="0"/>
          <w:marRight w:val="0"/>
          <w:marTop w:val="0"/>
          <w:marBottom w:val="0"/>
          <w:divBdr>
            <w:top w:val="none" w:sz="0" w:space="0" w:color="auto"/>
            <w:left w:val="none" w:sz="0" w:space="0" w:color="auto"/>
            <w:bottom w:val="none" w:sz="0" w:space="0" w:color="auto"/>
            <w:right w:val="none" w:sz="0" w:space="0" w:color="auto"/>
          </w:divBdr>
        </w:div>
        <w:div w:id="1431775655">
          <w:marLeft w:val="0"/>
          <w:marRight w:val="0"/>
          <w:marTop w:val="0"/>
          <w:marBottom w:val="0"/>
          <w:divBdr>
            <w:top w:val="none" w:sz="0" w:space="0" w:color="auto"/>
            <w:left w:val="none" w:sz="0" w:space="0" w:color="auto"/>
            <w:bottom w:val="none" w:sz="0" w:space="0" w:color="auto"/>
            <w:right w:val="none" w:sz="0" w:space="0" w:color="auto"/>
          </w:divBdr>
        </w:div>
        <w:div w:id="227693096">
          <w:marLeft w:val="0"/>
          <w:marRight w:val="0"/>
          <w:marTop w:val="0"/>
          <w:marBottom w:val="0"/>
          <w:divBdr>
            <w:top w:val="none" w:sz="0" w:space="0" w:color="auto"/>
            <w:left w:val="none" w:sz="0" w:space="0" w:color="auto"/>
            <w:bottom w:val="none" w:sz="0" w:space="0" w:color="auto"/>
            <w:right w:val="none" w:sz="0" w:space="0" w:color="auto"/>
          </w:divBdr>
        </w:div>
        <w:div w:id="169272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uraldharma.org/"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www.facebook.com/harvardsquarelibrary" TargetMode="External"/><Relationship Id="rId7" Type="http://schemas.openxmlformats.org/officeDocument/2006/relationships/footnotes" Target="footnotes.xml"/><Relationship Id="rId12" Type="http://schemas.openxmlformats.org/officeDocument/2006/relationships/hyperlink" Target="mailto:MEEG@firstparishcambridge.org"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hyperlink" Target="http://www.harvardsquarelibrary.org/congregational-polit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omensbookgroup@firstparishcambridge.org" TargetMode="External"/><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demarrer.com" TargetMode="External"/><Relationship Id="rId24" Type="http://schemas.openxmlformats.org/officeDocument/2006/relationships/image" Target="media/image9.jpeg"/><Relationship Id="rId32" Type="http://schemas.openxmlformats.org/officeDocument/2006/relationships/hyperlink" Target="http://www.harvardsquarelibrary.org/women-religion/glorious-women-award-winning-sermons-about-women/" TargetMode="External"/><Relationship Id="rId37"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hyperlink" Target="mailto:womensbookgroup@firstparishcambridge.org"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hyperlink" Target="http://www.harvardsquarelibrary.org/collection/jla-proph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ua.org/" TargetMode="Externa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hyperlink" Target="http://www.harvardsquarelibrary.org/" TargetMode="External"/><Relationship Id="rId35" Type="http://schemas.openxmlformats.org/officeDocument/2006/relationships/hyperlink" Target="https://twitter.com/harvardsql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F26A3-70B4-4A93-97C9-136E157D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26344</Words>
  <Characters>150164</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176156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Admin</cp:lastModifiedBy>
  <cp:revision>2</cp:revision>
  <cp:lastPrinted>2015-10-19T20:36:00Z</cp:lastPrinted>
  <dcterms:created xsi:type="dcterms:W3CDTF">2015-10-21T19:40:00Z</dcterms:created>
  <dcterms:modified xsi:type="dcterms:W3CDTF">2015-10-21T19:40:00Z</dcterms:modified>
</cp:coreProperties>
</file>